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81"/>
        <w:tblW w:w="9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6768"/>
      </w:tblGrid>
      <w:tr w:rsidR="0072393C" w:rsidRPr="008F03D3" w14:paraId="4922D7FD" w14:textId="77777777" w:rsidTr="00D9475E">
        <w:trPr>
          <w:trHeight w:val="1664"/>
        </w:trPr>
        <w:tc>
          <w:tcPr>
            <w:tcW w:w="2389" w:type="dxa"/>
          </w:tcPr>
          <w:p w14:paraId="48BE5AE0" w14:textId="4ADD6E0C" w:rsidR="00C9072B" w:rsidRPr="008F03D3" w:rsidRDefault="00A04DDE" w:rsidP="00F242A5">
            <w:pPr>
              <w:rPr>
                <w:rFonts w:ascii="Arial" w:hAnsi="Arial" w:cs="Arial"/>
              </w:rPr>
            </w:pPr>
            <w:r>
              <w:rPr>
                <w:noProof/>
              </w:rPr>
              <w:drawing>
                <wp:anchor distT="0" distB="0" distL="114300" distR="114300" simplePos="0" relativeHeight="251662336" behindDoc="1" locked="0" layoutInCell="1" allowOverlap="1" wp14:anchorId="6F3D041C" wp14:editId="059262C3">
                  <wp:simplePos x="0" y="0"/>
                  <wp:positionH relativeFrom="column">
                    <wp:posOffset>-23495</wp:posOffset>
                  </wp:positionH>
                  <wp:positionV relativeFrom="paragraph">
                    <wp:posOffset>464820</wp:posOffset>
                  </wp:positionV>
                  <wp:extent cx="1227455" cy="1112520"/>
                  <wp:effectExtent l="0" t="0" r="0" b="0"/>
                  <wp:wrapTight wrapText="bothSides">
                    <wp:wrapPolygon edited="0">
                      <wp:start x="3688" y="370"/>
                      <wp:lineTo x="0" y="1849"/>
                      <wp:lineTo x="0" y="6658"/>
                      <wp:lineTo x="3688" y="7027"/>
                      <wp:lineTo x="2682" y="12575"/>
                      <wp:lineTo x="3017" y="14425"/>
                      <wp:lineTo x="10057" y="18123"/>
                      <wp:lineTo x="12739" y="18863"/>
                      <wp:lineTo x="17432" y="18863"/>
                      <wp:lineTo x="18102" y="18123"/>
                      <wp:lineTo x="21120" y="14055"/>
                      <wp:lineTo x="21120" y="9616"/>
                      <wp:lineTo x="20449" y="6288"/>
                      <wp:lineTo x="10057" y="1849"/>
                      <wp:lineTo x="6034" y="370"/>
                      <wp:lineTo x="3688" y="370"/>
                    </wp:wrapPolygon>
                  </wp:wrapTight>
                  <wp:docPr id="3" name="Picture 3" descr="Cartoon, Welcome, Hello, Pleasure, 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Welcome, Hello, Pleasure, Laug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45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68" w:type="dxa"/>
          </w:tcPr>
          <w:p w14:paraId="73EED062" w14:textId="77777777" w:rsidR="00FA0568" w:rsidRDefault="00FA0568" w:rsidP="002C275E">
            <w:pPr>
              <w:rPr>
                <w:rFonts w:ascii="Arial" w:eastAsia="Times New Roman" w:hAnsi="Arial" w:cs="Arial"/>
                <w:color w:val="000000"/>
                <w:sz w:val="24"/>
                <w:szCs w:val="24"/>
                <w:lang w:eastAsia="en-GB"/>
              </w:rPr>
            </w:pPr>
          </w:p>
          <w:p w14:paraId="4241B22F" w14:textId="77777777" w:rsidR="00FA0568" w:rsidRDefault="00FA0568" w:rsidP="002C275E">
            <w:pPr>
              <w:rPr>
                <w:rFonts w:ascii="Arial" w:eastAsia="Times New Roman" w:hAnsi="Arial" w:cs="Arial"/>
                <w:color w:val="000000"/>
                <w:sz w:val="24"/>
                <w:szCs w:val="24"/>
                <w:lang w:eastAsia="en-GB"/>
              </w:rPr>
            </w:pPr>
          </w:p>
          <w:p w14:paraId="39C09136" w14:textId="41CAFE5D" w:rsidR="00A04DDE" w:rsidRPr="00A04DDE" w:rsidRDefault="00A04DDE" w:rsidP="00A04DDE">
            <w:pPr>
              <w:rPr>
                <w:rFonts w:ascii="Arial" w:hAnsi="Arial" w:cs="Arial"/>
                <w:color w:val="000000"/>
                <w:sz w:val="24"/>
                <w:szCs w:val="24"/>
              </w:rPr>
            </w:pPr>
            <w:r w:rsidRPr="00A04DDE">
              <w:rPr>
                <w:rFonts w:ascii="Arial" w:hAnsi="Arial" w:cs="Arial"/>
                <w:b/>
                <w:bCs/>
                <w:sz w:val="24"/>
                <w:szCs w:val="24"/>
              </w:rPr>
              <w:t xml:space="preserve">Hello! </w:t>
            </w:r>
            <w:r w:rsidRPr="00A04DDE">
              <w:rPr>
                <w:rFonts w:ascii="Arial" w:hAnsi="Arial" w:cs="Arial"/>
                <w:color w:val="000000"/>
                <w:sz w:val="24"/>
                <w:szCs w:val="24"/>
              </w:rPr>
              <w:t>Welcome to Gateshead</w:t>
            </w:r>
            <w:r w:rsidR="00F615BF">
              <w:rPr>
                <w:rFonts w:ascii="Arial" w:hAnsi="Arial" w:cs="Arial"/>
                <w:color w:val="000000"/>
                <w:sz w:val="24"/>
                <w:szCs w:val="24"/>
              </w:rPr>
              <w:t>’s</w:t>
            </w:r>
            <w:r w:rsidRPr="00A04DDE">
              <w:rPr>
                <w:rFonts w:ascii="Arial" w:hAnsi="Arial" w:cs="Arial"/>
                <w:color w:val="000000"/>
                <w:sz w:val="24"/>
                <w:szCs w:val="24"/>
              </w:rPr>
              <w:t xml:space="preserve"> SEND Network Newsletter. </w:t>
            </w:r>
          </w:p>
          <w:p w14:paraId="1EDC0386" w14:textId="797FE42C" w:rsidR="00A04DDE" w:rsidRPr="00A04DDE" w:rsidRDefault="00A04DDE" w:rsidP="00A04DDE">
            <w:pPr>
              <w:rPr>
                <w:rFonts w:ascii="Arial" w:hAnsi="Arial" w:cs="Arial"/>
                <w:color w:val="000000"/>
                <w:sz w:val="24"/>
                <w:szCs w:val="24"/>
              </w:rPr>
            </w:pPr>
          </w:p>
          <w:p w14:paraId="46F7B4D6" w14:textId="45CD9CD9" w:rsidR="00A04DDE" w:rsidRPr="00A04DDE" w:rsidRDefault="00A04DDE" w:rsidP="00A04DDE">
            <w:pPr>
              <w:autoSpaceDE w:val="0"/>
              <w:autoSpaceDN w:val="0"/>
              <w:adjustRightInd w:val="0"/>
              <w:rPr>
                <w:rFonts w:ascii="Arial" w:hAnsi="Arial" w:cs="Arial"/>
                <w:b/>
                <w:bCs/>
                <w:color w:val="000000"/>
                <w:sz w:val="24"/>
                <w:szCs w:val="24"/>
              </w:rPr>
            </w:pPr>
            <w:r w:rsidRPr="00A04DDE">
              <w:rPr>
                <w:rFonts w:ascii="Arial" w:hAnsi="Arial" w:cs="Arial"/>
                <w:b/>
                <w:bCs/>
                <w:color w:val="000000"/>
                <w:sz w:val="24"/>
                <w:szCs w:val="24"/>
              </w:rPr>
              <w:t xml:space="preserve">For more information about the SEND services available to you, go to </w:t>
            </w:r>
            <w:hyperlink r:id="rId8" w:history="1">
              <w:r w:rsidRPr="00A04DDE">
                <w:rPr>
                  <w:rStyle w:val="Hyperlink"/>
                  <w:rFonts w:ascii="Arial" w:hAnsi="Arial" w:cs="Arial"/>
                  <w:b/>
                  <w:bCs/>
                  <w:sz w:val="24"/>
                  <w:szCs w:val="24"/>
                </w:rPr>
                <w:t>www.gateshead-localoffer.org</w:t>
              </w:r>
            </w:hyperlink>
            <w:r w:rsidRPr="00A04DDE">
              <w:rPr>
                <w:rFonts w:ascii="Arial" w:hAnsi="Arial" w:cs="Arial"/>
                <w:b/>
                <w:bCs/>
                <w:color w:val="275B9C"/>
                <w:sz w:val="24"/>
                <w:szCs w:val="24"/>
              </w:rPr>
              <w:t xml:space="preserve">, </w:t>
            </w:r>
            <w:r w:rsidRPr="00A04DDE">
              <w:rPr>
                <w:rFonts w:ascii="Arial" w:hAnsi="Arial" w:cs="Arial"/>
                <w:b/>
                <w:bCs/>
                <w:sz w:val="24"/>
                <w:szCs w:val="24"/>
              </w:rPr>
              <w:t xml:space="preserve">follow </w:t>
            </w:r>
            <w:r w:rsidRPr="00A04DDE">
              <w:rPr>
                <w:rFonts w:ascii="Arial" w:hAnsi="Arial" w:cs="Arial"/>
                <w:b/>
                <w:bCs/>
                <w:color w:val="000000"/>
                <w:sz w:val="24"/>
                <w:szCs w:val="24"/>
              </w:rPr>
              <w:t xml:space="preserve">the Gateshead SEND Local Offer </w:t>
            </w:r>
            <w:hyperlink r:id="rId9" w:history="1">
              <w:r w:rsidR="006B5F7F" w:rsidRPr="006B5F7F">
                <w:rPr>
                  <w:rStyle w:val="Hyperlink"/>
                  <w:rFonts w:ascii="Arial" w:hAnsi="Arial" w:cs="Arial"/>
                  <w:b/>
                  <w:bCs/>
                  <w:sz w:val="24"/>
                  <w:szCs w:val="24"/>
                </w:rPr>
                <w:t>Facebook page</w:t>
              </w:r>
            </w:hyperlink>
            <w:r w:rsidR="006B5F7F" w:rsidRPr="00165947">
              <w:rPr>
                <w:sz w:val="20"/>
                <w:szCs w:val="20"/>
              </w:rPr>
              <w:t xml:space="preserve"> </w:t>
            </w:r>
            <w:r w:rsidRPr="00A04DDE">
              <w:rPr>
                <w:rFonts w:ascii="Arial" w:hAnsi="Arial" w:cs="Arial"/>
                <w:b/>
                <w:bCs/>
                <w:color w:val="000000"/>
                <w:sz w:val="24"/>
                <w:szCs w:val="24"/>
              </w:rPr>
              <w:t xml:space="preserve">or visit the </w:t>
            </w:r>
            <w:hyperlink r:id="rId10" w:history="1">
              <w:r w:rsidRPr="00A04DDE">
                <w:rPr>
                  <w:rStyle w:val="Hyperlink"/>
                  <w:rFonts w:ascii="Arial" w:hAnsi="Arial" w:cs="Arial"/>
                  <w:b/>
                  <w:bCs/>
                  <w:sz w:val="24"/>
                  <w:szCs w:val="24"/>
                </w:rPr>
                <w:t>Gateshead Local Offer YouTube</w:t>
              </w:r>
            </w:hyperlink>
            <w:r w:rsidRPr="00A04DDE">
              <w:rPr>
                <w:rStyle w:val="Hyperlink"/>
                <w:rFonts w:ascii="Arial" w:hAnsi="Arial" w:cs="Arial"/>
                <w:b/>
                <w:bCs/>
                <w:sz w:val="24"/>
                <w:szCs w:val="24"/>
              </w:rPr>
              <w:t xml:space="preserve"> channel. </w:t>
            </w:r>
          </w:p>
          <w:p w14:paraId="3A616A8A" w14:textId="1A30D57D" w:rsidR="00A04DDE" w:rsidRDefault="00A04DDE" w:rsidP="00A04DDE">
            <w:pPr>
              <w:rPr>
                <w:rFonts w:cstheme="minorHAnsi"/>
                <w:b/>
                <w:bCs/>
                <w:color w:val="000000"/>
                <w:sz w:val="20"/>
                <w:szCs w:val="20"/>
              </w:rPr>
            </w:pPr>
          </w:p>
          <w:p w14:paraId="616A8192" w14:textId="77777777" w:rsidR="00A37BAE" w:rsidRDefault="00A37BAE" w:rsidP="00A04DDE">
            <w:pPr>
              <w:rPr>
                <w:rFonts w:ascii="Arial" w:hAnsi="Arial" w:cs="Arial"/>
                <w:color w:val="000000"/>
                <w:sz w:val="24"/>
                <w:szCs w:val="24"/>
              </w:rPr>
            </w:pPr>
          </w:p>
          <w:p w14:paraId="2DD11517" w14:textId="2404A63F" w:rsidR="00605A72" w:rsidRPr="00A04DDE" w:rsidRDefault="00605A72" w:rsidP="00A04DDE">
            <w:pPr>
              <w:rPr>
                <w:rFonts w:ascii="Arial" w:hAnsi="Arial" w:cs="Arial"/>
                <w:color w:val="000000"/>
                <w:sz w:val="24"/>
                <w:szCs w:val="24"/>
              </w:rPr>
            </w:pPr>
          </w:p>
        </w:tc>
      </w:tr>
      <w:tr w:rsidR="0072393C" w:rsidRPr="001B42BF" w14:paraId="1BF5D2BA" w14:textId="77777777" w:rsidTr="00D9475E">
        <w:trPr>
          <w:trHeight w:val="1664"/>
        </w:trPr>
        <w:tc>
          <w:tcPr>
            <w:tcW w:w="2389" w:type="dxa"/>
          </w:tcPr>
          <w:p w14:paraId="64353AA3" w14:textId="1D0E8507" w:rsidR="00EF32BF" w:rsidRPr="00605A72" w:rsidRDefault="00EF32BF" w:rsidP="00F242A5">
            <w:pPr>
              <w:rPr>
                <w:rFonts w:ascii="Arial" w:hAnsi="Arial" w:cs="Arial"/>
                <w:sz w:val="24"/>
                <w:szCs w:val="24"/>
              </w:rPr>
            </w:pPr>
            <w:bookmarkStart w:id="0" w:name="_Hlk65146545"/>
            <w:bookmarkEnd w:id="0"/>
          </w:p>
          <w:p w14:paraId="67469659" w14:textId="3E905E9B" w:rsidR="00FE0516" w:rsidRPr="00605A72" w:rsidRDefault="00FE0516" w:rsidP="00F242A5">
            <w:pPr>
              <w:rPr>
                <w:rFonts w:ascii="Arial" w:hAnsi="Arial" w:cs="Arial"/>
                <w:sz w:val="24"/>
                <w:szCs w:val="24"/>
              </w:rPr>
            </w:pPr>
          </w:p>
          <w:p w14:paraId="26D1A8CE" w14:textId="12DBC551" w:rsidR="00EF32BF" w:rsidRPr="00605A72" w:rsidRDefault="00EF32BF" w:rsidP="00F242A5">
            <w:pPr>
              <w:rPr>
                <w:rFonts w:ascii="Arial" w:hAnsi="Arial" w:cs="Arial"/>
                <w:sz w:val="24"/>
                <w:szCs w:val="24"/>
              </w:rPr>
            </w:pPr>
          </w:p>
          <w:p w14:paraId="104B9D90" w14:textId="0D6E0057" w:rsidR="00EF32BF" w:rsidRPr="00605A72" w:rsidRDefault="00EF32BF" w:rsidP="00F242A5">
            <w:pPr>
              <w:rPr>
                <w:rFonts w:ascii="Arial" w:hAnsi="Arial" w:cs="Arial"/>
                <w:sz w:val="24"/>
                <w:szCs w:val="24"/>
              </w:rPr>
            </w:pPr>
          </w:p>
          <w:p w14:paraId="207DE5F9" w14:textId="7BB9BDC3" w:rsidR="00EF32BF" w:rsidRPr="00605A72" w:rsidRDefault="00EF32BF" w:rsidP="00F242A5">
            <w:pPr>
              <w:rPr>
                <w:rFonts w:ascii="Arial" w:hAnsi="Arial" w:cs="Arial"/>
                <w:sz w:val="24"/>
                <w:szCs w:val="24"/>
              </w:rPr>
            </w:pPr>
          </w:p>
          <w:p w14:paraId="4D1CF651" w14:textId="6EE7A22A" w:rsidR="00EF32BF" w:rsidRPr="00605A72" w:rsidRDefault="00EF32BF" w:rsidP="00F242A5">
            <w:pPr>
              <w:rPr>
                <w:rFonts w:ascii="Arial" w:hAnsi="Arial" w:cs="Arial"/>
                <w:sz w:val="24"/>
                <w:szCs w:val="24"/>
              </w:rPr>
            </w:pPr>
          </w:p>
          <w:p w14:paraId="7C8D70B4" w14:textId="60450B62" w:rsidR="00EF32BF" w:rsidRPr="00605A72" w:rsidRDefault="00EF32BF" w:rsidP="00F242A5">
            <w:pPr>
              <w:rPr>
                <w:rFonts w:ascii="Arial" w:hAnsi="Arial" w:cs="Arial"/>
                <w:sz w:val="24"/>
                <w:szCs w:val="24"/>
              </w:rPr>
            </w:pPr>
          </w:p>
          <w:p w14:paraId="2C6AB46A" w14:textId="38362B4A" w:rsidR="00EF32BF" w:rsidRPr="00605A72" w:rsidRDefault="00EF32BF" w:rsidP="00F242A5">
            <w:pPr>
              <w:rPr>
                <w:rFonts w:ascii="Arial" w:hAnsi="Arial" w:cs="Arial"/>
                <w:sz w:val="24"/>
                <w:szCs w:val="24"/>
              </w:rPr>
            </w:pPr>
          </w:p>
          <w:p w14:paraId="2ABEEC46" w14:textId="0616CF17" w:rsidR="00EF32BF" w:rsidRPr="00605A72" w:rsidRDefault="00EF32BF" w:rsidP="00F242A5">
            <w:pPr>
              <w:rPr>
                <w:rFonts w:ascii="Arial" w:hAnsi="Arial" w:cs="Arial"/>
                <w:sz w:val="24"/>
                <w:szCs w:val="24"/>
              </w:rPr>
            </w:pPr>
          </w:p>
          <w:p w14:paraId="7EF00EA5" w14:textId="6B1DBDD2" w:rsidR="00EF32BF" w:rsidRPr="00605A72" w:rsidRDefault="00EF32BF" w:rsidP="00F242A5">
            <w:pPr>
              <w:rPr>
                <w:rFonts w:ascii="Arial" w:hAnsi="Arial" w:cs="Arial"/>
                <w:sz w:val="24"/>
                <w:szCs w:val="24"/>
              </w:rPr>
            </w:pPr>
          </w:p>
          <w:p w14:paraId="7393F81C" w14:textId="28AFB59B" w:rsidR="00410AF2" w:rsidRPr="00605A72" w:rsidRDefault="00410AF2" w:rsidP="00F242A5">
            <w:pPr>
              <w:rPr>
                <w:rFonts w:ascii="Arial" w:hAnsi="Arial" w:cs="Arial"/>
                <w:sz w:val="24"/>
                <w:szCs w:val="24"/>
              </w:rPr>
            </w:pPr>
          </w:p>
          <w:p w14:paraId="02A49B48" w14:textId="27896C4C" w:rsidR="00410AF2" w:rsidRPr="00605A72" w:rsidRDefault="00410AF2" w:rsidP="00F242A5">
            <w:pPr>
              <w:rPr>
                <w:rFonts w:ascii="Arial" w:hAnsi="Arial" w:cs="Arial"/>
                <w:sz w:val="24"/>
                <w:szCs w:val="24"/>
              </w:rPr>
            </w:pPr>
          </w:p>
          <w:p w14:paraId="2E1ED212" w14:textId="12CF993B" w:rsidR="00410AF2" w:rsidRPr="00605A72" w:rsidRDefault="00410AF2" w:rsidP="00F242A5">
            <w:pPr>
              <w:rPr>
                <w:rFonts w:ascii="Arial" w:hAnsi="Arial" w:cs="Arial"/>
                <w:sz w:val="24"/>
                <w:szCs w:val="24"/>
              </w:rPr>
            </w:pPr>
          </w:p>
          <w:p w14:paraId="612B36E9" w14:textId="7D28C088" w:rsidR="00410AF2" w:rsidRPr="00605A72" w:rsidRDefault="00410AF2" w:rsidP="00F242A5">
            <w:pPr>
              <w:rPr>
                <w:rFonts w:ascii="Arial" w:hAnsi="Arial" w:cs="Arial"/>
                <w:sz w:val="24"/>
                <w:szCs w:val="24"/>
              </w:rPr>
            </w:pPr>
          </w:p>
          <w:p w14:paraId="139E4432" w14:textId="23532A8A" w:rsidR="00410AF2" w:rsidRPr="00605A72" w:rsidRDefault="00410AF2" w:rsidP="00F242A5">
            <w:pPr>
              <w:rPr>
                <w:rFonts w:ascii="Arial" w:hAnsi="Arial" w:cs="Arial"/>
                <w:sz w:val="24"/>
                <w:szCs w:val="24"/>
              </w:rPr>
            </w:pPr>
          </w:p>
          <w:p w14:paraId="7054A6EA" w14:textId="7DD17095" w:rsidR="00410AF2" w:rsidRPr="00605A72" w:rsidRDefault="00410AF2" w:rsidP="00F242A5">
            <w:pPr>
              <w:rPr>
                <w:rFonts w:ascii="Arial" w:hAnsi="Arial" w:cs="Arial"/>
                <w:b/>
                <w:bCs/>
                <w:sz w:val="24"/>
                <w:szCs w:val="24"/>
              </w:rPr>
            </w:pPr>
          </w:p>
          <w:p w14:paraId="6645836E" w14:textId="78FE4763" w:rsidR="00EF32BF" w:rsidRPr="00605A72" w:rsidRDefault="00EF32BF" w:rsidP="00F242A5">
            <w:pPr>
              <w:rPr>
                <w:rFonts w:ascii="Arial" w:hAnsi="Arial" w:cs="Arial"/>
                <w:sz w:val="24"/>
                <w:szCs w:val="24"/>
              </w:rPr>
            </w:pPr>
          </w:p>
          <w:p w14:paraId="4298B7C5" w14:textId="1C461754" w:rsidR="00EF32BF" w:rsidRPr="00605A72" w:rsidRDefault="00EF32BF" w:rsidP="00F242A5">
            <w:pPr>
              <w:rPr>
                <w:rFonts w:ascii="Arial" w:hAnsi="Arial" w:cs="Arial"/>
                <w:sz w:val="24"/>
                <w:szCs w:val="24"/>
              </w:rPr>
            </w:pPr>
          </w:p>
          <w:p w14:paraId="48704364" w14:textId="4C979D25" w:rsidR="00BC036A" w:rsidRPr="00605A72" w:rsidRDefault="00BC036A" w:rsidP="00F242A5">
            <w:pPr>
              <w:rPr>
                <w:rFonts w:ascii="Arial" w:hAnsi="Arial" w:cs="Arial"/>
                <w:sz w:val="24"/>
                <w:szCs w:val="24"/>
              </w:rPr>
            </w:pPr>
          </w:p>
          <w:p w14:paraId="6F748428" w14:textId="7BCF959D" w:rsidR="00410AF2" w:rsidRPr="00605A72" w:rsidRDefault="00410AF2" w:rsidP="00F242A5">
            <w:pPr>
              <w:rPr>
                <w:rFonts w:ascii="Arial" w:hAnsi="Arial" w:cs="Arial"/>
                <w:sz w:val="24"/>
                <w:szCs w:val="24"/>
              </w:rPr>
            </w:pPr>
          </w:p>
          <w:p w14:paraId="654FDEBF" w14:textId="306DFB2B" w:rsidR="00410AF2" w:rsidRPr="00605A72" w:rsidRDefault="00410AF2" w:rsidP="00F242A5">
            <w:pPr>
              <w:rPr>
                <w:rFonts w:ascii="Arial" w:hAnsi="Arial" w:cs="Arial"/>
                <w:sz w:val="24"/>
                <w:szCs w:val="24"/>
              </w:rPr>
            </w:pPr>
          </w:p>
          <w:p w14:paraId="4AA5ACF8" w14:textId="4DEEA13D" w:rsidR="00410AF2" w:rsidRPr="00605A72" w:rsidRDefault="00410AF2" w:rsidP="00F242A5">
            <w:pPr>
              <w:rPr>
                <w:rFonts w:ascii="Arial" w:hAnsi="Arial" w:cs="Arial"/>
                <w:sz w:val="24"/>
                <w:szCs w:val="24"/>
              </w:rPr>
            </w:pPr>
          </w:p>
          <w:p w14:paraId="27E3B0C0" w14:textId="6AF221D1" w:rsidR="00410AF2" w:rsidRPr="00605A72" w:rsidRDefault="00410AF2" w:rsidP="00F242A5">
            <w:pPr>
              <w:rPr>
                <w:rFonts w:ascii="Arial" w:hAnsi="Arial" w:cs="Arial"/>
                <w:sz w:val="24"/>
                <w:szCs w:val="24"/>
              </w:rPr>
            </w:pPr>
          </w:p>
          <w:p w14:paraId="5DBD31A0" w14:textId="72D21020" w:rsidR="00410AF2" w:rsidRPr="00605A72" w:rsidRDefault="00410AF2" w:rsidP="00F242A5">
            <w:pPr>
              <w:rPr>
                <w:rFonts w:ascii="Arial" w:hAnsi="Arial" w:cs="Arial"/>
                <w:sz w:val="24"/>
                <w:szCs w:val="24"/>
              </w:rPr>
            </w:pPr>
          </w:p>
          <w:p w14:paraId="482C2C68" w14:textId="043F25DB" w:rsidR="00410AF2" w:rsidRPr="00605A72" w:rsidRDefault="00410AF2" w:rsidP="00F242A5">
            <w:pPr>
              <w:rPr>
                <w:rFonts w:ascii="Arial" w:hAnsi="Arial" w:cs="Arial"/>
                <w:sz w:val="24"/>
                <w:szCs w:val="24"/>
              </w:rPr>
            </w:pPr>
          </w:p>
          <w:p w14:paraId="47BEA8B3" w14:textId="61C19765" w:rsidR="00410AF2" w:rsidRPr="00605A72" w:rsidRDefault="00410AF2" w:rsidP="00F242A5">
            <w:pPr>
              <w:rPr>
                <w:rFonts w:ascii="Arial" w:hAnsi="Arial" w:cs="Arial"/>
                <w:sz w:val="24"/>
                <w:szCs w:val="24"/>
              </w:rPr>
            </w:pPr>
          </w:p>
          <w:p w14:paraId="4DEA3704" w14:textId="22CC8C10" w:rsidR="00410AF2" w:rsidRPr="00605A72" w:rsidRDefault="00410AF2" w:rsidP="00F242A5">
            <w:pPr>
              <w:rPr>
                <w:rFonts w:ascii="Arial" w:hAnsi="Arial" w:cs="Arial"/>
                <w:sz w:val="24"/>
                <w:szCs w:val="24"/>
              </w:rPr>
            </w:pPr>
          </w:p>
          <w:p w14:paraId="0C9E9B2A" w14:textId="6047B88B" w:rsidR="00410AF2" w:rsidRPr="00605A72" w:rsidRDefault="00410AF2" w:rsidP="00F242A5">
            <w:pPr>
              <w:rPr>
                <w:rFonts w:ascii="Arial" w:hAnsi="Arial" w:cs="Arial"/>
                <w:sz w:val="24"/>
                <w:szCs w:val="24"/>
              </w:rPr>
            </w:pPr>
          </w:p>
          <w:p w14:paraId="6B661830" w14:textId="0923DCA1" w:rsidR="00410AF2" w:rsidRPr="00605A72" w:rsidRDefault="00410AF2" w:rsidP="00F242A5">
            <w:pPr>
              <w:rPr>
                <w:rFonts w:ascii="Arial" w:hAnsi="Arial" w:cs="Arial"/>
                <w:sz w:val="24"/>
                <w:szCs w:val="24"/>
              </w:rPr>
            </w:pPr>
          </w:p>
          <w:p w14:paraId="084F309C" w14:textId="4D9450FD" w:rsidR="00410AF2" w:rsidRPr="00605A72" w:rsidRDefault="00410AF2" w:rsidP="00F242A5">
            <w:pPr>
              <w:rPr>
                <w:rFonts w:ascii="Arial" w:hAnsi="Arial" w:cs="Arial"/>
                <w:sz w:val="24"/>
                <w:szCs w:val="24"/>
              </w:rPr>
            </w:pPr>
          </w:p>
          <w:p w14:paraId="1E9199AD" w14:textId="13B5D04B" w:rsidR="00410AF2" w:rsidRPr="00605A72" w:rsidRDefault="00410AF2" w:rsidP="00F242A5">
            <w:pPr>
              <w:rPr>
                <w:rFonts w:ascii="Arial" w:hAnsi="Arial" w:cs="Arial"/>
                <w:sz w:val="24"/>
                <w:szCs w:val="24"/>
              </w:rPr>
            </w:pPr>
          </w:p>
          <w:p w14:paraId="5DD62CE5" w14:textId="0F603153" w:rsidR="00410AF2" w:rsidRPr="00605A72" w:rsidRDefault="00410AF2" w:rsidP="00F242A5">
            <w:pPr>
              <w:rPr>
                <w:rFonts w:ascii="Arial" w:hAnsi="Arial" w:cs="Arial"/>
                <w:sz w:val="24"/>
                <w:szCs w:val="24"/>
              </w:rPr>
            </w:pPr>
          </w:p>
          <w:p w14:paraId="1C53C2C7" w14:textId="44EF3BC4" w:rsidR="00410AF2" w:rsidRPr="00605A72" w:rsidRDefault="00410AF2" w:rsidP="00F242A5">
            <w:pPr>
              <w:rPr>
                <w:rFonts w:ascii="Arial" w:hAnsi="Arial" w:cs="Arial"/>
                <w:sz w:val="24"/>
                <w:szCs w:val="24"/>
              </w:rPr>
            </w:pPr>
          </w:p>
          <w:p w14:paraId="1D6322B4" w14:textId="55D13E98" w:rsidR="00410AF2" w:rsidRPr="00605A72" w:rsidRDefault="00410AF2" w:rsidP="00F242A5">
            <w:pPr>
              <w:rPr>
                <w:rFonts w:ascii="Arial" w:hAnsi="Arial" w:cs="Arial"/>
                <w:sz w:val="24"/>
                <w:szCs w:val="24"/>
              </w:rPr>
            </w:pPr>
          </w:p>
          <w:p w14:paraId="7F932759" w14:textId="4DF3DF96" w:rsidR="00410AF2" w:rsidRPr="00605A72" w:rsidRDefault="00CB7A76" w:rsidP="00F242A5">
            <w:pPr>
              <w:rPr>
                <w:rFonts w:ascii="Arial" w:hAnsi="Arial" w:cs="Arial"/>
                <w:sz w:val="24"/>
                <w:szCs w:val="24"/>
              </w:rPr>
            </w:pPr>
            <w:r>
              <w:rPr>
                <w:rFonts w:cstheme="minorHAnsi"/>
                <w:b/>
                <w:bCs/>
                <w:noProof/>
                <w:sz w:val="20"/>
                <w:szCs w:val="20"/>
              </w:rPr>
              <w:lastRenderedPageBreak/>
              <w:drawing>
                <wp:anchor distT="0" distB="0" distL="114300" distR="114300" simplePos="0" relativeHeight="251736064" behindDoc="0" locked="0" layoutInCell="1" allowOverlap="1" wp14:anchorId="3A293F35" wp14:editId="668318D7">
                  <wp:simplePos x="0" y="0"/>
                  <wp:positionH relativeFrom="column">
                    <wp:posOffset>-402673</wp:posOffset>
                  </wp:positionH>
                  <wp:positionV relativeFrom="paragraph">
                    <wp:posOffset>47183</wp:posOffset>
                  </wp:positionV>
                  <wp:extent cx="1653021" cy="92179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3021" cy="921799"/>
                          </a:xfrm>
                          <a:prstGeom prst="rect">
                            <a:avLst/>
                          </a:prstGeom>
                          <a:noFill/>
                        </pic:spPr>
                      </pic:pic>
                    </a:graphicData>
                  </a:graphic>
                  <wp14:sizeRelH relativeFrom="page">
                    <wp14:pctWidth>0</wp14:pctWidth>
                  </wp14:sizeRelH>
                  <wp14:sizeRelV relativeFrom="page">
                    <wp14:pctHeight>0</wp14:pctHeight>
                  </wp14:sizeRelV>
                </wp:anchor>
              </w:drawing>
            </w:r>
          </w:p>
          <w:p w14:paraId="4363BB2C" w14:textId="029DF0F1" w:rsidR="00410AF2" w:rsidRPr="00605A72" w:rsidRDefault="00410AF2" w:rsidP="00F242A5">
            <w:pPr>
              <w:rPr>
                <w:rFonts w:ascii="Arial" w:hAnsi="Arial" w:cs="Arial"/>
                <w:sz w:val="24"/>
                <w:szCs w:val="24"/>
              </w:rPr>
            </w:pPr>
          </w:p>
          <w:p w14:paraId="6395EDDD" w14:textId="32B5EB2D" w:rsidR="00410AF2" w:rsidRPr="00605A72" w:rsidRDefault="00410AF2" w:rsidP="00F242A5">
            <w:pPr>
              <w:rPr>
                <w:rFonts w:ascii="Arial" w:hAnsi="Arial" w:cs="Arial"/>
                <w:sz w:val="24"/>
                <w:szCs w:val="24"/>
              </w:rPr>
            </w:pPr>
          </w:p>
          <w:p w14:paraId="06B6EB94" w14:textId="3443D274" w:rsidR="00410AF2" w:rsidRPr="00605A72" w:rsidRDefault="00410AF2" w:rsidP="00F242A5">
            <w:pPr>
              <w:rPr>
                <w:rFonts w:ascii="Arial" w:hAnsi="Arial" w:cs="Arial"/>
                <w:sz w:val="24"/>
                <w:szCs w:val="24"/>
              </w:rPr>
            </w:pPr>
          </w:p>
          <w:p w14:paraId="49A18391" w14:textId="5FA61FA0" w:rsidR="00410AF2" w:rsidRPr="00605A72" w:rsidRDefault="00410AF2" w:rsidP="00F242A5">
            <w:pPr>
              <w:rPr>
                <w:rFonts w:ascii="Arial" w:hAnsi="Arial" w:cs="Arial"/>
                <w:sz w:val="24"/>
                <w:szCs w:val="24"/>
              </w:rPr>
            </w:pPr>
          </w:p>
          <w:p w14:paraId="63D31140" w14:textId="381EC5C2" w:rsidR="00410AF2" w:rsidRPr="00605A72" w:rsidRDefault="00410AF2" w:rsidP="00F242A5">
            <w:pPr>
              <w:rPr>
                <w:rFonts w:ascii="Arial" w:hAnsi="Arial" w:cs="Arial"/>
                <w:sz w:val="24"/>
                <w:szCs w:val="24"/>
              </w:rPr>
            </w:pPr>
          </w:p>
          <w:p w14:paraId="2F3C10BD" w14:textId="5B1E2DCE" w:rsidR="00410AF2" w:rsidRPr="00605A72" w:rsidRDefault="00410AF2" w:rsidP="00F242A5">
            <w:pPr>
              <w:rPr>
                <w:rFonts w:ascii="Arial" w:hAnsi="Arial" w:cs="Arial"/>
                <w:sz w:val="24"/>
                <w:szCs w:val="24"/>
              </w:rPr>
            </w:pPr>
          </w:p>
          <w:p w14:paraId="334E926C" w14:textId="5899E427" w:rsidR="00C9376D" w:rsidRPr="00605A72" w:rsidRDefault="00C9376D" w:rsidP="00F242A5">
            <w:pPr>
              <w:rPr>
                <w:rFonts w:ascii="Arial" w:hAnsi="Arial" w:cs="Arial"/>
                <w:sz w:val="24"/>
                <w:szCs w:val="24"/>
              </w:rPr>
            </w:pPr>
          </w:p>
          <w:p w14:paraId="7B69DD36" w14:textId="066588DF" w:rsidR="00C9376D" w:rsidRPr="00605A72" w:rsidRDefault="00C9376D" w:rsidP="00F242A5">
            <w:pPr>
              <w:rPr>
                <w:rFonts w:ascii="Arial" w:hAnsi="Arial" w:cs="Arial"/>
                <w:sz w:val="24"/>
                <w:szCs w:val="24"/>
              </w:rPr>
            </w:pPr>
          </w:p>
          <w:p w14:paraId="028D40CD" w14:textId="44BB0DD4" w:rsidR="00C9376D" w:rsidRPr="00605A72" w:rsidRDefault="00C9376D" w:rsidP="00F242A5">
            <w:pPr>
              <w:rPr>
                <w:rFonts w:ascii="Arial" w:hAnsi="Arial" w:cs="Arial"/>
                <w:sz w:val="24"/>
                <w:szCs w:val="24"/>
              </w:rPr>
            </w:pPr>
          </w:p>
          <w:p w14:paraId="757075E8" w14:textId="7599AE92" w:rsidR="00C9376D" w:rsidRPr="00605A72" w:rsidRDefault="00C9376D" w:rsidP="00F242A5">
            <w:pPr>
              <w:rPr>
                <w:rFonts w:ascii="Arial" w:hAnsi="Arial" w:cs="Arial"/>
                <w:sz w:val="24"/>
                <w:szCs w:val="24"/>
              </w:rPr>
            </w:pPr>
          </w:p>
          <w:p w14:paraId="15C91FA1" w14:textId="7E638761" w:rsidR="00C9376D" w:rsidRPr="00605A72" w:rsidRDefault="00C9376D" w:rsidP="00F242A5">
            <w:pPr>
              <w:rPr>
                <w:rFonts w:ascii="Arial" w:hAnsi="Arial" w:cs="Arial"/>
                <w:sz w:val="24"/>
                <w:szCs w:val="24"/>
              </w:rPr>
            </w:pPr>
          </w:p>
          <w:p w14:paraId="282C4255" w14:textId="52A2A162" w:rsidR="00C9376D" w:rsidRPr="00605A72" w:rsidRDefault="00C9376D" w:rsidP="00F242A5">
            <w:pPr>
              <w:rPr>
                <w:rFonts w:ascii="Arial" w:hAnsi="Arial" w:cs="Arial"/>
                <w:sz w:val="24"/>
                <w:szCs w:val="24"/>
              </w:rPr>
            </w:pPr>
          </w:p>
          <w:p w14:paraId="34180131" w14:textId="2DA45DCC" w:rsidR="00C9376D" w:rsidRPr="00605A72" w:rsidRDefault="00C9376D" w:rsidP="00F242A5">
            <w:pPr>
              <w:rPr>
                <w:rFonts w:ascii="Arial" w:hAnsi="Arial" w:cs="Arial"/>
                <w:sz w:val="24"/>
                <w:szCs w:val="24"/>
              </w:rPr>
            </w:pPr>
          </w:p>
          <w:p w14:paraId="4C8E1B53" w14:textId="30F65249" w:rsidR="00C9376D" w:rsidRPr="00605A72" w:rsidRDefault="00C9376D" w:rsidP="00F242A5">
            <w:pPr>
              <w:rPr>
                <w:rFonts w:ascii="Arial" w:hAnsi="Arial" w:cs="Arial"/>
                <w:sz w:val="24"/>
                <w:szCs w:val="24"/>
              </w:rPr>
            </w:pPr>
          </w:p>
          <w:p w14:paraId="10472817" w14:textId="02E998F9" w:rsidR="00516529" w:rsidRPr="00605A72" w:rsidRDefault="00516529" w:rsidP="00F242A5">
            <w:pPr>
              <w:rPr>
                <w:rFonts w:ascii="Arial" w:hAnsi="Arial" w:cs="Arial"/>
                <w:sz w:val="24"/>
                <w:szCs w:val="24"/>
              </w:rPr>
            </w:pPr>
          </w:p>
          <w:p w14:paraId="7DC0981E" w14:textId="3E0FC5AF" w:rsidR="00516529" w:rsidRPr="00605A72" w:rsidRDefault="00516529" w:rsidP="00F242A5">
            <w:pPr>
              <w:rPr>
                <w:rFonts w:ascii="Arial" w:hAnsi="Arial" w:cs="Arial"/>
                <w:sz w:val="24"/>
                <w:szCs w:val="24"/>
              </w:rPr>
            </w:pPr>
          </w:p>
          <w:p w14:paraId="5C060597" w14:textId="3AD1E998" w:rsidR="00516529" w:rsidRPr="00605A72" w:rsidRDefault="00516529" w:rsidP="00F242A5">
            <w:pPr>
              <w:rPr>
                <w:rFonts w:ascii="Arial" w:hAnsi="Arial" w:cs="Arial"/>
                <w:sz w:val="24"/>
                <w:szCs w:val="24"/>
              </w:rPr>
            </w:pPr>
          </w:p>
          <w:p w14:paraId="2A328A96" w14:textId="54203D07" w:rsidR="00516529" w:rsidRPr="00605A72" w:rsidRDefault="007D1EA9" w:rsidP="00F242A5">
            <w:pPr>
              <w:rPr>
                <w:rFonts w:ascii="Arial" w:hAnsi="Arial" w:cs="Arial"/>
                <w:sz w:val="24"/>
                <w:szCs w:val="24"/>
              </w:rPr>
            </w:pPr>
            <w:r w:rsidRPr="00B57E2D">
              <w:rPr>
                <w:noProof/>
                <w:sz w:val="20"/>
                <w:szCs w:val="20"/>
              </w:rPr>
              <w:drawing>
                <wp:anchor distT="0" distB="0" distL="114300" distR="114300" simplePos="0" relativeHeight="251738112" behindDoc="0" locked="0" layoutInCell="1" allowOverlap="1" wp14:anchorId="57902DF6" wp14:editId="7E10E637">
                  <wp:simplePos x="0" y="0"/>
                  <wp:positionH relativeFrom="column">
                    <wp:posOffset>-356332</wp:posOffset>
                  </wp:positionH>
                  <wp:positionV relativeFrom="paragraph">
                    <wp:posOffset>184371</wp:posOffset>
                  </wp:positionV>
                  <wp:extent cx="1437169" cy="101776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96"/>
                          <a:stretch/>
                        </pic:blipFill>
                        <pic:spPr bwMode="auto">
                          <a:xfrm>
                            <a:off x="0" y="0"/>
                            <a:ext cx="1437169" cy="10177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99135A" w14:textId="1886D230" w:rsidR="00516529" w:rsidRPr="00605A72" w:rsidRDefault="00516529" w:rsidP="00F242A5">
            <w:pPr>
              <w:rPr>
                <w:rFonts w:ascii="Arial" w:hAnsi="Arial" w:cs="Arial"/>
                <w:sz w:val="24"/>
                <w:szCs w:val="24"/>
              </w:rPr>
            </w:pPr>
          </w:p>
          <w:p w14:paraId="212FB62D" w14:textId="75FCFFA7" w:rsidR="00516529" w:rsidRPr="00605A72" w:rsidRDefault="00516529" w:rsidP="00F242A5">
            <w:pPr>
              <w:rPr>
                <w:rFonts w:ascii="Arial" w:hAnsi="Arial" w:cs="Arial"/>
                <w:sz w:val="24"/>
                <w:szCs w:val="24"/>
              </w:rPr>
            </w:pPr>
          </w:p>
          <w:p w14:paraId="5FBC49AA" w14:textId="3563E3A0" w:rsidR="001E0E31" w:rsidRPr="00605A72" w:rsidRDefault="001E0E31" w:rsidP="00F242A5">
            <w:pPr>
              <w:rPr>
                <w:rFonts w:ascii="Arial" w:hAnsi="Arial" w:cs="Arial"/>
                <w:sz w:val="24"/>
                <w:szCs w:val="24"/>
              </w:rPr>
            </w:pPr>
          </w:p>
          <w:p w14:paraId="50778513" w14:textId="2040E14A" w:rsidR="001E0E31" w:rsidRPr="00605A72" w:rsidRDefault="001E0E31" w:rsidP="00F242A5">
            <w:pPr>
              <w:rPr>
                <w:rFonts w:ascii="Arial" w:hAnsi="Arial" w:cs="Arial"/>
                <w:sz w:val="24"/>
                <w:szCs w:val="24"/>
              </w:rPr>
            </w:pPr>
          </w:p>
          <w:p w14:paraId="481BF45D" w14:textId="0DE73A81" w:rsidR="00C9376D" w:rsidRPr="00605A72" w:rsidRDefault="00C9376D" w:rsidP="00F242A5">
            <w:pPr>
              <w:rPr>
                <w:rFonts w:ascii="Arial" w:hAnsi="Arial" w:cs="Arial"/>
                <w:sz w:val="24"/>
                <w:szCs w:val="24"/>
              </w:rPr>
            </w:pPr>
          </w:p>
          <w:p w14:paraId="3A3F8B22" w14:textId="0AF11B55" w:rsidR="00C9376D" w:rsidRPr="00605A72" w:rsidRDefault="00C9376D" w:rsidP="00F242A5">
            <w:pPr>
              <w:rPr>
                <w:rFonts w:ascii="Arial" w:hAnsi="Arial" w:cs="Arial"/>
                <w:sz w:val="24"/>
                <w:szCs w:val="24"/>
              </w:rPr>
            </w:pPr>
          </w:p>
          <w:p w14:paraId="767DE5A8" w14:textId="75C658AB" w:rsidR="00C9376D" w:rsidRPr="00605A72" w:rsidRDefault="00C9376D" w:rsidP="00F242A5">
            <w:pPr>
              <w:rPr>
                <w:rFonts w:ascii="Arial" w:hAnsi="Arial" w:cs="Arial"/>
                <w:sz w:val="24"/>
                <w:szCs w:val="24"/>
              </w:rPr>
            </w:pPr>
          </w:p>
          <w:p w14:paraId="6CEBCC3F" w14:textId="42C10628" w:rsidR="00964ACD" w:rsidRPr="00605A72" w:rsidRDefault="00964ACD" w:rsidP="00F242A5">
            <w:pPr>
              <w:rPr>
                <w:rFonts w:ascii="Arial" w:hAnsi="Arial" w:cs="Arial"/>
                <w:sz w:val="24"/>
                <w:szCs w:val="24"/>
              </w:rPr>
            </w:pPr>
          </w:p>
          <w:p w14:paraId="21511F75" w14:textId="2316C235" w:rsidR="00ED0F02" w:rsidRPr="00605A72" w:rsidRDefault="00ED0F02" w:rsidP="00F242A5">
            <w:pPr>
              <w:rPr>
                <w:rFonts w:ascii="Arial" w:hAnsi="Arial" w:cs="Arial"/>
                <w:sz w:val="24"/>
                <w:szCs w:val="24"/>
              </w:rPr>
            </w:pPr>
          </w:p>
          <w:p w14:paraId="448BF8F2" w14:textId="3F1CF730" w:rsidR="00DF6D51" w:rsidRPr="00605A72" w:rsidRDefault="00DF6D51" w:rsidP="00F242A5">
            <w:pPr>
              <w:rPr>
                <w:rFonts w:ascii="Arial" w:hAnsi="Arial" w:cs="Arial"/>
                <w:sz w:val="24"/>
                <w:szCs w:val="24"/>
              </w:rPr>
            </w:pPr>
          </w:p>
          <w:p w14:paraId="735900CC" w14:textId="2B321F04" w:rsidR="00DF6D51" w:rsidRPr="00605A72" w:rsidRDefault="00DF6D51" w:rsidP="00F242A5">
            <w:pPr>
              <w:rPr>
                <w:rFonts w:ascii="Arial" w:hAnsi="Arial" w:cs="Arial"/>
                <w:sz w:val="24"/>
                <w:szCs w:val="24"/>
              </w:rPr>
            </w:pPr>
          </w:p>
          <w:p w14:paraId="1B1A5445" w14:textId="50C61D44" w:rsidR="005A1DDC" w:rsidRPr="00605A72" w:rsidRDefault="005A1DDC" w:rsidP="00F242A5">
            <w:pPr>
              <w:rPr>
                <w:rFonts w:ascii="Arial" w:hAnsi="Arial" w:cs="Arial"/>
                <w:sz w:val="24"/>
                <w:szCs w:val="24"/>
              </w:rPr>
            </w:pPr>
          </w:p>
          <w:p w14:paraId="3714194F" w14:textId="3F291FC7" w:rsidR="005A1DDC" w:rsidRPr="00605A72" w:rsidRDefault="005A1DDC" w:rsidP="00F242A5">
            <w:pPr>
              <w:rPr>
                <w:rFonts w:ascii="Arial" w:hAnsi="Arial" w:cs="Arial"/>
                <w:sz w:val="24"/>
                <w:szCs w:val="24"/>
              </w:rPr>
            </w:pPr>
          </w:p>
          <w:p w14:paraId="5742AA27" w14:textId="4C76AE7B" w:rsidR="005A1DDC" w:rsidRPr="00605A72" w:rsidRDefault="005A1DDC" w:rsidP="00F242A5">
            <w:pPr>
              <w:rPr>
                <w:rFonts w:ascii="Arial" w:hAnsi="Arial" w:cs="Arial"/>
                <w:sz w:val="24"/>
                <w:szCs w:val="24"/>
              </w:rPr>
            </w:pPr>
          </w:p>
          <w:p w14:paraId="485C7F8E" w14:textId="51C96166" w:rsidR="005A1DDC" w:rsidRPr="00605A72" w:rsidRDefault="005A1DDC" w:rsidP="00F242A5">
            <w:pPr>
              <w:rPr>
                <w:rFonts w:ascii="Arial" w:hAnsi="Arial" w:cs="Arial"/>
                <w:sz w:val="24"/>
                <w:szCs w:val="24"/>
              </w:rPr>
            </w:pPr>
          </w:p>
          <w:p w14:paraId="60A3F419" w14:textId="66EF912E" w:rsidR="005A1DDC" w:rsidRPr="00605A72" w:rsidRDefault="005A1DDC" w:rsidP="00F242A5">
            <w:pPr>
              <w:rPr>
                <w:rFonts w:ascii="Arial" w:hAnsi="Arial" w:cs="Arial"/>
                <w:sz w:val="24"/>
                <w:szCs w:val="24"/>
              </w:rPr>
            </w:pPr>
          </w:p>
          <w:p w14:paraId="67B5EA13" w14:textId="4E31D000" w:rsidR="00050E17" w:rsidRPr="00605A72" w:rsidRDefault="00050E17" w:rsidP="00F242A5">
            <w:pPr>
              <w:rPr>
                <w:rFonts w:ascii="Arial" w:hAnsi="Arial" w:cs="Arial"/>
                <w:sz w:val="24"/>
                <w:szCs w:val="24"/>
              </w:rPr>
            </w:pPr>
          </w:p>
          <w:p w14:paraId="184C92C3" w14:textId="4EA81411" w:rsidR="00050E17" w:rsidRPr="00605A72" w:rsidRDefault="00050E17" w:rsidP="00F242A5">
            <w:pPr>
              <w:rPr>
                <w:rFonts w:ascii="Arial" w:hAnsi="Arial" w:cs="Arial"/>
                <w:sz w:val="24"/>
                <w:szCs w:val="24"/>
              </w:rPr>
            </w:pPr>
          </w:p>
          <w:p w14:paraId="40C7DF1C" w14:textId="21C3E8E9" w:rsidR="00050E17" w:rsidRPr="00605A72" w:rsidRDefault="00050E17" w:rsidP="00F242A5">
            <w:pPr>
              <w:rPr>
                <w:rFonts w:ascii="Arial" w:hAnsi="Arial" w:cs="Arial"/>
                <w:sz w:val="24"/>
                <w:szCs w:val="24"/>
              </w:rPr>
            </w:pPr>
          </w:p>
          <w:p w14:paraId="447844B2" w14:textId="5CAAE5A8" w:rsidR="00050E17" w:rsidRPr="00605A72" w:rsidRDefault="00050E17" w:rsidP="00F242A5">
            <w:pPr>
              <w:rPr>
                <w:rFonts w:ascii="Arial" w:hAnsi="Arial" w:cs="Arial"/>
                <w:sz w:val="24"/>
                <w:szCs w:val="24"/>
              </w:rPr>
            </w:pPr>
          </w:p>
          <w:p w14:paraId="29C2EC24" w14:textId="5FD359BA" w:rsidR="00050E17" w:rsidRPr="00605A72" w:rsidRDefault="00050E17" w:rsidP="00F242A5">
            <w:pPr>
              <w:rPr>
                <w:rFonts w:ascii="Arial" w:hAnsi="Arial" w:cs="Arial"/>
                <w:sz w:val="24"/>
                <w:szCs w:val="24"/>
              </w:rPr>
            </w:pPr>
          </w:p>
          <w:p w14:paraId="540BF117" w14:textId="5DD8A5D2" w:rsidR="00DF6D51" w:rsidRPr="00605A72" w:rsidRDefault="007D1EA9" w:rsidP="00F242A5">
            <w:pPr>
              <w:rPr>
                <w:rFonts w:ascii="Arial" w:hAnsi="Arial" w:cs="Arial"/>
                <w:sz w:val="24"/>
                <w:szCs w:val="24"/>
              </w:rPr>
            </w:pPr>
            <w:r>
              <w:rPr>
                <w:rFonts w:cstheme="minorHAnsi"/>
                <w:noProof/>
                <w:sz w:val="20"/>
                <w:szCs w:val="20"/>
              </w:rPr>
              <w:drawing>
                <wp:anchor distT="0" distB="0" distL="114300" distR="114300" simplePos="0" relativeHeight="251740160" behindDoc="0" locked="0" layoutInCell="1" allowOverlap="1" wp14:anchorId="34AD6B02" wp14:editId="36B4C134">
                  <wp:simplePos x="0" y="0"/>
                  <wp:positionH relativeFrom="column">
                    <wp:posOffset>-203752</wp:posOffset>
                  </wp:positionH>
                  <wp:positionV relativeFrom="paragraph">
                    <wp:posOffset>225921</wp:posOffset>
                  </wp:positionV>
                  <wp:extent cx="1160890" cy="1450747"/>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4408" cy="1455143"/>
                          </a:xfrm>
                          <a:prstGeom prst="rect">
                            <a:avLst/>
                          </a:prstGeom>
                          <a:noFill/>
                        </pic:spPr>
                      </pic:pic>
                    </a:graphicData>
                  </a:graphic>
                  <wp14:sizeRelH relativeFrom="margin">
                    <wp14:pctWidth>0</wp14:pctWidth>
                  </wp14:sizeRelH>
                  <wp14:sizeRelV relativeFrom="margin">
                    <wp14:pctHeight>0</wp14:pctHeight>
                  </wp14:sizeRelV>
                </wp:anchor>
              </w:drawing>
            </w:r>
          </w:p>
          <w:p w14:paraId="794A3CAF" w14:textId="700E6201" w:rsidR="00DF6D51" w:rsidRPr="00605A72" w:rsidRDefault="00DF6D51" w:rsidP="00F242A5">
            <w:pPr>
              <w:rPr>
                <w:rFonts w:ascii="Arial" w:hAnsi="Arial" w:cs="Arial"/>
                <w:sz w:val="24"/>
                <w:szCs w:val="24"/>
              </w:rPr>
            </w:pPr>
          </w:p>
          <w:p w14:paraId="16E612BA" w14:textId="2FDA1EB4" w:rsidR="00DF6D51" w:rsidRPr="00605A72" w:rsidRDefault="00DF6D51" w:rsidP="00F242A5">
            <w:pPr>
              <w:rPr>
                <w:rFonts w:ascii="Arial" w:hAnsi="Arial" w:cs="Arial"/>
                <w:sz w:val="24"/>
                <w:szCs w:val="24"/>
              </w:rPr>
            </w:pPr>
          </w:p>
          <w:p w14:paraId="06DFF3D2" w14:textId="1A8A83C2" w:rsidR="00DF6D51" w:rsidRPr="00605A72" w:rsidRDefault="00DF6D51" w:rsidP="00F242A5">
            <w:pPr>
              <w:rPr>
                <w:rFonts w:ascii="Arial" w:hAnsi="Arial" w:cs="Arial"/>
                <w:sz w:val="24"/>
                <w:szCs w:val="24"/>
              </w:rPr>
            </w:pPr>
          </w:p>
          <w:p w14:paraId="13A08630" w14:textId="41E238D5" w:rsidR="00DF6D51" w:rsidRPr="00605A72" w:rsidRDefault="00DF6D51" w:rsidP="00F242A5">
            <w:pPr>
              <w:rPr>
                <w:rFonts w:ascii="Arial" w:hAnsi="Arial" w:cs="Arial"/>
                <w:sz w:val="24"/>
                <w:szCs w:val="24"/>
              </w:rPr>
            </w:pPr>
          </w:p>
          <w:p w14:paraId="02EBE513" w14:textId="77777777" w:rsidR="007D1EA9" w:rsidRDefault="007D1EA9" w:rsidP="001E0E31">
            <w:pPr>
              <w:rPr>
                <w:rFonts w:ascii="Arial" w:hAnsi="Arial" w:cs="Arial"/>
                <w:sz w:val="24"/>
                <w:szCs w:val="24"/>
              </w:rPr>
            </w:pPr>
          </w:p>
          <w:p w14:paraId="0E5DB212" w14:textId="77777777" w:rsidR="007D1EA9" w:rsidRDefault="007D1EA9" w:rsidP="001E0E31">
            <w:pPr>
              <w:rPr>
                <w:rFonts w:ascii="Arial" w:hAnsi="Arial" w:cs="Arial"/>
                <w:sz w:val="24"/>
                <w:szCs w:val="24"/>
              </w:rPr>
            </w:pPr>
          </w:p>
          <w:p w14:paraId="79686AC5" w14:textId="77777777" w:rsidR="007D1EA9" w:rsidRDefault="007D1EA9" w:rsidP="001E0E31">
            <w:pPr>
              <w:rPr>
                <w:rFonts w:ascii="Arial" w:hAnsi="Arial" w:cs="Arial"/>
                <w:sz w:val="24"/>
                <w:szCs w:val="24"/>
              </w:rPr>
            </w:pPr>
          </w:p>
          <w:p w14:paraId="4883C325" w14:textId="77777777" w:rsidR="007D1EA9" w:rsidRDefault="007D1EA9" w:rsidP="001E0E31">
            <w:pPr>
              <w:rPr>
                <w:rFonts w:ascii="Arial" w:hAnsi="Arial" w:cs="Arial"/>
                <w:sz w:val="24"/>
                <w:szCs w:val="24"/>
              </w:rPr>
            </w:pPr>
          </w:p>
          <w:p w14:paraId="5DB11907" w14:textId="77777777" w:rsidR="007D1EA9" w:rsidRDefault="007D1EA9" w:rsidP="001E0E31">
            <w:pPr>
              <w:rPr>
                <w:rFonts w:ascii="Arial" w:hAnsi="Arial" w:cs="Arial"/>
                <w:sz w:val="24"/>
                <w:szCs w:val="24"/>
              </w:rPr>
            </w:pPr>
          </w:p>
          <w:p w14:paraId="58C4ED6F" w14:textId="25669548" w:rsidR="00DF6D51" w:rsidRPr="00605A72" w:rsidRDefault="007D1EA9" w:rsidP="001E0E31">
            <w:pPr>
              <w:rPr>
                <w:rFonts w:ascii="Arial" w:hAnsi="Arial" w:cs="Arial"/>
                <w:sz w:val="24"/>
                <w:szCs w:val="24"/>
              </w:rPr>
            </w:pPr>
            <w:r>
              <w:rPr>
                <w:rFonts w:cstheme="minorHAnsi"/>
                <w:b/>
                <w:bCs/>
                <w:noProof/>
                <w:sz w:val="20"/>
                <w:szCs w:val="20"/>
                <w:lang w:val="en"/>
              </w:rPr>
              <w:lastRenderedPageBreak/>
              <w:drawing>
                <wp:anchor distT="0" distB="0" distL="114300" distR="114300" simplePos="0" relativeHeight="251742208" behindDoc="0" locked="0" layoutInCell="1" allowOverlap="1" wp14:anchorId="1D73507E" wp14:editId="06365476">
                  <wp:simplePos x="0" y="0"/>
                  <wp:positionH relativeFrom="column">
                    <wp:posOffset>-330591</wp:posOffset>
                  </wp:positionH>
                  <wp:positionV relativeFrom="paragraph">
                    <wp:posOffset>2186332</wp:posOffset>
                  </wp:positionV>
                  <wp:extent cx="1477091" cy="1256306"/>
                  <wp:effectExtent l="0" t="0" r="889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7091" cy="1256306"/>
                          </a:xfrm>
                          <a:prstGeom prst="rect">
                            <a:avLst/>
                          </a:prstGeom>
                          <a:noFill/>
                        </pic:spPr>
                      </pic:pic>
                    </a:graphicData>
                  </a:graphic>
                  <wp14:sizeRelH relativeFrom="margin">
                    <wp14:pctWidth>0</wp14:pctWidth>
                  </wp14:sizeRelH>
                  <wp14:sizeRelV relativeFrom="margin">
                    <wp14:pctHeight>0</wp14:pctHeight>
                  </wp14:sizeRelV>
                </wp:anchor>
              </w:drawing>
            </w:r>
          </w:p>
        </w:tc>
        <w:tc>
          <w:tcPr>
            <w:tcW w:w="6768" w:type="dxa"/>
          </w:tcPr>
          <w:p w14:paraId="1925D611" w14:textId="3201009E" w:rsidR="00107163" w:rsidRPr="00605A72" w:rsidRDefault="00CB7A76" w:rsidP="00107163">
            <w:pPr>
              <w:rPr>
                <w:rFonts w:ascii="Arial" w:hAnsi="Arial" w:cs="Arial"/>
                <w:b/>
                <w:bCs/>
                <w:sz w:val="24"/>
                <w:szCs w:val="24"/>
              </w:rPr>
            </w:pPr>
            <w:bookmarkStart w:id="1" w:name="_Hlk113268766"/>
            <w:proofErr w:type="spellStart"/>
            <w:r>
              <w:rPr>
                <w:rFonts w:ascii="Arial" w:hAnsi="Arial" w:cs="Arial"/>
                <w:b/>
                <w:bCs/>
                <w:sz w:val="24"/>
                <w:szCs w:val="24"/>
              </w:rPr>
              <w:lastRenderedPageBreak/>
              <w:t>Eslington</w:t>
            </w:r>
            <w:proofErr w:type="spellEnd"/>
            <w:r>
              <w:rPr>
                <w:rFonts w:ascii="Arial" w:hAnsi="Arial" w:cs="Arial"/>
                <w:b/>
                <w:bCs/>
                <w:sz w:val="24"/>
                <w:szCs w:val="24"/>
              </w:rPr>
              <w:t xml:space="preserve"> School</w:t>
            </w:r>
            <w:r w:rsidR="00884F0D">
              <w:rPr>
                <w:rFonts w:ascii="Arial" w:hAnsi="Arial" w:cs="Arial"/>
                <w:b/>
                <w:bCs/>
                <w:sz w:val="24"/>
                <w:szCs w:val="24"/>
              </w:rPr>
              <w:t xml:space="preserve"> Council</w:t>
            </w:r>
          </w:p>
          <w:p w14:paraId="125FEC8B" w14:textId="77777777" w:rsidR="00107163" w:rsidRPr="00605A72" w:rsidRDefault="00107163" w:rsidP="00107163">
            <w:pPr>
              <w:rPr>
                <w:rFonts w:ascii="Arial" w:hAnsi="Arial" w:cs="Arial"/>
                <w:b/>
                <w:bCs/>
                <w:sz w:val="24"/>
                <w:szCs w:val="24"/>
              </w:rPr>
            </w:pPr>
          </w:p>
          <w:bookmarkEnd w:id="1"/>
          <w:p w14:paraId="14E2F6D7" w14:textId="36ACC642" w:rsidR="00CB7A76" w:rsidRDefault="00CB7A76" w:rsidP="00CB7A76">
            <w:pPr>
              <w:rPr>
                <w:rFonts w:ascii="Arial" w:hAnsi="Arial" w:cs="Arial"/>
                <w:sz w:val="24"/>
                <w:szCs w:val="24"/>
              </w:rPr>
            </w:pPr>
            <w:r w:rsidRPr="00CB7A76">
              <w:rPr>
                <w:rFonts w:ascii="Arial" w:hAnsi="Arial" w:cs="Arial"/>
                <w:sz w:val="24"/>
                <w:szCs w:val="24"/>
              </w:rPr>
              <w:t xml:space="preserve">Students at </w:t>
            </w:r>
            <w:proofErr w:type="spellStart"/>
            <w:r w:rsidRPr="00CB7A76">
              <w:rPr>
                <w:rFonts w:ascii="Arial" w:hAnsi="Arial" w:cs="Arial"/>
                <w:sz w:val="24"/>
                <w:szCs w:val="24"/>
              </w:rPr>
              <w:t>Eslington</w:t>
            </w:r>
            <w:proofErr w:type="spellEnd"/>
            <w:r w:rsidRPr="00CB7A76">
              <w:rPr>
                <w:rFonts w:ascii="Arial" w:hAnsi="Arial" w:cs="Arial"/>
                <w:sz w:val="24"/>
                <w:szCs w:val="24"/>
              </w:rPr>
              <w:t xml:space="preserve"> Primary School have raised over £100 for Newcastle Dog and Cat shelter. The money was raised through various one-off fundraising efforts including cake sales and non-uniform days which were organised by the school’s Student Council. </w:t>
            </w:r>
          </w:p>
          <w:p w14:paraId="1D3EA5AD" w14:textId="77777777" w:rsidR="00CB7A76" w:rsidRPr="00CB7A76" w:rsidRDefault="00CB7A76" w:rsidP="00CB7A76">
            <w:pPr>
              <w:rPr>
                <w:rFonts w:ascii="Arial" w:hAnsi="Arial" w:cs="Arial"/>
                <w:sz w:val="24"/>
                <w:szCs w:val="24"/>
              </w:rPr>
            </w:pPr>
          </w:p>
          <w:p w14:paraId="62244C34" w14:textId="0443D5F1" w:rsidR="00CB7A76" w:rsidRPr="00CB7A76" w:rsidRDefault="00CB7A76" w:rsidP="00CB7A76">
            <w:pPr>
              <w:rPr>
                <w:rFonts w:ascii="Arial" w:hAnsi="Arial" w:cs="Arial"/>
                <w:sz w:val="24"/>
                <w:szCs w:val="24"/>
              </w:rPr>
            </w:pPr>
            <w:r w:rsidRPr="00CB7A76">
              <w:rPr>
                <w:rFonts w:ascii="Arial" w:hAnsi="Arial" w:cs="Arial"/>
                <w:sz w:val="24"/>
                <w:szCs w:val="24"/>
              </w:rPr>
              <w:t xml:space="preserve">“We wanted to help animals in need,” said Harvey, a representative of the school council. “Some people can’t afford to keep their pets and the animals need help. We’re definitely proud of ourselves.” </w:t>
            </w:r>
          </w:p>
          <w:p w14:paraId="1EDB132B" w14:textId="77777777" w:rsidR="00CB7A76" w:rsidRDefault="00CB7A76" w:rsidP="00CB7A76">
            <w:pPr>
              <w:rPr>
                <w:rFonts w:ascii="Arial" w:hAnsi="Arial" w:cs="Arial"/>
                <w:sz w:val="24"/>
                <w:szCs w:val="24"/>
              </w:rPr>
            </w:pPr>
          </w:p>
          <w:p w14:paraId="70548F71" w14:textId="77777777" w:rsidR="00CB7A76" w:rsidRDefault="00CB7A76" w:rsidP="00CB7A76">
            <w:pPr>
              <w:rPr>
                <w:rFonts w:ascii="Arial" w:hAnsi="Arial" w:cs="Arial"/>
                <w:sz w:val="24"/>
                <w:szCs w:val="24"/>
              </w:rPr>
            </w:pPr>
            <w:r w:rsidRPr="00CB7A76">
              <w:rPr>
                <w:rFonts w:ascii="Arial" w:hAnsi="Arial" w:cs="Arial"/>
                <w:sz w:val="24"/>
                <w:szCs w:val="24"/>
              </w:rPr>
              <w:t>“The group have put in so much hard work and I’m so proud of them,” says Miss Richter, the teacher who facilitates school council meetings. “The school council is pupil-led and they’ve worked really well as a team. They’ve been amazing.”</w:t>
            </w:r>
          </w:p>
          <w:p w14:paraId="258C4647" w14:textId="6D9460DA" w:rsidR="00CB7A76" w:rsidRPr="00CB7A76" w:rsidRDefault="00CB7A76" w:rsidP="00CB7A76">
            <w:pPr>
              <w:rPr>
                <w:rFonts w:ascii="Arial" w:hAnsi="Arial" w:cs="Arial"/>
                <w:sz w:val="24"/>
                <w:szCs w:val="24"/>
              </w:rPr>
            </w:pPr>
            <w:r w:rsidRPr="00CB7A76">
              <w:rPr>
                <w:rFonts w:ascii="Arial" w:hAnsi="Arial" w:cs="Arial"/>
                <w:sz w:val="24"/>
                <w:szCs w:val="24"/>
              </w:rPr>
              <w:t xml:space="preserve">  </w:t>
            </w:r>
          </w:p>
          <w:p w14:paraId="19B64C21" w14:textId="0B10775A" w:rsidR="00CB7A76" w:rsidRDefault="00CB7A76" w:rsidP="00CB7A76">
            <w:pPr>
              <w:rPr>
                <w:rFonts w:ascii="Arial" w:hAnsi="Arial" w:cs="Arial"/>
                <w:b/>
                <w:bCs/>
                <w:sz w:val="24"/>
                <w:szCs w:val="24"/>
              </w:rPr>
            </w:pPr>
            <w:proofErr w:type="spellStart"/>
            <w:r w:rsidRPr="00CB7A76">
              <w:rPr>
                <w:rFonts w:ascii="Arial" w:hAnsi="Arial" w:cs="Arial"/>
                <w:b/>
                <w:bCs/>
                <w:sz w:val="24"/>
                <w:szCs w:val="24"/>
              </w:rPr>
              <w:t>Eslington</w:t>
            </w:r>
            <w:proofErr w:type="spellEnd"/>
            <w:r w:rsidRPr="00CB7A76">
              <w:rPr>
                <w:rFonts w:ascii="Arial" w:hAnsi="Arial" w:cs="Arial"/>
                <w:b/>
                <w:bCs/>
                <w:sz w:val="24"/>
                <w:szCs w:val="24"/>
              </w:rPr>
              <w:t xml:space="preserve"> Primary School is a special school for children between 5-11 years of age with Social, Emotional and Mental Health needs. For more information visit </w:t>
            </w:r>
            <w:hyperlink r:id="rId15" w:history="1">
              <w:r w:rsidRPr="00ED3D6E">
                <w:rPr>
                  <w:rStyle w:val="Hyperlink"/>
                  <w:rFonts w:ascii="Arial" w:hAnsi="Arial" w:cs="Arial"/>
                  <w:b/>
                  <w:bCs/>
                  <w:sz w:val="24"/>
                  <w:szCs w:val="24"/>
                </w:rPr>
                <w:t>https://eslingtonschool.uk/eslington/</w:t>
              </w:r>
            </w:hyperlink>
            <w:r>
              <w:rPr>
                <w:rFonts w:ascii="Arial" w:hAnsi="Arial" w:cs="Arial"/>
                <w:b/>
                <w:bCs/>
                <w:sz w:val="24"/>
                <w:szCs w:val="24"/>
              </w:rPr>
              <w:t xml:space="preserve"> </w:t>
            </w:r>
            <w:r w:rsidRPr="00CB7A76">
              <w:rPr>
                <w:rFonts w:ascii="Arial" w:hAnsi="Arial" w:cs="Arial"/>
                <w:b/>
                <w:bCs/>
                <w:sz w:val="24"/>
                <w:szCs w:val="24"/>
              </w:rPr>
              <w:t xml:space="preserve">or email </w:t>
            </w:r>
            <w:hyperlink r:id="rId16" w:history="1">
              <w:r w:rsidRPr="00ED3D6E">
                <w:rPr>
                  <w:rStyle w:val="Hyperlink"/>
                  <w:rFonts w:ascii="Arial" w:hAnsi="Arial" w:cs="Arial"/>
                  <w:b/>
                  <w:bCs/>
                  <w:sz w:val="24"/>
                  <w:szCs w:val="24"/>
                </w:rPr>
                <w:t>eslingtonprimaryschool@gateshead.gov.uk</w:t>
              </w:r>
            </w:hyperlink>
          </w:p>
          <w:p w14:paraId="64A8EA0B" w14:textId="77777777" w:rsidR="00F615BF" w:rsidRDefault="00F615BF" w:rsidP="00605A72">
            <w:pPr>
              <w:rPr>
                <w:rFonts w:ascii="Arial" w:hAnsi="Arial" w:cs="Arial"/>
                <w:sz w:val="24"/>
                <w:szCs w:val="24"/>
              </w:rPr>
            </w:pPr>
          </w:p>
          <w:p w14:paraId="743063F8" w14:textId="77777777" w:rsidR="00135374" w:rsidRDefault="00135374" w:rsidP="00135374">
            <w:pPr>
              <w:rPr>
                <w:rFonts w:ascii="Arial" w:hAnsi="Arial" w:cs="Arial"/>
                <w:b/>
                <w:bCs/>
                <w:sz w:val="24"/>
                <w:szCs w:val="24"/>
              </w:rPr>
            </w:pPr>
          </w:p>
          <w:p w14:paraId="3A7D8227" w14:textId="77777777" w:rsidR="00135374" w:rsidRDefault="00135374" w:rsidP="00135374">
            <w:pPr>
              <w:rPr>
                <w:rFonts w:ascii="Arial" w:hAnsi="Arial" w:cs="Arial"/>
                <w:b/>
                <w:bCs/>
                <w:sz w:val="24"/>
                <w:szCs w:val="24"/>
              </w:rPr>
            </w:pPr>
          </w:p>
          <w:p w14:paraId="43871903" w14:textId="547E611F" w:rsidR="00135374" w:rsidRDefault="00CB7A76" w:rsidP="00135374">
            <w:pPr>
              <w:rPr>
                <w:rFonts w:ascii="Arial" w:hAnsi="Arial" w:cs="Arial"/>
                <w:b/>
                <w:bCs/>
                <w:sz w:val="24"/>
                <w:szCs w:val="24"/>
              </w:rPr>
            </w:pPr>
            <w:r>
              <w:rPr>
                <w:rFonts w:ascii="Arial" w:hAnsi="Arial" w:cs="Arial"/>
                <w:b/>
                <w:bCs/>
                <w:sz w:val="24"/>
                <w:szCs w:val="24"/>
              </w:rPr>
              <w:t>Gateshead SEND Strategy 2023-26</w:t>
            </w:r>
          </w:p>
          <w:p w14:paraId="39974731" w14:textId="403162FC" w:rsidR="00135374" w:rsidRDefault="00135374" w:rsidP="00135374">
            <w:pPr>
              <w:rPr>
                <w:rFonts w:ascii="Arial" w:hAnsi="Arial" w:cs="Arial"/>
                <w:b/>
                <w:bCs/>
                <w:sz w:val="24"/>
                <w:szCs w:val="24"/>
              </w:rPr>
            </w:pPr>
          </w:p>
          <w:p w14:paraId="764E34F1" w14:textId="662267B2" w:rsidR="00CB7A76" w:rsidRDefault="00CB7A76" w:rsidP="00CB7A76">
            <w:pPr>
              <w:rPr>
                <w:rFonts w:ascii="Arial" w:hAnsi="Arial" w:cs="Arial"/>
                <w:sz w:val="24"/>
                <w:szCs w:val="24"/>
              </w:rPr>
            </w:pPr>
            <w:r w:rsidRPr="00CB7A76">
              <w:rPr>
                <w:rFonts w:ascii="Arial" w:hAnsi="Arial" w:cs="Arial"/>
                <w:sz w:val="24"/>
                <w:szCs w:val="24"/>
              </w:rPr>
              <w:t xml:space="preserve">Gateshead Council and NHS North East North Cumbria Integrated Care Board have launched its SEND Strategy 2023-26. </w:t>
            </w:r>
          </w:p>
          <w:p w14:paraId="50F10E33" w14:textId="77777777" w:rsidR="00CB7A76" w:rsidRPr="00CB7A76" w:rsidRDefault="00CB7A76" w:rsidP="00CB7A76">
            <w:pPr>
              <w:rPr>
                <w:rFonts w:ascii="Arial" w:hAnsi="Arial" w:cs="Arial"/>
                <w:sz w:val="24"/>
                <w:szCs w:val="24"/>
              </w:rPr>
            </w:pPr>
          </w:p>
          <w:p w14:paraId="31520833" w14:textId="1976966B" w:rsidR="00CB7A76" w:rsidRDefault="00CB7A76" w:rsidP="00CB7A76">
            <w:pPr>
              <w:rPr>
                <w:rFonts w:ascii="Arial" w:hAnsi="Arial" w:cs="Arial"/>
                <w:sz w:val="24"/>
                <w:szCs w:val="24"/>
              </w:rPr>
            </w:pPr>
            <w:r w:rsidRPr="00CB7A76">
              <w:rPr>
                <w:rFonts w:ascii="Arial" w:hAnsi="Arial" w:cs="Arial"/>
                <w:sz w:val="24"/>
                <w:szCs w:val="24"/>
              </w:rPr>
              <w:lastRenderedPageBreak/>
              <w:t>The aim of the strategy is to improve outcomes for families and help raise the achievement of children and young people with SEND</w:t>
            </w:r>
            <w:r>
              <w:rPr>
                <w:rFonts w:ascii="Arial" w:hAnsi="Arial" w:cs="Arial"/>
                <w:sz w:val="24"/>
                <w:szCs w:val="24"/>
              </w:rPr>
              <w:t>.</w:t>
            </w:r>
          </w:p>
          <w:p w14:paraId="75753E77" w14:textId="77777777" w:rsidR="00CB7A76" w:rsidRPr="00CB7A76" w:rsidRDefault="00CB7A76" w:rsidP="00CB7A76">
            <w:pPr>
              <w:rPr>
                <w:rFonts w:ascii="Arial" w:hAnsi="Arial" w:cs="Arial"/>
                <w:sz w:val="24"/>
                <w:szCs w:val="24"/>
              </w:rPr>
            </w:pPr>
          </w:p>
          <w:p w14:paraId="33114FBD" w14:textId="047F0576" w:rsidR="00CB7A76" w:rsidRDefault="00CB7A76" w:rsidP="00CB7A76">
            <w:pPr>
              <w:rPr>
                <w:rFonts w:ascii="Arial" w:hAnsi="Arial" w:cs="Arial"/>
                <w:sz w:val="24"/>
                <w:szCs w:val="24"/>
              </w:rPr>
            </w:pPr>
            <w:r w:rsidRPr="00CB7A76">
              <w:rPr>
                <w:rFonts w:ascii="Arial" w:hAnsi="Arial" w:cs="Arial"/>
                <w:sz w:val="24"/>
                <w:szCs w:val="24"/>
              </w:rPr>
              <w:t>“We're ambitious for our young people with SEND to reach their full potential,” says Councillor Gary Haley, Cabinet Member for Children and Young People at Gateshead Council. "We want our children and young people to develop their independence and to become confident adults leading productive lives.”</w:t>
            </w:r>
          </w:p>
          <w:p w14:paraId="117AD1D1" w14:textId="77777777" w:rsidR="00CB7A76" w:rsidRPr="00CB7A76" w:rsidRDefault="00CB7A76" w:rsidP="00CB7A76">
            <w:pPr>
              <w:rPr>
                <w:rFonts w:ascii="Arial" w:hAnsi="Arial" w:cs="Arial"/>
                <w:sz w:val="24"/>
                <w:szCs w:val="24"/>
              </w:rPr>
            </w:pPr>
          </w:p>
          <w:p w14:paraId="287606FA" w14:textId="77777777" w:rsidR="00CB7A76" w:rsidRPr="00CB7A76" w:rsidRDefault="00CB7A76" w:rsidP="00CB7A76">
            <w:pPr>
              <w:shd w:val="clear" w:color="auto" w:fill="FFFFFF"/>
              <w:textAlignment w:val="baseline"/>
              <w:rPr>
                <w:rFonts w:ascii="Arial" w:eastAsia="Times New Roman" w:hAnsi="Arial" w:cs="Arial"/>
                <w:color w:val="444444"/>
                <w:sz w:val="24"/>
                <w:szCs w:val="24"/>
                <w:lang w:eastAsia="en-GB"/>
              </w:rPr>
            </w:pPr>
            <w:r w:rsidRPr="00CB7A76">
              <w:rPr>
                <w:rFonts w:ascii="Arial" w:eastAsia="Times New Roman" w:hAnsi="Arial" w:cs="Arial"/>
                <w:b/>
                <w:bCs/>
                <w:color w:val="444444"/>
                <w:sz w:val="24"/>
                <w:szCs w:val="24"/>
                <w:bdr w:val="none" w:sz="0" w:space="0" w:color="auto" w:frame="1"/>
                <w:lang w:eastAsia="en-GB"/>
              </w:rPr>
              <w:t xml:space="preserve">To view </w:t>
            </w:r>
            <w:proofErr w:type="gramStart"/>
            <w:r w:rsidRPr="00CB7A76">
              <w:rPr>
                <w:rFonts w:ascii="Arial" w:eastAsia="Times New Roman" w:hAnsi="Arial" w:cs="Arial"/>
                <w:b/>
                <w:bCs/>
                <w:color w:val="444444"/>
                <w:sz w:val="24"/>
                <w:szCs w:val="24"/>
                <w:bdr w:val="none" w:sz="0" w:space="0" w:color="auto" w:frame="1"/>
                <w:lang w:eastAsia="en-GB"/>
              </w:rPr>
              <w:t>Gateshead’s</w:t>
            </w:r>
            <w:proofErr w:type="gramEnd"/>
            <w:r w:rsidRPr="00CB7A76">
              <w:rPr>
                <w:rFonts w:ascii="Arial" w:eastAsia="Times New Roman" w:hAnsi="Arial" w:cs="Arial"/>
                <w:b/>
                <w:bCs/>
                <w:color w:val="444444"/>
                <w:sz w:val="24"/>
                <w:szCs w:val="24"/>
                <w:bdr w:val="none" w:sz="0" w:space="0" w:color="auto" w:frame="1"/>
                <w:lang w:eastAsia="en-GB"/>
              </w:rPr>
              <w:t xml:space="preserve"> SEND Strategy 2023-26 click </w:t>
            </w:r>
            <w:hyperlink r:id="rId17" w:history="1">
              <w:r w:rsidRPr="00CB7A76">
                <w:rPr>
                  <w:rFonts w:ascii="Arial" w:eastAsia="Times New Roman" w:hAnsi="Arial" w:cs="Arial"/>
                  <w:b/>
                  <w:bCs/>
                  <w:color w:val="1D6DB4"/>
                  <w:sz w:val="24"/>
                  <w:szCs w:val="24"/>
                  <w:bdr w:val="none" w:sz="0" w:space="0" w:color="auto" w:frame="1"/>
                  <w:lang w:eastAsia="en-GB"/>
                </w:rPr>
                <w:t>Gateshead SEND Strategy 2023-26</w:t>
              </w:r>
            </w:hyperlink>
            <w:r w:rsidRPr="00CB7A76">
              <w:rPr>
                <w:rFonts w:ascii="Arial" w:eastAsia="Times New Roman" w:hAnsi="Arial" w:cs="Arial"/>
                <w:color w:val="444444"/>
                <w:sz w:val="24"/>
                <w:szCs w:val="24"/>
                <w:lang w:eastAsia="en-GB"/>
              </w:rPr>
              <w:t xml:space="preserve">. </w:t>
            </w:r>
            <w:r w:rsidRPr="00CB7A76">
              <w:rPr>
                <w:rFonts w:ascii="Arial" w:eastAsia="Times New Roman" w:hAnsi="Arial" w:cs="Arial"/>
                <w:b/>
                <w:bCs/>
                <w:color w:val="444444"/>
                <w:sz w:val="24"/>
                <w:szCs w:val="24"/>
                <w:bdr w:val="none" w:sz="0" w:space="0" w:color="auto" w:frame="1"/>
                <w:lang w:eastAsia="en-GB"/>
              </w:rPr>
              <w:t xml:space="preserve">For an easy read version click </w:t>
            </w:r>
            <w:hyperlink r:id="rId18" w:history="1">
              <w:r w:rsidRPr="00CB7A76">
                <w:rPr>
                  <w:rFonts w:ascii="Arial" w:eastAsia="Times New Roman" w:hAnsi="Arial" w:cs="Arial"/>
                  <w:b/>
                  <w:bCs/>
                  <w:color w:val="1D6DB4"/>
                  <w:sz w:val="24"/>
                  <w:szCs w:val="24"/>
                  <w:bdr w:val="none" w:sz="0" w:space="0" w:color="auto" w:frame="1"/>
                  <w:lang w:eastAsia="en-GB"/>
                </w:rPr>
                <w:t>SEND-Strategy-Easy-Read</w:t>
              </w:r>
            </w:hyperlink>
            <w:r w:rsidRPr="00CB7A76">
              <w:rPr>
                <w:rFonts w:ascii="Arial" w:eastAsia="Times New Roman" w:hAnsi="Arial" w:cs="Arial"/>
                <w:color w:val="444444"/>
                <w:sz w:val="24"/>
                <w:szCs w:val="24"/>
                <w:lang w:eastAsia="en-GB"/>
              </w:rPr>
              <w:t>.</w:t>
            </w:r>
            <w:r w:rsidRPr="00CB7A76">
              <w:rPr>
                <w:rFonts w:ascii="Arial" w:eastAsia="Times New Roman" w:hAnsi="Arial" w:cs="Arial"/>
                <w:b/>
                <w:bCs/>
                <w:color w:val="444444"/>
                <w:sz w:val="24"/>
                <w:szCs w:val="24"/>
                <w:lang w:eastAsia="en-GB"/>
              </w:rPr>
              <w:t xml:space="preserve"> F</w:t>
            </w:r>
            <w:r w:rsidRPr="00CB7A76">
              <w:rPr>
                <w:rFonts w:ascii="Arial" w:eastAsia="Times New Roman" w:hAnsi="Arial" w:cs="Arial"/>
                <w:b/>
                <w:bCs/>
                <w:color w:val="444444"/>
                <w:sz w:val="24"/>
                <w:szCs w:val="24"/>
                <w:bdr w:val="none" w:sz="0" w:space="0" w:color="auto" w:frame="1"/>
                <w:lang w:eastAsia="en-GB"/>
              </w:rPr>
              <w:t xml:space="preserve">or a symbol version click </w:t>
            </w:r>
            <w:hyperlink r:id="rId19" w:history="1">
              <w:r w:rsidRPr="00CB7A76">
                <w:rPr>
                  <w:rFonts w:ascii="Arial" w:eastAsia="Times New Roman" w:hAnsi="Arial" w:cs="Arial"/>
                  <w:b/>
                  <w:bCs/>
                  <w:color w:val="1D6DB4"/>
                  <w:sz w:val="24"/>
                  <w:szCs w:val="24"/>
                  <w:bdr w:val="none" w:sz="0" w:space="0" w:color="auto" w:frame="1"/>
                  <w:lang w:eastAsia="en-GB"/>
                </w:rPr>
                <w:t>SEND-Strategy-Symbol-Version</w:t>
              </w:r>
            </w:hyperlink>
            <w:r w:rsidRPr="00CB7A76">
              <w:rPr>
                <w:rFonts w:ascii="Arial" w:eastAsia="Times New Roman" w:hAnsi="Arial" w:cs="Arial"/>
                <w:color w:val="444444"/>
                <w:sz w:val="24"/>
                <w:szCs w:val="24"/>
                <w:lang w:eastAsia="en-GB"/>
              </w:rPr>
              <w:t>.</w:t>
            </w:r>
          </w:p>
          <w:p w14:paraId="37DC4547" w14:textId="49D26B95" w:rsidR="00CB7A76" w:rsidRDefault="00CB7A76" w:rsidP="00CB7A76">
            <w:pPr>
              <w:rPr>
                <w:rFonts w:ascii="Arial" w:hAnsi="Arial" w:cs="Arial"/>
                <w:b/>
                <w:bCs/>
                <w:sz w:val="24"/>
                <w:szCs w:val="24"/>
                <w:lang w:val="en"/>
              </w:rPr>
            </w:pPr>
          </w:p>
          <w:p w14:paraId="66BC9BE6" w14:textId="77777777" w:rsidR="00CB7A76" w:rsidRDefault="00CB7A76" w:rsidP="00CB7A76">
            <w:pPr>
              <w:rPr>
                <w:rFonts w:ascii="Arial" w:hAnsi="Arial" w:cs="Arial"/>
                <w:b/>
                <w:bCs/>
                <w:sz w:val="24"/>
                <w:szCs w:val="24"/>
                <w:lang w:val="en"/>
              </w:rPr>
            </w:pPr>
          </w:p>
          <w:p w14:paraId="47332F16" w14:textId="77777777" w:rsidR="00CB7A76" w:rsidRDefault="00CB7A76" w:rsidP="00CB7A76">
            <w:pPr>
              <w:rPr>
                <w:rFonts w:ascii="Arial" w:hAnsi="Arial" w:cs="Arial"/>
                <w:b/>
                <w:bCs/>
                <w:sz w:val="24"/>
                <w:szCs w:val="24"/>
                <w:lang w:val="en"/>
              </w:rPr>
            </w:pPr>
          </w:p>
          <w:p w14:paraId="17347783" w14:textId="77777777" w:rsidR="00CB7A76" w:rsidRDefault="00CB7A76" w:rsidP="00CB7A76">
            <w:pPr>
              <w:rPr>
                <w:rFonts w:ascii="Arial" w:hAnsi="Arial" w:cs="Arial"/>
                <w:b/>
                <w:bCs/>
                <w:sz w:val="24"/>
                <w:szCs w:val="24"/>
                <w:lang w:val="en"/>
              </w:rPr>
            </w:pPr>
          </w:p>
          <w:p w14:paraId="0021083E" w14:textId="77777777" w:rsidR="009103D1" w:rsidRDefault="009103D1" w:rsidP="00CB7A76">
            <w:pPr>
              <w:rPr>
                <w:rFonts w:ascii="Arial" w:hAnsi="Arial" w:cs="Arial"/>
                <w:b/>
                <w:bCs/>
                <w:sz w:val="24"/>
                <w:szCs w:val="24"/>
                <w:lang w:val="en"/>
              </w:rPr>
            </w:pPr>
            <w:r>
              <w:rPr>
                <w:rFonts w:ascii="Arial" w:hAnsi="Arial" w:cs="Arial"/>
                <w:b/>
                <w:bCs/>
                <w:sz w:val="24"/>
                <w:szCs w:val="24"/>
                <w:lang w:val="en"/>
              </w:rPr>
              <w:t>The Little Book of Useful Stuff</w:t>
            </w:r>
          </w:p>
          <w:p w14:paraId="27EEFE32" w14:textId="77777777" w:rsidR="009103D1" w:rsidRDefault="009103D1" w:rsidP="00CB7A76">
            <w:pPr>
              <w:rPr>
                <w:rFonts w:ascii="Arial" w:hAnsi="Arial" w:cs="Arial"/>
                <w:b/>
                <w:bCs/>
                <w:sz w:val="24"/>
                <w:szCs w:val="24"/>
                <w:lang w:val="en"/>
              </w:rPr>
            </w:pPr>
          </w:p>
          <w:p w14:paraId="32C73A85" w14:textId="77777777" w:rsidR="009103D1" w:rsidRPr="009103D1" w:rsidRDefault="009103D1" w:rsidP="009103D1">
            <w:pPr>
              <w:rPr>
                <w:rFonts w:ascii="Arial" w:hAnsi="Arial" w:cs="Arial"/>
                <w:sz w:val="24"/>
                <w:szCs w:val="24"/>
                <w:lang w:val="en"/>
              </w:rPr>
            </w:pPr>
            <w:r w:rsidRPr="009103D1">
              <w:rPr>
                <w:rFonts w:ascii="Arial" w:hAnsi="Arial" w:cs="Arial"/>
                <w:sz w:val="24"/>
                <w:szCs w:val="24"/>
                <w:lang w:val="en"/>
              </w:rPr>
              <w:t>Teenage and early adult years can be a confusing time for us all. The NHS in Gateshead has published The Little Book of Useful Stuff to help young people aged 13+ to keep safe, stay healthy and make informed decisions in their lives.</w:t>
            </w:r>
          </w:p>
          <w:p w14:paraId="7BEAA20B" w14:textId="77777777" w:rsidR="009103D1" w:rsidRDefault="009103D1" w:rsidP="009103D1">
            <w:pPr>
              <w:rPr>
                <w:rFonts w:ascii="Arial" w:hAnsi="Arial" w:cs="Arial"/>
                <w:sz w:val="24"/>
                <w:szCs w:val="24"/>
                <w:lang w:val="en"/>
              </w:rPr>
            </w:pPr>
          </w:p>
          <w:p w14:paraId="201CDFED" w14:textId="7E396BD4" w:rsidR="009103D1" w:rsidRPr="009103D1" w:rsidRDefault="009103D1" w:rsidP="009103D1">
            <w:pPr>
              <w:rPr>
                <w:rFonts w:ascii="Arial" w:hAnsi="Arial" w:cs="Arial"/>
                <w:sz w:val="24"/>
                <w:szCs w:val="24"/>
                <w:lang w:val="en"/>
              </w:rPr>
            </w:pPr>
            <w:r w:rsidRPr="009103D1">
              <w:rPr>
                <w:rFonts w:ascii="Arial" w:hAnsi="Arial" w:cs="Arial"/>
                <w:sz w:val="24"/>
                <w:szCs w:val="24"/>
                <w:lang w:val="en"/>
              </w:rPr>
              <w:t xml:space="preserve">The Little Book of Useful Stuff is overseen by health professionals and guided by young people in Gateshead who helped to choose the subject matter, design themes and even the title to keep it relevant to readers. </w:t>
            </w:r>
          </w:p>
          <w:p w14:paraId="72AEE26F" w14:textId="78F81B4E" w:rsidR="009103D1" w:rsidRDefault="009103D1" w:rsidP="00CB7A76">
            <w:pPr>
              <w:rPr>
                <w:rFonts w:ascii="Arial" w:hAnsi="Arial" w:cs="Arial"/>
                <w:b/>
                <w:bCs/>
                <w:sz w:val="24"/>
                <w:szCs w:val="24"/>
                <w:lang w:val="en"/>
              </w:rPr>
            </w:pPr>
          </w:p>
          <w:p w14:paraId="521BCFB3" w14:textId="77777777" w:rsidR="007D1EA9" w:rsidRPr="007D1EA9" w:rsidRDefault="007D1EA9" w:rsidP="007D1EA9">
            <w:pPr>
              <w:rPr>
                <w:rFonts w:ascii="Arial" w:hAnsi="Arial" w:cs="Arial"/>
                <w:b/>
                <w:bCs/>
                <w:noProof/>
                <w:sz w:val="24"/>
                <w:szCs w:val="24"/>
              </w:rPr>
            </w:pPr>
            <w:r w:rsidRPr="007D1EA9">
              <w:rPr>
                <w:rFonts w:ascii="Arial" w:hAnsi="Arial" w:cs="Arial"/>
                <w:b/>
                <w:bCs/>
                <w:noProof/>
                <w:sz w:val="24"/>
                <w:szCs w:val="24"/>
              </w:rPr>
              <w:t>You can pick up The Little Book of Useful Stuff from schools, GP practices and other local organisations in Gateshead – or view the contents online at </w:t>
            </w:r>
            <w:hyperlink r:id="rId20" w:tgtFrame="_blank" w:history="1">
              <w:r w:rsidRPr="007D1EA9">
                <w:rPr>
                  <w:rStyle w:val="Hyperlink"/>
                  <w:rFonts w:ascii="Arial" w:hAnsi="Arial" w:cs="Arial"/>
                  <w:b/>
                  <w:bCs/>
                  <w:noProof/>
                  <w:sz w:val="24"/>
                  <w:szCs w:val="24"/>
                </w:rPr>
                <w:t>www.nenc-healthiertogether.nhs.uk</w:t>
              </w:r>
            </w:hyperlink>
            <w:r w:rsidRPr="007D1EA9">
              <w:rPr>
                <w:rFonts w:ascii="Arial" w:hAnsi="Arial" w:cs="Arial"/>
                <w:b/>
                <w:bCs/>
                <w:noProof/>
                <w:sz w:val="24"/>
                <w:szCs w:val="24"/>
              </w:rPr>
              <w:t>. If you have any comments or would like a physical copy, please contact NHS North East and North Cumbria Integrated Care Board at </w:t>
            </w:r>
            <w:hyperlink r:id="rId21" w:history="1">
              <w:r w:rsidRPr="007D1EA9">
                <w:rPr>
                  <w:rStyle w:val="Hyperlink"/>
                  <w:rFonts w:ascii="Arial" w:hAnsi="Arial" w:cs="Arial"/>
                  <w:b/>
                  <w:bCs/>
                  <w:noProof/>
                  <w:sz w:val="24"/>
                  <w:szCs w:val="24"/>
                </w:rPr>
                <w:t>nencicb-ng.cypfgh@nhs.net</w:t>
              </w:r>
            </w:hyperlink>
          </w:p>
          <w:p w14:paraId="613C80E3" w14:textId="77777777" w:rsidR="007D1EA9" w:rsidRDefault="007D1EA9" w:rsidP="00CB7A76">
            <w:pPr>
              <w:rPr>
                <w:rFonts w:ascii="Arial" w:hAnsi="Arial" w:cs="Arial"/>
                <w:b/>
                <w:bCs/>
                <w:sz w:val="24"/>
                <w:szCs w:val="24"/>
                <w:lang w:val="en"/>
              </w:rPr>
            </w:pPr>
          </w:p>
          <w:p w14:paraId="3BB5F0CB" w14:textId="77777777" w:rsidR="007D1EA9" w:rsidRDefault="007D1EA9" w:rsidP="00CB7A76">
            <w:pPr>
              <w:rPr>
                <w:rFonts w:ascii="Arial" w:hAnsi="Arial" w:cs="Arial"/>
                <w:b/>
                <w:bCs/>
                <w:sz w:val="24"/>
                <w:szCs w:val="24"/>
                <w:lang w:val="en"/>
              </w:rPr>
            </w:pPr>
          </w:p>
          <w:p w14:paraId="27234FB2" w14:textId="77777777" w:rsidR="007D1EA9" w:rsidRDefault="007D1EA9" w:rsidP="00CB7A76">
            <w:pPr>
              <w:rPr>
                <w:rFonts w:ascii="Arial" w:hAnsi="Arial" w:cs="Arial"/>
                <w:b/>
                <w:bCs/>
                <w:sz w:val="24"/>
                <w:szCs w:val="24"/>
                <w:lang w:val="en"/>
              </w:rPr>
            </w:pPr>
          </w:p>
          <w:p w14:paraId="65311F67" w14:textId="73D20F74" w:rsidR="007D1EA9" w:rsidRDefault="007D1EA9" w:rsidP="00CB7A76">
            <w:pPr>
              <w:rPr>
                <w:rFonts w:ascii="Arial" w:hAnsi="Arial" w:cs="Arial"/>
                <w:b/>
                <w:bCs/>
                <w:sz w:val="24"/>
                <w:szCs w:val="24"/>
                <w:lang w:val="en"/>
              </w:rPr>
            </w:pPr>
            <w:r>
              <w:rPr>
                <w:rFonts w:ascii="Arial" w:hAnsi="Arial" w:cs="Arial"/>
                <w:b/>
                <w:bCs/>
                <w:sz w:val="24"/>
                <w:szCs w:val="24"/>
                <w:lang w:val="en"/>
              </w:rPr>
              <w:t>Independent Travel Training</w:t>
            </w:r>
          </w:p>
          <w:p w14:paraId="0522528B" w14:textId="10C54157" w:rsidR="007D1EA9" w:rsidRDefault="007D1EA9" w:rsidP="00CB7A76">
            <w:pPr>
              <w:rPr>
                <w:rFonts w:ascii="Arial" w:hAnsi="Arial" w:cs="Arial"/>
                <w:b/>
                <w:bCs/>
                <w:sz w:val="24"/>
                <w:szCs w:val="24"/>
                <w:lang w:val="en"/>
              </w:rPr>
            </w:pPr>
          </w:p>
          <w:p w14:paraId="120CB667" w14:textId="295E016C" w:rsidR="007D1EA9" w:rsidRPr="007D1EA9" w:rsidRDefault="007D1EA9" w:rsidP="007D1EA9">
            <w:pPr>
              <w:rPr>
                <w:rFonts w:ascii="Arial" w:hAnsi="Arial" w:cs="Arial"/>
                <w:sz w:val="24"/>
                <w:szCs w:val="24"/>
                <w:lang w:val="en"/>
              </w:rPr>
            </w:pPr>
            <w:r>
              <w:rPr>
                <w:rFonts w:ascii="Arial" w:hAnsi="Arial" w:cs="Arial"/>
                <w:sz w:val="24"/>
                <w:szCs w:val="24"/>
                <w:lang w:val="en"/>
              </w:rPr>
              <w:t>H</w:t>
            </w:r>
            <w:r w:rsidRPr="007D1EA9">
              <w:rPr>
                <w:rFonts w:ascii="Arial" w:hAnsi="Arial" w:cs="Arial"/>
                <w:sz w:val="24"/>
                <w:szCs w:val="24"/>
                <w:lang w:val="en"/>
              </w:rPr>
              <w:t>i, my name is Gemma Curran, and I am one of the Independent Travel Trainers within the Travel Care Team. Independent travel training is a very important skill for life. It has positive effects on the lives of the young people trained, as well as those around them.</w:t>
            </w:r>
          </w:p>
          <w:p w14:paraId="7688C23E" w14:textId="23D49851" w:rsidR="007D1EA9" w:rsidRDefault="007D1EA9" w:rsidP="00CB7A76">
            <w:pPr>
              <w:rPr>
                <w:rFonts w:ascii="Arial" w:hAnsi="Arial" w:cs="Arial"/>
                <w:sz w:val="24"/>
                <w:szCs w:val="24"/>
                <w:lang w:val="en"/>
              </w:rPr>
            </w:pPr>
            <w:r w:rsidRPr="007D1EA9">
              <w:rPr>
                <w:rFonts w:ascii="Arial" w:hAnsi="Arial" w:cs="Arial"/>
                <w:sz w:val="24"/>
                <w:szCs w:val="24"/>
                <w:lang w:val="en"/>
              </w:rPr>
              <w:t xml:space="preserve">Successful travel training can </w:t>
            </w:r>
            <w:r>
              <w:rPr>
                <w:rFonts w:ascii="Arial" w:hAnsi="Arial" w:cs="Arial"/>
                <w:sz w:val="24"/>
                <w:szCs w:val="24"/>
                <w:lang w:val="en"/>
              </w:rPr>
              <w:t>help</w:t>
            </w:r>
            <w:r w:rsidRPr="007D1EA9">
              <w:rPr>
                <w:rFonts w:ascii="Arial" w:hAnsi="Arial" w:cs="Arial"/>
                <w:sz w:val="24"/>
                <w:szCs w:val="24"/>
                <w:lang w:val="en"/>
              </w:rPr>
              <w:t xml:space="preserve"> families to do more things together and provide more time for separate activities. Being </w:t>
            </w:r>
            <w:r w:rsidRPr="007D1EA9">
              <w:rPr>
                <w:rFonts w:ascii="Arial" w:hAnsi="Arial" w:cs="Arial"/>
                <w:sz w:val="24"/>
                <w:szCs w:val="24"/>
                <w:lang w:val="en"/>
              </w:rPr>
              <w:lastRenderedPageBreak/>
              <w:t xml:space="preserve">able to travel with less support allows young people to do more social and educational activities. this helps them maintain better relationships with their peers. Independent travel skills also help to open employment opportunities and independent living opportunities. </w:t>
            </w:r>
          </w:p>
          <w:p w14:paraId="2DE41067" w14:textId="7BBE110E" w:rsidR="007D1EA9" w:rsidRDefault="007D1EA9" w:rsidP="00CB7A76">
            <w:pPr>
              <w:rPr>
                <w:rFonts w:ascii="Arial" w:hAnsi="Arial" w:cs="Arial"/>
                <w:b/>
                <w:bCs/>
                <w:sz w:val="24"/>
                <w:szCs w:val="24"/>
                <w:lang w:val="en"/>
              </w:rPr>
            </w:pPr>
          </w:p>
          <w:p w14:paraId="45A1422B" w14:textId="257E6482" w:rsidR="007D1EA9" w:rsidRDefault="007D1EA9" w:rsidP="00CB7A76">
            <w:pPr>
              <w:rPr>
                <w:rFonts w:ascii="Arial" w:hAnsi="Arial" w:cs="Arial"/>
                <w:b/>
                <w:bCs/>
                <w:sz w:val="24"/>
                <w:szCs w:val="24"/>
                <w:lang w:val="en"/>
              </w:rPr>
            </w:pPr>
            <w:r w:rsidRPr="007D1EA9">
              <w:rPr>
                <w:rFonts w:ascii="Arial" w:hAnsi="Arial" w:cs="Arial"/>
                <w:b/>
                <w:bCs/>
                <w:sz w:val="24"/>
                <w:szCs w:val="24"/>
                <w:lang w:val="en"/>
              </w:rPr>
              <w:t xml:space="preserve">If you would like more information regarding independent travel training, please don’t hesitate to contact me at </w:t>
            </w:r>
            <w:hyperlink r:id="rId22" w:history="1">
              <w:r w:rsidRPr="00ED3D6E">
                <w:rPr>
                  <w:rStyle w:val="Hyperlink"/>
                  <w:rFonts w:ascii="Arial" w:hAnsi="Arial" w:cs="Arial"/>
                  <w:b/>
                  <w:bCs/>
                  <w:sz w:val="24"/>
                  <w:szCs w:val="24"/>
                  <w:lang w:val="en"/>
                </w:rPr>
                <w:t>gemmacurran@gateshead.gov.uk</w:t>
              </w:r>
            </w:hyperlink>
          </w:p>
          <w:p w14:paraId="37693DED" w14:textId="77777777" w:rsidR="007D1EA9" w:rsidRDefault="007D1EA9" w:rsidP="00CB7A76">
            <w:pPr>
              <w:rPr>
                <w:rFonts w:ascii="Arial" w:hAnsi="Arial" w:cs="Arial"/>
                <w:b/>
                <w:bCs/>
                <w:sz w:val="24"/>
                <w:szCs w:val="24"/>
                <w:lang w:val="en"/>
              </w:rPr>
            </w:pPr>
          </w:p>
          <w:p w14:paraId="0526045C" w14:textId="77777777" w:rsidR="007D1EA9" w:rsidRDefault="007D1EA9" w:rsidP="00CB7A76">
            <w:pPr>
              <w:rPr>
                <w:rFonts w:ascii="Arial" w:hAnsi="Arial" w:cs="Arial"/>
                <w:b/>
                <w:bCs/>
                <w:sz w:val="24"/>
                <w:szCs w:val="24"/>
                <w:lang w:val="en"/>
              </w:rPr>
            </w:pPr>
          </w:p>
          <w:p w14:paraId="6212192F" w14:textId="77777777" w:rsidR="007D1EA9" w:rsidRDefault="007D1EA9" w:rsidP="00CB7A76">
            <w:pPr>
              <w:rPr>
                <w:rFonts w:ascii="Arial" w:hAnsi="Arial" w:cs="Arial"/>
                <w:b/>
                <w:bCs/>
                <w:sz w:val="24"/>
                <w:szCs w:val="24"/>
                <w:lang w:val="en"/>
              </w:rPr>
            </w:pPr>
          </w:p>
          <w:p w14:paraId="4CB2ACFF" w14:textId="37A67B2A" w:rsidR="00135374" w:rsidRDefault="007D1EA9" w:rsidP="00CB7A76">
            <w:pPr>
              <w:rPr>
                <w:rFonts w:ascii="Arial" w:hAnsi="Arial" w:cs="Arial"/>
                <w:b/>
                <w:bCs/>
                <w:sz w:val="24"/>
                <w:szCs w:val="24"/>
                <w:lang w:val="en"/>
              </w:rPr>
            </w:pPr>
            <w:r>
              <w:rPr>
                <w:rFonts w:ascii="Arial" w:hAnsi="Arial" w:cs="Arial"/>
                <w:b/>
                <w:bCs/>
                <w:sz w:val="24"/>
                <w:szCs w:val="24"/>
                <w:lang w:val="en"/>
              </w:rPr>
              <w:t>Summer Holiday Ideas</w:t>
            </w:r>
          </w:p>
          <w:p w14:paraId="426B4DC8" w14:textId="77777777" w:rsidR="00135374" w:rsidRPr="00135374" w:rsidRDefault="00135374" w:rsidP="00135374">
            <w:pPr>
              <w:rPr>
                <w:rFonts w:ascii="Arial" w:hAnsi="Arial" w:cs="Arial"/>
                <w:b/>
                <w:bCs/>
                <w:sz w:val="24"/>
                <w:szCs w:val="24"/>
                <w:lang w:val="en"/>
              </w:rPr>
            </w:pPr>
          </w:p>
          <w:p w14:paraId="5B7B099C" w14:textId="77777777" w:rsidR="007D1EA9" w:rsidRPr="007D1EA9" w:rsidRDefault="007D1EA9" w:rsidP="007D1EA9">
            <w:pPr>
              <w:rPr>
                <w:rFonts w:ascii="Arial" w:hAnsi="Arial" w:cs="Arial"/>
                <w:b/>
                <w:bCs/>
                <w:sz w:val="24"/>
                <w:szCs w:val="24"/>
                <w:lang w:val="en"/>
              </w:rPr>
            </w:pPr>
            <w:r w:rsidRPr="007D1EA9">
              <w:rPr>
                <w:rFonts w:ascii="Arial" w:hAnsi="Arial" w:cs="Arial"/>
                <w:b/>
                <w:bCs/>
                <w:sz w:val="24"/>
                <w:szCs w:val="24"/>
                <w:lang w:val="en"/>
              </w:rPr>
              <w:t>Family Activities and Food</w:t>
            </w:r>
          </w:p>
          <w:p w14:paraId="4EC1C36D" w14:textId="77B725FA" w:rsidR="007D1EA9" w:rsidRPr="007D1EA9" w:rsidRDefault="007D1EA9" w:rsidP="007D1EA9">
            <w:pPr>
              <w:rPr>
                <w:rFonts w:ascii="Arial" w:hAnsi="Arial" w:cs="Arial"/>
                <w:sz w:val="24"/>
                <w:szCs w:val="24"/>
                <w:lang w:val="en"/>
              </w:rPr>
            </w:pPr>
            <w:r w:rsidRPr="007D1EA9">
              <w:rPr>
                <w:rFonts w:ascii="Arial" w:hAnsi="Arial" w:cs="Arial"/>
                <w:sz w:val="24"/>
                <w:szCs w:val="24"/>
                <w:lang w:val="en"/>
              </w:rPr>
              <w:t xml:space="preserve">Gateshead Council are again providing free activities for children and families during the summer holidays, thanks to the Department for Education's Holiday Activities and Food </w:t>
            </w:r>
            <w:proofErr w:type="spellStart"/>
            <w:r w:rsidRPr="007D1EA9">
              <w:rPr>
                <w:rFonts w:ascii="Arial" w:hAnsi="Arial" w:cs="Arial"/>
                <w:sz w:val="24"/>
                <w:szCs w:val="24"/>
                <w:lang w:val="en"/>
              </w:rPr>
              <w:t>Programme</w:t>
            </w:r>
            <w:proofErr w:type="spellEnd"/>
            <w:r w:rsidRPr="007D1EA9">
              <w:rPr>
                <w:rFonts w:ascii="Arial" w:hAnsi="Arial" w:cs="Arial"/>
                <w:sz w:val="24"/>
                <w:szCs w:val="24"/>
                <w:lang w:val="en"/>
              </w:rPr>
              <w:t>.</w:t>
            </w:r>
            <w:r>
              <w:rPr>
                <w:rFonts w:ascii="Arial" w:hAnsi="Arial" w:cs="Arial"/>
                <w:sz w:val="24"/>
                <w:szCs w:val="24"/>
                <w:lang w:val="en"/>
              </w:rPr>
              <w:t xml:space="preserve"> </w:t>
            </w:r>
            <w:r w:rsidRPr="007D1EA9">
              <w:rPr>
                <w:rFonts w:ascii="Arial" w:hAnsi="Arial" w:cs="Arial"/>
                <w:b/>
                <w:bCs/>
                <w:sz w:val="24"/>
                <w:szCs w:val="24"/>
                <w:lang w:val="en"/>
              </w:rPr>
              <w:t xml:space="preserve">For more information visit </w:t>
            </w:r>
            <w:hyperlink r:id="rId23" w:history="1">
              <w:r w:rsidRPr="007D1EA9">
                <w:rPr>
                  <w:rStyle w:val="Hyperlink"/>
                  <w:rFonts w:ascii="Arial" w:hAnsi="Arial" w:cs="Arial"/>
                  <w:b/>
                  <w:bCs/>
                  <w:sz w:val="24"/>
                  <w:szCs w:val="24"/>
                  <w:lang w:val="en"/>
                </w:rPr>
                <w:t>https://www.gateshead.gov.uk/article/16120/Summer-holiday-activities-and-food-2020</w:t>
              </w:r>
            </w:hyperlink>
            <w:r w:rsidRPr="007D1EA9">
              <w:rPr>
                <w:rFonts w:ascii="Arial" w:hAnsi="Arial" w:cs="Arial"/>
                <w:b/>
                <w:bCs/>
                <w:sz w:val="24"/>
                <w:szCs w:val="24"/>
                <w:lang w:val="en"/>
              </w:rPr>
              <w:t xml:space="preserve"> or email </w:t>
            </w:r>
            <w:hyperlink r:id="rId24" w:history="1">
              <w:r w:rsidRPr="007D1EA9">
                <w:rPr>
                  <w:rStyle w:val="Hyperlink"/>
                  <w:rFonts w:ascii="Arial" w:hAnsi="Arial" w:cs="Arial"/>
                  <w:b/>
                  <w:bCs/>
                  <w:sz w:val="24"/>
                  <w:szCs w:val="24"/>
                  <w:lang w:val="en"/>
                </w:rPr>
                <w:t>brightentheday@gateshead.gov.uk</w:t>
              </w:r>
            </w:hyperlink>
          </w:p>
          <w:p w14:paraId="2F54058D" w14:textId="65CE029F" w:rsidR="00135374" w:rsidRDefault="00135374" w:rsidP="00135374">
            <w:pPr>
              <w:rPr>
                <w:rFonts w:ascii="Arial" w:hAnsi="Arial" w:cs="Arial"/>
                <w:sz w:val="24"/>
                <w:szCs w:val="24"/>
                <w:lang w:val="en"/>
              </w:rPr>
            </w:pPr>
          </w:p>
          <w:p w14:paraId="2B476907" w14:textId="77777777" w:rsidR="00EE097C" w:rsidRPr="00135374" w:rsidRDefault="00EE097C" w:rsidP="00135374">
            <w:pPr>
              <w:rPr>
                <w:rFonts w:ascii="Arial" w:hAnsi="Arial" w:cs="Arial"/>
                <w:sz w:val="24"/>
                <w:szCs w:val="24"/>
                <w:lang w:val="en"/>
              </w:rPr>
            </w:pPr>
          </w:p>
          <w:p w14:paraId="1617B2E5" w14:textId="77777777" w:rsidR="00EE097C" w:rsidRPr="00EE097C" w:rsidRDefault="00EE097C" w:rsidP="00EE097C">
            <w:pPr>
              <w:rPr>
                <w:rFonts w:ascii="Arial" w:hAnsi="Arial" w:cs="Arial"/>
                <w:b/>
                <w:bCs/>
                <w:sz w:val="24"/>
                <w:szCs w:val="24"/>
              </w:rPr>
            </w:pPr>
            <w:r w:rsidRPr="00EE097C">
              <w:rPr>
                <w:rFonts w:ascii="Arial" w:hAnsi="Arial" w:cs="Arial"/>
                <w:b/>
                <w:bCs/>
                <w:sz w:val="24"/>
                <w:szCs w:val="24"/>
              </w:rPr>
              <w:t>Gateshead Family Hubs</w:t>
            </w:r>
          </w:p>
          <w:p w14:paraId="40CCAA53" w14:textId="3B01BAB4" w:rsidR="00EE097C" w:rsidRPr="00EE097C" w:rsidRDefault="00EE097C" w:rsidP="00EE097C">
            <w:pPr>
              <w:rPr>
                <w:rFonts w:ascii="Arial" w:hAnsi="Arial" w:cs="Arial"/>
                <w:b/>
                <w:bCs/>
                <w:sz w:val="24"/>
                <w:szCs w:val="24"/>
              </w:rPr>
            </w:pPr>
            <w:r w:rsidRPr="00EE097C">
              <w:rPr>
                <w:rFonts w:ascii="Arial" w:hAnsi="Arial" w:cs="Arial"/>
                <w:sz w:val="24"/>
                <w:szCs w:val="24"/>
              </w:rPr>
              <w:t>Gateshead's Family Hubs provide a welcoming space for families to get the help they need on a wide range of issues. The Hubs are for families with children aged 0-19 years and up to age 25 for young people with SEND.</w:t>
            </w:r>
            <w:r>
              <w:rPr>
                <w:rFonts w:ascii="Arial" w:hAnsi="Arial" w:cs="Arial"/>
                <w:sz w:val="24"/>
                <w:szCs w:val="24"/>
              </w:rPr>
              <w:t xml:space="preserve"> </w:t>
            </w:r>
            <w:r w:rsidRPr="00EE097C">
              <w:rPr>
                <w:rFonts w:ascii="Arial" w:hAnsi="Arial" w:cs="Arial"/>
                <w:b/>
                <w:bCs/>
                <w:sz w:val="24"/>
                <w:szCs w:val="24"/>
              </w:rPr>
              <w:t xml:space="preserve">For more details visit </w:t>
            </w:r>
            <w:hyperlink r:id="rId25" w:history="1">
              <w:r w:rsidRPr="00EE097C">
                <w:rPr>
                  <w:rStyle w:val="Hyperlink"/>
                  <w:rFonts w:ascii="Arial" w:hAnsi="Arial" w:cs="Arial"/>
                  <w:b/>
                  <w:bCs/>
                  <w:sz w:val="24"/>
                  <w:szCs w:val="24"/>
                </w:rPr>
                <w:t>https://www.gateshead.gov.uk/article/22551/Gateshead-Family-Hubs</w:t>
              </w:r>
            </w:hyperlink>
            <w:r w:rsidRPr="00EE097C">
              <w:rPr>
                <w:rFonts w:ascii="Arial" w:hAnsi="Arial" w:cs="Arial"/>
                <w:b/>
                <w:bCs/>
                <w:sz w:val="24"/>
                <w:szCs w:val="24"/>
              </w:rPr>
              <w:t xml:space="preserve"> or watch </w:t>
            </w:r>
            <w:hyperlink r:id="rId26" w:history="1">
              <w:r w:rsidRPr="00EE097C">
                <w:rPr>
                  <w:rStyle w:val="Hyperlink"/>
                  <w:rFonts w:ascii="Arial" w:hAnsi="Arial" w:cs="Arial"/>
                  <w:b/>
                  <w:bCs/>
                  <w:sz w:val="24"/>
                  <w:szCs w:val="24"/>
                </w:rPr>
                <w:t>Introducing Family Hubs - YouTube</w:t>
              </w:r>
            </w:hyperlink>
            <w:r w:rsidRPr="00EE097C">
              <w:rPr>
                <w:rFonts w:ascii="Arial" w:hAnsi="Arial" w:cs="Arial"/>
                <w:b/>
                <w:bCs/>
                <w:sz w:val="24"/>
                <w:szCs w:val="24"/>
              </w:rPr>
              <w:t xml:space="preserve">. </w:t>
            </w:r>
            <w:r w:rsidRPr="00EE097C">
              <w:rPr>
                <w:rFonts w:ascii="Arial" w:hAnsi="Arial" w:cs="Arial"/>
                <w:b/>
                <w:bCs/>
                <w:color w:val="000000"/>
                <w:sz w:val="24"/>
                <w:szCs w:val="24"/>
              </w:rPr>
              <w:t>We also offer a </w:t>
            </w:r>
            <w:hyperlink r:id="rId27" w:history="1">
              <w:r w:rsidRPr="00EE097C">
                <w:rPr>
                  <w:rStyle w:val="Hyperlink"/>
                  <w:rFonts w:ascii="Arial" w:hAnsi="Arial" w:cs="Arial"/>
                  <w:b/>
                  <w:bCs/>
                  <w:color w:val="045A90"/>
                  <w:sz w:val="24"/>
                  <w:szCs w:val="24"/>
                  <w:bdr w:val="none" w:sz="0" w:space="0" w:color="auto" w:frame="1"/>
                </w:rPr>
                <w:t>virtual Start for Life and Family Hub</w:t>
              </w:r>
            </w:hyperlink>
            <w:r w:rsidRPr="00EE097C">
              <w:rPr>
                <w:rFonts w:ascii="Arial" w:hAnsi="Arial" w:cs="Arial"/>
                <w:b/>
                <w:bCs/>
                <w:color w:val="000000"/>
                <w:sz w:val="24"/>
                <w:szCs w:val="24"/>
              </w:rPr>
              <w:t> if you are unable to attend one of our physical locations.</w:t>
            </w:r>
          </w:p>
          <w:p w14:paraId="06AEF8E3" w14:textId="0784E1A5" w:rsidR="00EE097C" w:rsidRDefault="00EE097C" w:rsidP="00EE097C">
            <w:pPr>
              <w:rPr>
                <w:rFonts w:ascii="Arial" w:hAnsi="Arial" w:cs="Arial"/>
                <w:b/>
                <w:bCs/>
                <w:sz w:val="24"/>
                <w:szCs w:val="24"/>
              </w:rPr>
            </w:pPr>
          </w:p>
          <w:p w14:paraId="0FD126E6" w14:textId="77777777" w:rsidR="00EE097C" w:rsidRPr="00EE097C" w:rsidRDefault="00EE097C" w:rsidP="00EE097C">
            <w:pPr>
              <w:rPr>
                <w:rFonts w:ascii="Arial" w:hAnsi="Arial" w:cs="Arial"/>
                <w:b/>
                <w:bCs/>
                <w:sz w:val="24"/>
                <w:szCs w:val="24"/>
              </w:rPr>
            </w:pPr>
          </w:p>
          <w:p w14:paraId="018EE1ED" w14:textId="77777777" w:rsidR="00EE097C" w:rsidRPr="00EE097C" w:rsidRDefault="00EE097C" w:rsidP="00EE097C">
            <w:pPr>
              <w:rPr>
                <w:rFonts w:ascii="Arial" w:hAnsi="Arial" w:cs="Arial"/>
                <w:b/>
                <w:bCs/>
                <w:sz w:val="24"/>
                <w:szCs w:val="24"/>
              </w:rPr>
            </w:pPr>
            <w:r w:rsidRPr="00EE097C">
              <w:rPr>
                <w:rFonts w:ascii="Arial" w:hAnsi="Arial" w:cs="Arial"/>
                <w:b/>
                <w:bCs/>
                <w:sz w:val="24"/>
                <w:szCs w:val="24"/>
              </w:rPr>
              <w:t xml:space="preserve">Seven Stories </w:t>
            </w:r>
            <w:r w:rsidRPr="00EE097C">
              <w:rPr>
                <w:rFonts w:ascii="Arial" w:hAnsi="Arial" w:cs="Arial"/>
                <w:sz w:val="24"/>
                <w:szCs w:val="24"/>
              </w:rPr>
              <w:t>– The National Centre for Children’s Books in Newcastle – is open every day except Wednesdays in term time, and seven days a week in the school holidays. It is a free entry venue and no booking is required</w:t>
            </w:r>
            <w:r w:rsidRPr="00EE097C">
              <w:rPr>
                <w:rFonts w:ascii="Arial" w:hAnsi="Arial" w:cs="Arial"/>
                <w:b/>
                <w:bCs/>
                <w:sz w:val="24"/>
                <w:szCs w:val="24"/>
              </w:rPr>
              <w:t xml:space="preserve">. To see what’s on go to </w:t>
            </w:r>
            <w:hyperlink r:id="rId28" w:history="1">
              <w:r w:rsidRPr="00EE097C">
                <w:rPr>
                  <w:rStyle w:val="Hyperlink"/>
                  <w:rFonts w:ascii="Arial" w:hAnsi="Arial" w:cs="Arial"/>
                  <w:b/>
                  <w:bCs/>
                  <w:sz w:val="24"/>
                  <w:szCs w:val="24"/>
                </w:rPr>
                <w:t>https://www.sevenstories.org.uk/</w:t>
              </w:r>
            </w:hyperlink>
          </w:p>
          <w:p w14:paraId="617E032F" w14:textId="4C646E85" w:rsidR="00EE097C" w:rsidRDefault="00EE097C" w:rsidP="00EE097C">
            <w:pPr>
              <w:rPr>
                <w:rFonts w:ascii="Arial" w:hAnsi="Arial" w:cs="Arial"/>
                <w:b/>
                <w:bCs/>
                <w:sz w:val="24"/>
                <w:szCs w:val="24"/>
              </w:rPr>
            </w:pPr>
          </w:p>
          <w:p w14:paraId="43F0CA12" w14:textId="77777777" w:rsidR="00EE097C" w:rsidRPr="00EE097C" w:rsidRDefault="00EE097C" w:rsidP="00EE097C">
            <w:pPr>
              <w:rPr>
                <w:rFonts w:ascii="Arial" w:hAnsi="Arial" w:cs="Arial"/>
                <w:b/>
                <w:bCs/>
                <w:sz w:val="24"/>
                <w:szCs w:val="24"/>
              </w:rPr>
            </w:pPr>
          </w:p>
          <w:p w14:paraId="3A4D03DC" w14:textId="1CAB2737" w:rsidR="00EE097C" w:rsidRPr="00EE097C" w:rsidRDefault="00EE097C" w:rsidP="00EE097C">
            <w:pPr>
              <w:rPr>
                <w:rFonts w:ascii="Arial" w:hAnsi="Arial" w:cs="Arial"/>
                <w:b/>
                <w:bCs/>
                <w:sz w:val="24"/>
                <w:szCs w:val="24"/>
              </w:rPr>
            </w:pPr>
            <w:r w:rsidRPr="00EE097C">
              <w:rPr>
                <w:rFonts w:ascii="Arial" w:hAnsi="Arial" w:cs="Arial"/>
                <w:b/>
                <w:bCs/>
                <w:sz w:val="24"/>
                <w:szCs w:val="24"/>
              </w:rPr>
              <w:t>The Gateshead SEND Local Offer website</w:t>
            </w:r>
            <w:r w:rsidRPr="00EE097C">
              <w:rPr>
                <w:rFonts w:ascii="Arial" w:hAnsi="Arial" w:cs="Arial"/>
                <w:sz w:val="24"/>
                <w:szCs w:val="24"/>
              </w:rPr>
              <w:t xml:space="preserve"> has details of a range of SEND-specific leisure activities in Gateshead and the local area</w:t>
            </w:r>
            <w:r w:rsidRPr="00EE097C">
              <w:rPr>
                <w:rFonts w:ascii="Arial" w:hAnsi="Arial" w:cs="Arial"/>
                <w:b/>
                <w:bCs/>
                <w:sz w:val="24"/>
                <w:szCs w:val="24"/>
              </w:rPr>
              <w:t xml:space="preserve">: </w:t>
            </w:r>
            <w:hyperlink r:id="rId29" w:history="1">
              <w:r w:rsidRPr="00EE097C">
                <w:rPr>
                  <w:rStyle w:val="Hyperlink"/>
                  <w:rFonts w:ascii="Arial" w:hAnsi="Arial" w:cs="Arial"/>
                  <w:b/>
                  <w:bCs/>
                  <w:sz w:val="24"/>
                  <w:szCs w:val="24"/>
                </w:rPr>
                <w:t>https://gateshead-localoffer.org/family-information-service-and-directory/</w:t>
              </w:r>
            </w:hyperlink>
            <w:r w:rsidRPr="00EE097C">
              <w:rPr>
                <w:rFonts w:ascii="Arial" w:hAnsi="Arial" w:cs="Arial"/>
                <w:b/>
                <w:bCs/>
                <w:sz w:val="24"/>
                <w:szCs w:val="24"/>
              </w:rPr>
              <w:t xml:space="preserve">   </w:t>
            </w:r>
            <w:r w:rsidRPr="00EE097C">
              <w:rPr>
                <w:rFonts w:ascii="Arial" w:hAnsi="Arial" w:cs="Arial"/>
                <w:sz w:val="24"/>
                <w:szCs w:val="24"/>
              </w:rPr>
              <w:t>The</w:t>
            </w:r>
            <w:r w:rsidRPr="00EE097C">
              <w:rPr>
                <w:rFonts w:ascii="Arial" w:hAnsi="Arial" w:cs="Arial"/>
                <w:b/>
                <w:bCs/>
                <w:sz w:val="24"/>
                <w:szCs w:val="24"/>
              </w:rPr>
              <w:t xml:space="preserve"> </w:t>
            </w:r>
            <w:hyperlink r:id="rId30" w:history="1">
              <w:r w:rsidRPr="00EE097C">
                <w:rPr>
                  <w:rStyle w:val="Hyperlink"/>
                  <w:rFonts w:ascii="Arial" w:hAnsi="Arial" w:cs="Arial"/>
                  <w:b/>
                  <w:bCs/>
                  <w:sz w:val="24"/>
                  <w:szCs w:val="24"/>
                </w:rPr>
                <w:t>Events section</w:t>
              </w:r>
            </w:hyperlink>
            <w:r w:rsidRPr="00EE097C">
              <w:rPr>
                <w:rFonts w:ascii="Arial" w:hAnsi="Arial" w:cs="Arial"/>
                <w:b/>
                <w:bCs/>
                <w:sz w:val="24"/>
                <w:szCs w:val="24"/>
              </w:rPr>
              <w:t xml:space="preserve"> </w:t>
            </w:r>
            <w:r w:rsidRPr="00EE097C">
              <w:rPr>
                <w:rFonts w:ascii="Arial" w:hAnsi="Arial" w:cs="Arial"/>
                <w:sz w:val="24"/>
                <w:szCs w:val="24"/>
              </w:rPr>
              <w:t xml:space="preserve">also has details of a broader range of activities for children, Young People, families and professionals. </w:t>
            </w:r>
          </w:p>
          <w:p w14:paraId="146BC6F9" w14:textId="0D794FFE" w:rsidR="00F76122" w:rsidRDefault="00EE097C" w:rsidP="00D047B1">
            <w:pPr>
              <w:rPr>
                <w:rFonts w:ascii="Arial" w:hAnsi="Arial" w:cs="Arial"/>
                <w:b/>
                <w:bCs/>
                <w:sz w:val="24"/>
                <w:szCs w:val="24"/>
              </w:rPr>
            </w:pPr>
            <w:r w:rsidRPr="00605A72">
              <w:rPr>
                <w:rFonts w:ascii="Arial" w:hAnsi="Arial" w:cs="Arial"/>
                <w:noProof/>
                <w:sz w:val="24"/>
                <w:szCs w:val="24"/>
              </w:rPr>
              <w:lastRenderedPageBreak/>
              <w:drawing>
                <wp:anchor distT="0" distB="0" distL="114300" distR="114300" simplePos="0" relativeHeight="251669504" behindDoc="0" locked="0" layoutInCell="1" allowOverlap="1" wp14:anchorId="4E883766" wp14:editId="4151B6C4">
                  <wp:simplePos x="0" y="0"/>
                  <wp:positionH relativeFrom="column">
                    <wp:posOffset>-1538301</wp:posOffset>
                  </wp:positionH>
                  <wp:positionV relativeFrom="paragraph">
                    <wp:posOffset>317694</wp:posOffset>
                  </wp:positionV>
                  <wp:extent cx="1036320" cy="1036320"/>
                  <wp:effectExtent l="0" t="0" r="0" b="0"/>
                  <wp:wrapNone/>
                  <wp:docPr id="2" name="Picture 2" descr="Mail, Message, Email, Send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 Message, Email, Send Mess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68124" w14:textId="759919A2" w:rsidR="00135374" w:rsidRDefault="00135374" w:rsidP="00D047B1">
            <w:pPr>
              <w:rPr>
                <w:rFonts w:ascii="Arial" w:hAnsi="Arial" w:cs="Arial"/>
                <w:b/>
                <w:bCs/>
                <w:sz w:val="24"/>
                <w:szCs w:val="24"/>
              </w:rPr>
            </w:pPr>
          </w:p>
          <w:p w14:paraId="5F8C8E9D" w14:textId="27DFCFE0" w:rsidR="00D047B1" w:rsidRPr="00605A72" w:rsidRDefault="00D047B1" w:rsidP="00D047B1">
            <w:pPr>
              <w:rPr>
                <w:rFonts w:ascii="Arial" w:hAnsi="Arial" w:cs="Arial"/>
                <w:b/>
                <w:bCs/>
                <w:sz w:val="24"/>
                <w:szCs w:val="24"/>
              </w:rPr>
            </w:pPr>
            <w:r w:rsidRPr="00605A72">
              <w:rPr>
                <w:rFonts w:ascii="Arial" w:hAnsi="Arial" w:cs="Arial"/>
                <w:b/>
                <w:bCs/>
                <w:sz w:val="24"/>
                <w:szCs w:val="24"/>
              </w:rPr>
              <w:t>Contact us</w:t>
            </w:r>
          </w:p>
          <w:p w14:paraId="2E4807E2" w14:textId="2DFE06D1" w:rsidR="00D047B1" w:rsidRPr="00605A72" w:rsidRDefault="00D047B1" w:rsidP="00D047B1">
            <w:pPr>
              <w:pStyle w:val="NormalWeb"/>
              <w:spacing w:before="0" w:beforeAutospacing="0" w:after="0" w:afterAutospacing="0"/>
              <w:textAlignment w:val="baseline"/>
              <w:rPr>
                <w:rFonts w:ascii="Arial" w:hAnsi="Arial" w:cs="Arial"/>
                <w:color w:val="333333"/>
              </w:rPr>
            </w:pPr>
            <w:r w:rsidRPr="00605A72">
              <w:rPr>
                <w:rFonts w:ascii="Arial" w:hAnsi="Arial" w:cs="Arial"/>
                <w:color w:val="333333"/>
              </w:rPr>
              <w:t>Special Educational Needs and Disability Team</w:t>
            </w:r>
            <w:r w:rsidRPr="00605A72">
              <w:rPr>
                <w:rFonts w:ascii="Arial" w:hAnsi="Arial" w:cs="Arial"/>
                <w:color w:val="333333"/>
              </w:rPr>
              <w:br/>
              <w:t>Gateshead Council</w:t>
            </w:r>
            <w:r w:rsidRPr="00605A72">
              <w:rPr>
                <w:rFonts w:ascii="Arial" w:hAnsi="Arial" w:cs="Arial"/>
                <w:color w:val="333333"/>
              </w:rPr>
              <w:br/>
            </w:r>
            <w:hyperlink r:id="rId32" w:history="1">
              <w:r w:rsidRPr="00605A72">
                <w:rPr>
                  <w:rStyle w:val="Hyperlink"/>
                  <w:rFonts w:ascii="Arial" w:hAnsi="Arial" w:cs="Arial"/>
                  <w:b/>
                  <w:bCs/>
                  <w:color w:val="005EA5"/>
                  <w:bdr w:val="none" w:sz="0" w:space="0" w:color="auto" w:frame="1"/>
                </w:rPr>
                <w:t>senteam@gateshead.gov.uk</w:t>
              </w:r>
            </w:hyperlink>
          </w:p>
          <w:p w14:paraId="67BA03F5" w14:textId="2D8B4939" w:rsidR="002C7A59" w:rsidRPr="00605A72" w:rsidRDefault="002C7A59" w:rsidP="00D047B1">
            <w:pPr>
              <w:pStyle w:val="NormalWeb"/>
              <w:shd w:val="clear" w:color="auto" w:fill="FFFFFF"/>
              <w:spacing w:before="0" w:beforeAutospacing="0" w:after="180" w:afterAutospacing="0"/>
              <w:textAlignment w:val="baseline"/>
              <w:rPr>
                <w:rFonts w:ascii="Arial" w:hAnsi="Arial" w:cs="Arial"/>
                <w:b/>
                <w:bCs/>
              </w:rPr>
            </w:pPr>
          </w:p>
          <w:p w14:paraId="60F263FE" w14:textId="5384CC1A" w:rsidR="00615892" w:rsidRPr="00605A72" w:rsidRDefault="00EE097C" w:rsidP="00D047B1">
            <w:pPr>
              <w:pStyle w:val="NormalWeb"/>
              <w:shd w:val="clear" w:color="auto" w:fill="FFFFFF"/>
              <w:spacing w:before="0" w:beforeAutospacing="0" w:after="180" w:afterAutospacing="0"/>
              <w:textAlignment w:val="baseline"/>
              <w:rPr>
                <w:rFonts w:ascii="Arial" w:hAnsi="Arial" w:cs="Arial"/>
                <w:b/>
                <w:bCs/>
              </w:rPr>
            </w:pPr>
            <w:r w:rsidRPr="00605A72">
              <w:rPr>
                <w:rFonts w:ascii="Arial" w:hAnsi="Arial" w:cs="Arial"/>
                <w:noProof/>
              </w:rPr>
              <w:drawing>
                <wp:anchor distT="0" distB="0" distL="114300" distR="114300" simplePos="0" relativeHeight="251673600" behindDoc="0" locked="0" layoutInCell="1" allowOverlap="1" wp14:anchorId="23274DE9" wp14:editId="393B4065">
                  <wp:simplePos x="0" y="0"/>
                  <wp:positionH relativeFrom="column">
                    <wp:posOffset>-1538301</wp:posOffset>
                  </wp:positionH>
                  <wp:positionV relativeFrom="paragraph">
                    <wp:posOffset>249141</wp:posOffset>
                  </wp:positionV>
                  <wp:extent cx="1089660" cy="774065"/>
                  <wp:effectExtent l="0" t="0" r="0" b="6985"/>
                  <wp:wrapNone/>
                  <wp:docPr id="19" name="Picture 19" descr="Computer, Laptop, Notebook,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uter, Laptop, Notebook, Simp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8966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6343B1" w14:textId="4AB01A6B" w:rsidR="00D047B1" w:rsidRPr="00605A72" w:rsidRDefault="00D047B1" w:rsidP="00D047B1">
            <w:pPr>
              <w:pStyle w:val="NormalWeb"/>
              <w:shd w:val="clear" w:color="auto" w:fill="FFFFFF"/>
              <w:spacing w:before="0" w:beforeAutospacing="0" w:after="180" w:afterAutospacing="0"/>
              <w:textAlignment w:val="baseline"/>
              <w:rPr>
                <w:rFonts w:ascii="Arial" w:hAnsi="Arial" w:cs="Arial"/>
                <w:b/>
                <w:bCs/>
              </w:rPr>
            </w:pPr>
            <w:r w:rsidRPr="00605A72">
              <w:rPr>
                <w:rFonts w:ascii="Arial" w:hAnsi="Arial" w:cs="Arial"/>
                <w:b/>
                <w:bCs/>
              </w:rPr>
              <w:t>0191 4333626</w:t>
            </w:r>
            <w:r w:rsidRPr="00605A72">
              <w:rPr>
                <w:rFonts w:ascii="Arial" w:hAnsi="Arial" w:cs="Arial"/>
                <w:b/>
                <w:bCs/>
              </w:rPr>
              <w:tab/>
            </w:r>
            <w:r w:rsidRPr="00605A72">
              <w:rPr>
                <w:rFonts w:ascii="Arial" w:hAnsi="Arial" w:cs="Arial"/>
                <w:b/>
                <w:bCs/>
              </w:rPr>
              <w:tab/>
            </w:r>
            <w:r w:rsidRPr="00605A72">
              <w:rPr>
                <w:rFonts w:ascii="Arial" w:hAnsi="Arial" w:cs="Arial"/>
                <w:b/>
                <w:bCs/>
              </w:rPr>
              <w:tab/>
            </w:r>
            <w:r w:rsidRPr="00605A72">
              <w:rPr>
                <w:rFonts w:ascii="Arial" w:hAnsi="Arial" w:cs="Arial"/>
                <w:b/>
                <w:bCs/>
              </w:rPr>
              <w:tab/>
            </w:r>
            <w:r w:rsidRPr="00605A72">
              <w:rPr>
                <w:rFonts w:ascii="Arial" w:hAnsi="Arial" w:cs="Arial"/>
                <w:b/>
                <w:bCs/>
              </w:rPr>
              <w:tab/>
            </w:r>
            <w:r w:rsidRPr="00605A72">
              <w:rPr>
                <w:rFonts w:ascii="Arial" w:hAnsi="Arial" w:cs="Arial"/>
                <w:b/>
                <w:bCs/>
              </w:rPr>
              <w:tab/>
            </w:r>
          </w:p>
          <w:p w14:paraId="7E3BEFDB" w14:textId="77777777" w:rsidR="00D047B1" w:rsidRDefault="00D047B1" w:rsidP="00516529">
            <w:pPr>
              <w:autoSpaceDE w:val="0"/>
              <w:autoSpaceDN w:val="0"/>
              <w:adjustRightInd w:val="0"/>
              <w:rPr>
                <w:rFonts w:ascii="Arial" w:hAnsi="Arial" w:cs="Arial"/>
                <w:color w:val="000000"/>
                <w:sz w:val="24"/>
                <w:szCs w:val="24"/>
              </w:rPr>
            </w:pPr>
            <w:r w:rsidRPr="00605A72">
              <w:rPr>
                <w:rFonts w:ascii="Arial" w:hAnsi="Arial" w:cs="Arial"/>
                <w:noProof/>
                <w:sz w:val="24"/>
                <w:szCs w:val="24"/>
              </w:rPr>
              <w:drawing>
                <wp:inline distT="0" distB="0" distL="0" distR="0" wp14:anchorId="6E355624" wp14:editId="50C6FD30">
                  <wp:extent cx="297180" cy="297180"/>
                  <wp:effectExtent l="0" t="0" r="7620" b="7620"/>
                  <wp:docPr id="1" name="Picture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605A72">
              <w:rPr>
                <w:rFonts w:ascii="Arial" w:hAnsi="Arial" w:cs="Arial"/>
                <w:sz w:val="24"/>
                <w:szCs w:val="24"/>
              </w:rPr>
              <w:t xml:space="preserve"> </w:t>
            </w:r>
            <w:hyperlink r:id="rId35" w:tgtFrame="_blank" w:history="1">
              <w:r w:rsidRPr="00605A72">
                <w:rPr>
                  <w:rStyle w:val="Hyperlink"/>
                  <w:rFonts w:ascii="Arial" w:hAnsi="Arial" w:cs="Arial"/>
                  <w:b/>
                  <w:bCs/>
                  <w:color w:val="01579B"/>
                  <w:sz w:val="24"/>
                  <w:szCs w:val="24"/>
                  <w:bdr w:val="none" w:sz="0" w:space="0" w:color="auto" w:frame="1"/>
                </w:rPr>
                <w:t>Follow us on Facebook</w:t>
              </w:r>
            </w:hyperlink>
            <w:r w:rsidRPr="00605A72">
              <w:rPr>
                <w:rFonts w:ascii="Arial" w:hAnsi="Arial" w:cs="Arial"/>
                <w:color w:val="000000"/>
                <w:sz w:val="24"/>
                <w:szCs w:val="24"/>
              </w:rPr>
              <w:t xml:space="preserve"> </w:t>
            </w:r>
          </w:p>
          <w:p w14:paraId="77114AAB" w14:textId="77777777" w:rsidR="00F76122" w:rsidRDefault="00F76122" w:rsidP="00516529">
            <w:pPr>
              <w:autoSpaceDE w:val="0"/>
              <w:autoSpaceDN w:val="0"/>
              <w:adjustRightInd w:val="0"/>
              <w:rPr>
                <w:rFonts w:ascii="Arial" w:hAnsi="Arial" w:cs="Arial"/>
                <w:color w:val="000000"/>
                <w:sz w:val="24"/>
                <w:szCs w:val="24"/>
              </w:rPr>
            </w:pPr>
          </w:p>
          <w:p w14:paraId="73FBBFB1" w14:textId="693EAC83" w:rsidR="00F76122" w:rsidRPr="00605A72" w:rsidRDefault="00F76122" w:rsidP="00516529">
            <w:pPr>
              <w:autoSpaceDE w:val="0"/>
              <w:autoSpaceDN w:val="0"/>
              <w:adjustRightInd w:val="0"/>
              <w:rPr>
                <w:rFonts w:ascii="Arial" w:hAnsi="Arial" w:cs="Arial"/>
                <w:color w:val="000000"/>
                <w:sz w:val="24"/>
                <w:szCs w:val="24"/>
              </w:rPr>
            </w:pPr>
          </w:p>
        </w:tc>
      </w:tr>
    </w:tbl>
    <w:p w14:paraId="125BAFF6" w14:textId="77777777" w:rsidR="007D1EA9" w:rsidRDefault="007D1EA9" w:rsidP="00EE097C">
      <w:pPr>
        <w:rPr>
          <w:rFonts w:ascii="Arial" w:hAnsi="Arial" w:cs="Arial"/>
          <w:b/>
          <w:bCs/>
          <w:sz w:val="36"/>
          <w:szCs w:val="36"/>
        </w:rPr>
      </w:pPr>
    </w:p>
    <w:sectPr w:rsidR="007D1EA9" w:rsidSect="00AC3FC0">
      <w:head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D024" w14:textId="77777777" w:rsidR="001B42BF" w:rsidRDefault="001B42BF" w:rsidP="00561DB4">
      <w:pPr>
        <w:spacing w:after="0" w:line="240" w:lineRule="auto"/>
      </w:pPr>
      <w:r>
        <w:separator/>
      </w:r>
    </w:p>
  </w:endnote>
  <w:endnote w:type="continuationSeparator" w:id="0">
    <w:p w14:paraId="5D612BD4" w14:textId="77777777" w:rsidR="001B42BF" w:rsidRDefault="001B42BF" w:rsidP="0056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0439" w14:textId="77777777" w:rsidR="001B42BF" w:rsidRDefault="001B42BF" w:rsidP="00561DB4">
      <w:pPr>
        <w:spacing w:after="0" w:line="240" w:lineRule="auto"/>
      </w:pPr>
      <w:r>
        <w:separator/>
      </w:r>
    </w:p>
  </w:footnote>
  <w:footnote w:type="continuationSeparator" w:id="0">
    <w:p w14:paraId="31F3115F" w14:textId="77777777" w:rsidR="001B42BF" w:rsidRDefault="001B42BF" w:rsidP="0056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1BEE" w14:textId="77777777" w:rsidR="001B42BF" w:rsidRDefault="001B42BF" w:rsidP="00AC3FC0">
    <w:pPr>
      <w:rPr>
        <w:rFonts w:ascii="Arial" w:hAnsi="Arial" w:cs="Arial"/>
        <w:b/>
        <w:bCs/>
        <w:sz w:val="36"/>
        <w:szCs w:val="36"/>
      </w:rPr>
    </w:pPr>
    <w:r>
      <w:rPr>
        <w:noProof/>
      </w:rPr>
      <w:drawing>
        <wp:anchor distT="0" distB="0" distL="114300" distR="114300" simplePos="0" relativeHeight="251659264" behindDoc="1" locked="0" layoutInCell="1" allowOverlap="1" wp14:anchorId="59B9A6F8" wp14:editId="633426C0">
          <wp:simplePos x="0" y="0"/>
          <wp:positionH relativeFrom="margin">
            <wp:posOffset>2377440</wp:posOffset>
          </wp:positionH>
          <wp:positionV relativeFrom="paragraph">
            <wp:posOffset>-320675</wp:posOffset>
          </wp:positionV>
          <wp:extent cx="693420" cy="685165"/>
          <wp:effectExtent l="0" t="0" r="0" b="635"/>
          <wp:wrapTight wrapText="bothSides">
            <wp:wrapPolygon edited="0">
              <wp:start x="0" y="0"/>
              <wp:lineTo x="0" y="21019"/>
              <wp:lineTo x="20769" y="21019"/>
              <wp:lineTo x="20769" y="0"/>
              <wp:lineTo x="0" y="0"/>
            </wp:wrapPolygon>
          </wp:wrapTight>
          <wp:docPr id="6" name="Picture 6" descr="Gateshead Council Careers and Current Employee Profiles | Find referral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head Council Careers and Current Employee Profiles | Find referral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64897" w14:textId="77777777" w:rsidR="001B42BF" w:rsidRDefault="001B42BF" w:rsidP="00AC3FC0">
    <w:pPr>
      <w:jc w:val="center"/>
      <w:rPr>
        <w:rFonts w:ascii="Arial" w:hAnsi="Arial" w:cs="Arial"/>
        <w:b/>
        <w:bCs/>
        <w:sz w:val="36"/>
        <w:szCs w:val="36"/>
      </w:rPr>
    </w:pPr>
    <w:r>
      <w:rPr>
        <w:rFonts w:ascii="Arial" w:hAnsi="Arial" w:cs="Arial"/>
        <w:b/>
        <w:bCs/>
        <w:sz w:val="36"/>
        <w:szCs w:val="36"/>
      </w:rPr>
      <w:t xml:space="preserve">Gateshead SEND Network Newsletter </w:t>
    </w:r>
  </w:p>
  <w:p w14:paraId="71AB7523" w14:textId="7621BBAE" w:rsidR="001B42BF" w:rsidRPr="00F242A5" w:rsidRDefault="007D1EA9" w:rsidP="00AC3FC0">
    <w:pPr>
      <w:jc w:val="center"/>
      <w:rPr>
        <w:rFonts w:ascii="Arial" w:hAnsi="Arial" w:cs="Arial"/>
        <w:b/>
        <w:bCs/>
        <w:sz w:val="36"/>
        <w:szCs w:val="36"/>
      </w:rPr>
    </w:pPr>
    <w:r>
      <w:rPr>
        <w:rFonts w:ascii="Arial" w:hAnsi="Arial" w:cs="Arial"/>
        <w:b/>
        <w:bCs/>
        <w:sz w:val="36"/>
        <w:szCs w:val="36"/>
      </w:rPr>
      <w:t>July</w:t>
    </w:r>
    <w:r w:rsidR="00E6617C">
      <w:rPr>
        <w:rFonts w:ascii="Arial" w:hAnsi="Arial" w:cs="Arial"/>
        <w:b/>
        <w:bCs/>
        <w:sz w:val="36"/>
        <w:szCs w:val="36"/>
      </w:rPr>
      <w:t xml:space="preserve"> </w:t>
    </w:r>
    <w:r w:rsidR="00387826">
      <w:rPr>
        <w:rFonts w:ascii="Arial" w:hAnsi="Arial" w:cs="Arial"/>
        <w:b/>
        <w:bCs/>
        <w:sz w:val="36"/>
        <w:szCs w:val="36"/>
      </w:rPr>
      <w:t>202</w:t>
    </w:r>
    <w:r w:rsidR="00F615BF">
      <w:rPr>
        <w:rFonts w:ascii="Arial" w:hAnsi="Arial" w:cs="Arial"/>
        <w:b/>
        <w:bCs/>
        <w:sz w:val="36"/>
        <w:szCs w:val="36"/>
      </w:rPr>
      <w:t>3</w:t>
    </w:r>
  </w:p>
  <w:p w14:paraId="345A38F4" w14:textId="77777777" w:rsidR="001B42BF" w:rsidRDefault="001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A6B0D"/>
    <w:multiLevelType w:val="hybridMultilevel"/>
    <w:tmpl w:val="C6F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4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B"/>
    <w:rsid w:val="00026302"/>
    <w:rsid w:val="00026DCA"/>
    <w:rsid w:val="0003530A"/>
    <w:rsid w:val="00050E17"/>
    <w:rsid w:val="000B15CC"/>
    <w:rsid w:val="000D02E4"/>
    <w:rsid w:val="00107163"/>
    <w:rsid w:val="00135374"/>
    <w:rsid w:val="001A12F3"/>
    <w:rsid w:val="001A7008"/>
    <w:rsid w:val="001B42BF"/>
    <w:rsid w:val="001E0E31"/>
    <w:rsid w:val="002712BF"/>
    <w:rsid w:val="00272260"/>
    <w:rsid w:val="002C275E"/>
    <w:rsid w:val="002C7A59"/>
    <w:rsid w:val="002E3256"/>
    <w:rsid w:val="002E743A"/>
    <w:rsid w:val="00387826"/>
    <w:rsid w:val="00410AF2"/>
    <w:rsid w:val="00413DA5"/>
    <w:rsid w:val="004E70D6"/>
    <w:rsid w:val="00516529"/>
    <w:rsid w:val="00561DB4"/>
    <w:rsid w:val="005A1DDC"/>
    <w:rsid w:val="00605A72"/>
    <w:rsid w:val="00615892"/>
    <w:rsid w:val="0062320D"/>
    <w:rsid w:val="00647A7A"/>
    <w:rsid w:val="006B5F7F"/>
    <w:rsid w:val="006B61CA"/>
    <w:rsid w:val="006E004B"/>
    <w:rsid w:val="0072393C"/>
    <w:rsid w:val="00746565"/>
    <w:rsid w:val="007A2E85"/>
    <w:rsid w:val="007D1EA9"/>
    <w:rsid w:val="00884F0D"/>
    <w:rsid w:val="008A0380"/>
    <w:rsid w:val="008A4F09"/>
    <w:rsid w:val="008D39C1"/>
    <w:rsid w:val="008F03D3"/>
    <w:rsid w:val="008F0529"/>
    <w:rsid w:val="00904956"/>
    <w:rsid w:val="0090699A"/>
    <w:rsid w:val="009103D1"/>
    <w:rsid w:val="00964ACD"/>
    <w:rsid w:val="009D5D7A"/>
    <w:rsid w:val="00A04DDE"/>
    <w:rsid w:val="00A37BAE"/>
    <w:rsid w:val="00AC3FC0"/>
    <w:rsid w:val="00B73DE7"/>
    <w:rsid w:val="00B960B4"/>
    <w:rsid w:val="00BA525E"/>
    <w:rsid w:val="00BC036A"/>
    <w:rsid w:val="00BF54D1"/>
    <w:rsid w:val="00C358C7"/>
    <w:rsid w:val="00C53C1A"/>
    <w:rsid w:val="00C9072B"/>
    <w:rsid w:val="00C9376D"/>
    <w:rsid w:val="00CB7A76"/>
    <w:rsid w:val="00CC5196"/>
    <w:rsid w:val="00CE17EA"/>
    <w:rsid w:val="00D047B1"/>
    <w:rsid w:val="00D65032"/>
    <w:rsid w:val="00D9475E"/>
    <w:rsid w:val="00DB2BC5"/>
    <w:rsid w:val="00DF6D51"/>
    <w:rsid w:val="00E50C01"/>
    <w:rsid w:val="00E636FA"/>
    <w:rsid w:val="00E6617C"/>
    <w:rsid w:val="00ED0F02"/>
    <w:rsid w:val="00EE097C"/>
    <w:rsid w:val="00EF32BF"/>
    <w:rsid w:val="00F242A5"/>
    <w:rsid w:val="00F24E57"/>
    <w:rsid w:val="00F615BF"/>
    <w:rsid w:val="00F76122"/>
    <w:rsid w:val="00F81C97"/>
    <w:rsid w:val="00FA0568"/>
    <w:rsid w:val="00FA1620"/>
    <w:rsid w:val="00FB2806"/>
    <w:rsid w:val="00FE0516"/>
    <w:rsid w:val="00FF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A8D4DD"/>
  <w15:chartTrackingRefBased/>
  <w15:docId w15:val="{A875B285-F239-405F-8DD9-0F0E16A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6FA"/>
    <w:rPr>
      <w:color w:val="0563C1" w:themeColor="hyperlink"/>
      <w:u w:val="single"/>
    </w:rPr>
  </w:style>
  <w:style w:type="character" w:styleId="UnresolvedMention">
    <w:name w:val="Unresolved Mention"/>
    <w:basedOn w:val="DefaultParagraphFont"/>
    <w:uiPriority w:val="99"/>
    <w:semiHidden/>
    <w:unhideWhenUsed/>
    <w:rsid w:val="00E636FA"/>
    <w:rPr>
      <w:color w:val="605E5C"/>
      <w:shd w:val="clear" w:color="auto" w:fill="E1DFDD"/>
    </w:rPr>
  </w:style>
  <w:style w:type="paragraph" w:styleId="Header">
    <w:name w:val="header"/>
    <w:basedOn w:val="Normal"/>
    <w:link w:val="HeaderChar"/>
    <w:uiPriority w:val="99"/>
    <w:unhideWhenUsed/>
    <w:rsid w:val="0056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DB4"/>
  </w:style>
  <w:style w:type="paragraph" w:styleId="Footer">
    <w:name w:val="footer"/>
    <w:basedOn w:val="Normal"/>
    <w:link w:val="FooterChar"/>
    <w:uiPriority w:val="99"/>
    <w:unhideWhenUsed/>
    <w:rsid w:val="0056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DB4"/>
  </w:style>
  <w:style w:type="character" w:styleId="FollowedHyperlink">
    <w:name w:val="FollowedHyperlink"/>
    <w:basedOn w:val="DefaultParagraphFont"/>
    <w:uiPriority w:val="99"/>
    <w:semiHidden/>
    <w:unhideWhenUsed/>
    <w:rsid w:val="00A04DDE"/>
    <w:rPr>
      <w:color w:val="954F72" w:themeColor="followedHyperlink"/>
      <w:u w:val="single"/>
    </w:rPr>
  </w:style>
  <w:style w:type="paragraph" w:styleId="NormalWeb">
    <w:name w:val="Normal (Web)"/>
    <w:basedOn w:val="Normal"/>
    <w:uiPriority w:val="99"/>
    <w:unhideWhenUsed/>
    <w:rsid w:val="00D04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0E31"/>
    <w:rPr>
      <w:b/>
      <w:bCs/>
    </w:rPr>
  </w:style>
  <w:style w:type="paragraph" w:styleId="ListParagraph">
    <w:name w:val="List Paragraph"/>
    <w:basedOn w:val="Normal"/>
    <w:uiPriority w:val="34"/>
    <w:qFormat/>
    <w:rsid w:val="00A37BAE"/>
    <w:pPr>
      <w:ind w:left="720"/>
      <w:contextualSpacing/>
    </w:pPr>
  </w:style>
  <w:style w:type="character" w:customStyle="1" w:styleId="gmail-jsgrdq">
    <w:name w:val="gmail-jsgrdq"/>
    <w:basedOn w:val="DefaultParagraphFont"/>
    <w:rsid w:val="00F2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eshead-localoffer.org" TargetMode="External"/><Relationship Id="rId13" Type="http://schemas.openxmlformats.org/officeDocument/2006/relationships/image" Target="media/image4.png"/><Relationship Id="rId18" Type="http://schemas.openxmlformats.org/officeDocument/2006/relationships/hyperlink" Target="https://gateshead-localoffer.org/wp-content/uploads/2023/04/SEND-Strategy-Easy-Read.pdf" TargetMode="External"/><Relationship Id="rId26" Type="http://schemas.openxmlformats.org/officeDocument/2006/relationships/hyperlink" Target="https://www.youtube.com/watch?v=oTCR9eNF6gk" TargetMode="External"/><Relationship Id="rId3" Type="http://schemas.openxmlformats.org/officeDocument/2006/relationships/settings" Target="settings.xml"/><Relationship Id="rId21" Type="http://schemas.openxmlformats.org/officeDocument/2006/relationships/hyperlink" Target="mailto:nencicb-ng.cypfgh@nhs.net" TargetMode="External"/><Relationship Id="rId34"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gateshead-localoffer.org/wp-content/uploads/2023/04/Final-SEND-Strategy-26-April-23.pdf" TargetMode="External"/><Relationship Id="rId25" Type="http://schemas.openxmlformats.org/officeDocument/2006/relationships/hyperlink" Target="https://www.gateshead.gov.uk/article/22551/Gateshead-Family-Hubs" TargetMode="External"/><Relationship Id="rId33" Type="http://schemas.openxmlformats.org/officeDocument/2006/relationships/image" Target="media/image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slingtonprimaryschool@gateshead.gov.uk" TargetMode="External"/><Relationship Id="rId20" Type="http://schemas.openxmlformats.org/officeDocument/2006/relationships/hyperlink" Target="http://www.nenc-healthiertogether.nhs.uk/" TargetMode="External"/><Relationship Id="rId29" Type="http://schemas.openxmlformats.org/officeDocument/2006/relationships/hyperlink" Target="https://gateshead-localoffer.org/family-information-service-and-direct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brightentheday@gateshead.gov.uk" TargetMode="External"/><Relationship Id="rId32" Type="http://schemas.openxmlformats.org/officeDocument/2006/relationships/hyperlink" Target="mailto:senteam@gateshead.gov.u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lingtonschool.uk/eslington/" TargetMode="External"/><Relationship Id="rId23" Type="http://schemas.openxmlformats.org/officeDocument/2006/relationships/hyperlink" Target="https://www.gateshead.gov.uk/article/16120/Summer-holiday-activities-and-food-2020" TargetMode="External"/><Relationship Id="rId28" Type="http://schemas.openxmlformats.org/officeDocument/2006/relationships/hyperlink" Target="https://www.sevenstories.org.uk/" TargetMode="External"/><Relationship Id="rId36" Type="http://schemas.openxmlformats.org/officeDocument/2006/relationships/header" Target="header1.xml"/><Relationship Id="rId10" Type="http://schemas.openxmlformats.org/officeDocument/2006/relationships/hyperlink" Target="https://www.youtube.com/playlist?list=PLUsO4CIKxa5QdLQVa-RnEs3W_XAmrBRtX" TargetMode="External"/><Relationship Id="rId19" Type="http://schemas.openxmlformats.org/officeDocument/2006/relationships/hyperlink" Target="https://gateshead-localoffer.org/wp-content/uploads/2023/04/SEND-Strategy-Symbol-Version.pdf"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facebook.com/Gateshead-Local-Offer-248410268973880/" TargetMode="External"/><Relationship Id="rId14" Type="http://schemas.openxmlformats.org/officeDocument/2006/relationships/image" Target="media/image5.png"/><Relationship Id="rId22" Type="http://schemas.openxmlformats.org/officeDocument/2006/relationships/hyperlink" Target="mailto:gemmacurran@gateshead.gov.uk" TargetMode="External"/><Relationship Id="rId27" Type="http://schemas.openxmlformats.org/officeDocument/2006/relationships/hyperlink" Target="https://www.gateshead.gov.uk/article/22832/Your-virtual-Family-Hub" TargetMode="External"/><Relationship Id="rId30" Type="http://schemas.openxmlformats.org/officeDocument/2006/relationships/hyperlink" Target="https://gateshead-localoffer.org/events/" TargetMode="External"/><Relationship Id="rId35" Type="http://schemas.openxmlformats.org/officeDocument/2006/relationships/hyperlink" Target="https://www.facebook.com/Gateshead-Local-Offer-2484102689738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Thompson</dc:creator>
  <cp:keywords/>
  <dc:description/>
  <cp:lastModifiedBy>Alex Thompson</cp:lastModifiedBy>
  <cp:revision>5</cp:revision>
  <cp:lastPrinted>2023-06-29T13:35:00Z</cp:lastPrinted>
  <dcterms:created xsi:type="dcterms:W3CDTF">2023-06-29T13:14:00Z</dcterms:created>
  <dcterms:modified xsi:type="dcterms:W3CDTF">2023-06-29T13:35:00Z</dcterms:modified>
</cp:coreProperties>
</file>