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540B" w14:textId="1592A5F6" w:rsidR="00CB3138" w:rsidRDefault="4073BF57" w:rsidP="045502D9">
      <w:r>
        <w:rPr>
          <w:noProof/>
        </w:rPr>
        <w:drawing>
          <wp:inline distT="0" distB="0" distL="0" distR="0" wp14:anchorId="1968E289" wp14:editId="2EBA0890">
            <wp:extent cx="8858250" cy="1143000"/>
            <wp:effectExtent l="0" t="0" r="0" b="0"/>
            <wp:docPr id="1492515161" name="Picture 149251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858250" cy="1143000"/>
                    </a:xfrm>
                    <a:prstGeom prst="rect">
                      <a:avLst/>
                    </a:prstGeom>
                  </pic:spPr>
                </pic:pic>
              </a:graphicData>
            </a:graphic>
          </wp:inline>
        </w:drawing>
      </w:r>
      <w:r w:rsidR="00000C42">
        <w:br/>
      </w:r>
    </w:p>
    <w:p w14:paraId="7635B263" w14:textId="614C075B" w:rsidR="000A063E" w:rsidRPr="00275141" w:rsidRDefault="76685235" w:rsidP="045502D9">
      <w:pPr>
        <w:pStyle w:val="paragraph"/>
        <w:spacing w:before="0" w:beforeAutospacing="0" w:after="0" w:afterAutospacing="0"/>
        <w:jc w:val="center"/>
        <w:textAlignment w:val="baseline"/>
        <w:rPr>
          <w:rStyle w:val="normaltextrun"/>
          <w:rFonts w:ascii="Arial" w:hAnsi="Arial" w:cs="Arial"/>
          <w:b/>
          <w:bCs/>
          <w:color w:val="000000"/>
          <w:sz w:val="32"/>
          <w:szCs w:val="32"/>
        </w:rPr>
      </w:pPr>
      <w:r w:rsidRPr="00814389">
        <w:rPr>
          <w:rStyle w:val="normaltextrun"/>
          <w:rFonts w:ascii="Arial" w:hAnsi="Arial" w:cs="Arial"/>
          <w:b/>
          <w:bCs/>
          <w:sz w:val="32"/>
          <w:szCs w:val="32"/>
        </w:rPr>
        <w:t>LINT</w:t>
      </w:r>
      <w:r w:rsidRPr="045502D9">
        <w:rPr>
          <w:rStyle w:val="normaltextrun"/>
          <w:rFonts w:ascii="Arial" w:hAnsi="Arial" w:cs="Arial"/>
          <w:b/>
          <w:bCs/>
          <w:sz w:val="32"/>
          <w:szCs w:val="32"/>
        </w:rPr>
        <w:t xml:space="preserve"> </w:t>
      </w:r>
      <w:r w:rsidRPr="045502D9">
        <w:rPr>
          <w:rStyle w:val="normaltextrun"/>
          <w:rFonts w:ascii="Arial" w:hAnsi="Arial" w:cs="Arial"/>
          <w:b/>
          <w:bCs/>
          <w:color w:val="000000" w:themeColor="text1"/>
          <w:sz w:val="32"/>
          <w:szCs w:val="32"/>
        </w:rPr>
        <w:t xml:space="preserve">- </w:t>
      </w:r>
      <w:r w:rsidR="000A063E" w:rsidRPr="045502D9">
        <w:rPr>
          <w:rStyle w:val="normaltextrun"/>
          <w:rFonts w:ascii="Arial" w:hAnsi="Arial" w:cs="Arial"/>
          <w:b/>
          <w:bCs/>
          <w:color w:val="000000" w:themeColor="text1"/>
          <w:sz w:val="32"/>
          <w:szCs w:val="32"/>
        </w:rPr>
        <w:t xml:space="preserve">Risk Assessment Checklist - Additional points to be </w:t>
      </w:r>
      <w:r w:rsidR="000A063E" w:rsidRPr="00727987">
        <w:rPr>
          <w:rStyle w:val="normaltextrun"/>
          <w:rFonts w:ascii="Arial" w:hAnsi="Arial" w:cs="Arial"/>
          <w:b/>
          <w:bCs/>
          <w:sz w:val="32"/>
          <w:szCs w:val="32"/>
        </w:rPr>
        <w:t>considered</w:t>
      </w:r>
      <w:r w:rsidR="000A063E" w:rsidRPr="045502D9">
        <w:rPr>
          <w:rStyle w:val="normaltextrun"/>
          <w:rFonts w:ascii="Arial" w:hAnsi="Arial" w:cs="Arial"/>
          <w:b/>
          <w:bCs/>
          <w:color w:val="000000" w:themeColor="text1"/>
          <w:sz w:val="32"/>
          <w:szCs w:val="32"/>
        </w:rPr>
        <w:t xml:space="preserve"> for </w:t>
      </w:r>
      <w:r w:rsidR="00F74C55" w:rsidRPr="045502D9">
        <w:rPr>
          <w:rStyle w:val="normaltextrun"/>
          <w:rFonts w:ascii="Arial" w:hAnsi="Arial" w:cs="Arial"/>
          <w:b/>
          <w:bCs/>
          <w:color w:val="000000" w:themeColor="text1"/>
          <w:sz w:val="32"/>
          <w:szCs w:val="32"/>
        </w:rPr>
        <w:t xml:space="preserve">Children and Young People </w:t>
      </w:r>
      <w:r w:rsidR="000A063E" w:rsidRPr="045502D9">
        <w:rPr>
          <w:rStyle w:val="normaltextrun"/>
          <w:rFonts w:ascii="Arial" w:hAnsi="Arial" w:cs="Arial"/>
          <w:b/>
          <w:bCs/>
          <w:color w:val="000000" w:themeColor="text1"/>
          <w:sz w:val="32"/>
          <w:szCs w:val="32"/>
        </w:rPr>
        <w:t xml:space="preserve">with a </w:t>
      </w:r>
      <w:r w:rsidR="00F74C55" w:rsidRPr="045502D9">
        <w:rPr>
          <w:rStyle w:val="normaltextrun"/>
          <w:rFonts w:ascii="Arial" w:hAnsi="Arial" w:cs="Arial"/>
          <w:b/>
          <w:bCs/>
          <w:color w:val="000000" w:themeColor="text1"/>
          <w:sz w:val="32"/>
          <w:szCs w:val="32"/>
        </w:rPr>
        <w:t>V</w:t>
      </w:r>
      <w:r w:rsidR="000A063E" w:rsidRPr="045502D9">
        <w:rPr>
          <w:rStyle w:val="normaltextrun"/>
          <w:rFonts w:ascii="Arial" w:hAnsi="Arial" w:cs="Arial"/>
          <w:b/>
          <w:bCs/>
          <w:color w:val="000000" w:themeColor="text1"/>
          <w:sz w:val="32"/>
          <w:szCs w:val="32"/>
        </w:rPr>
        <w:t xml:space="preserve">ision </w:t>
      </w:r>
      <w:r w:rsidR="00F74C55" w:rsidRPr="045502D9">
        <w:rPr>
          <w:rStyle w:val="normaltextrun"/>
          <w:rFonts w:ascii="Arial" w:hAnsi="Arial" w:cs="Arial"/>
          <w:b/>
          <w:bCs/>
          <w:color w:val="000000" w:themeColor="text1"/>
          <w:sz w:val="32"/>
          <w:szCs w:val="32"/>
        </w:rPr>
        <w:t>I</w:t>
      </w:r>
      <w:r w:rsidR="000A063E" w:rsidRPr="045502D9">
        <w:rPr>
          <w:rStyle w:val="normaltextrun"/>
          <w:rFonts w:ascii="Arial" w:hAnsi="Arial" w:cs="Arial"/>
          <w:b/>
          <w:bCs/>
          <w:color w:val="000000" w:themeColor="text1"/>
          <w:sz w:val="32"/>
          <w:szCs w:val="32"/>
        </w:rPr>
        <w:t>mpairment</w:t>
      </w:r>
      <w:r w:rsidR="00F74C55" w:rsidRPr="045502D9">
        <w:rPr>
          <w:rStyle w:val="normaltextrun"/>
          <w:rFonts w:ascii="Arial" w:hAnsi="Arial" w:cs="Arial"/>
          <w:b/>
          <w:bCs/>
          <w:color w:val="000000" w:themeColor="text1"/>
          <w:sz w:val="32"/>
          <w:szCs w:val="32"/>
        </w:rPr>
        <w:t xml:space="preserve"> (CYPVI)</w:t>
      </w:r>
    </w:p>
    <w:p w14:paraId="04A2E7E8" w14:textId="77777777" w:rsidR="002E113E" w:rsidRDefault="002E113E" w:rsidP="000A063E">
      <w:pPr>
        <w:pStyle w:val="paragraph"/>
        <w:spacing w:before="0" w:beforeAutospacing="0" w:after="0" w:afterAutospacing="0"/>
        <w:textAlignment w:val="baseline"/>
        <w:rPr>
          <w:rStyle w:val="normaltextrun"/>
          <w:rFonts w:ascii="Arial" w:hAnsi="Arial" w:cs="Arial"/>
          <w:b/>
          <w:bCs/>
          <w:color w:val="000000"/>
          <w:sz w:val="28"/>
          <w:szCs w:val="28"/>
        </w:rPr>
      </w:pPr>
    </w:p>
    <w:p w14:paraId="5E924163" w14:textId="514A7D6B" w:rsidR="007F1F20" w:rsidRPr="00502336" w:rsidRDefault="002E113E" w:rsidP="045502D9">
      <w:pPr>
        <w:pStyle w:val="paragraph"/>
        <w:spacing w:before="0" w:beforeAutospacing="0" w:after="0" w:afterAutospacing="0"/>
        <w:textAlignment w:val="baseline"/>
        <w:rPr>
          <w:rStyle w:val="normaltextrun"/>
          <w:rFonts w:ascii="Arial" w:hAnsi="Arial" w:cs="Arial"/>
          <w:b/>
          <w:bCs/>
          <w:color w:val="002060"/>
          <w:sz w:val="32"/>
          <w:szCs w:val="32"/>
          <w:u w:val="single"/>
        </w:rPr>
      </w:pPr>
      <w:r w:rsidRPr="045502D9">
        <w:rPr>
          <w:rStyle w:val="normaltextrun"/>
          <w:rFonts w:ascii="Arial" w:hAnsi="Arial" w:cs="Arial"/>
          <w:b/>
          <w:bCs/>
          <w:color w:val="002060"/>
          <w:sz w:val="32"/>
          <w:szCs w:val="32"/>
        </w:rPr>
        <w:t xml:space="preserve">The points outlined in the table below should be considered </w:t>
      </w:r>
      <w:r w:rsidRPr="045502D9">
        <w:rPr>
          <w:rStyle w:val="normaltextrun"/>
          <w:rFonts w:ascii="Arial" w:hAnsi="Arial" w:cs="Arial"/>
          <w:b/>
          <w:bCs/>
          <w:color w:val="002060"/>
          <w:sz w:val="32"/>
          <w:szCs w:val="32"/>
          <w:u w:val="single"/>
        </w:rPr>
        <w:t xml:space="preserve">in addition to the venue risk assessment and added to the school risk assessment before </w:t>
      </w:r>
      <w:r w:rsidR="00275141" w:rsidRPr="045502D9">
        <w:rPr>
          <w:rStyle w:val="normaltextrun"/>
          <w:rFonts w:ascii="Arial" w:hAnsi="Arial" w:cs="Arial"/>
          <w:b/>
          <w:bCs/>
          <w:color w:val="002060"/>
          <w:sz w:val="32"/>
          <w:szCs w:val="32"/>
          <w:u w:val="single"/>
        </w:rPr>
        <w:t>Evolve submission.</w:t>
      </w:r>
      <w:r w:rsidR="00275141" w:rsidRPr="045502D9">
        <w:rPr>
          <w:rStyle w:val="normaltextrun"/>
          <w:rFonts w:ascii="Arial" w:hAnsi="Arial" w:cs="Arial"/>
          <w:b/>
          <w:bCs/>
          <w:color w:val="002060"/>
          <w:sz w:val="32"/>
          <w:szCs w:val="32"/>
        </w:rPr>
        <w:t xml:space="preserve"> </w:t>
      </w:r>
      <w:r w:rsidR="00C0544B" w:rsidRPr="045502D9">
        <w:rPr>
          <w:rStyle w:val="normaltextrun"/>
          <w:rFonts w:ascii="Arial" w:hAnsi="Arial" w:cs="Arial"/>
          <w:b/>
          <w:bCs/>
          <w:color w:val="002060"/>
          <w:sz w:val="32"/>
          <w:szCs w:val="32"/>
        </w:rPr>
        <w:t xml:space="preserve">This checklist can be used as guidance, </w:t>
      </w:r>
      <w:r w:rsidR="00502336" w:rsidRPr="045502D9">
        <w:rPr>
          <w:rStyle w:val="normaltextrun"/>
          <w:rFonts w:ascii="Arial" w:hAnsi="Arial" w:cs="Arial"/>
          <w:b/>
          <w:bCs/>
          <w:color w:val="002060"/>
          <w:sz w:val="32"/>
          <w:szCs w:val="32"/>
        </w:rPr>
        <w:t xml:space="preserve">the </w:t>
      </w:r>
      <w:r w:rsidR="00C0544B" w:rsidRPr="045502D9">
        <w:rPr>
          <w:rStyle w:val="normaltextrun"/>
          <w:rFonts w:ascii="Arial" w:hAnsi="Arial" w:cs="Arial"/>
          <w:b/>
          <w:bCs/>
          <w:color w:val="002060"/>
          <w:sz w:val="32"/>
          <w:szCs w:val="32"/>
          <w:u w:val="single"/>
        </w:rPr>
        <w:t xml:space="preserve">school risk assessment should be adapted to meet the individual needs of the CYPVI. </w:t>
      </w:r>
      <w:r w:rsidR="00275141" w:rsidRPr="045502D9">
        <w:rPr>
          <w:rStyle w:val="normaltextrun"/>
          <w:rFonts w:ascii="Arial" w:hAnsi="Arial" w:cs="Arial"/>
          <w:b/>
          <w:bCs/>
          <w:color w:val="002060"/>
          <w:sz w:val="32"/>
          <w:szCs w:val="32"/>
          <w:u w:val="single"/>
        </w:rPr>
        <w:t xml:space="preserve"> </w:t>
      </w:r>
    </w:p>
    <w:p w14:paraId="107D1D4D" w14:textId="77777777" w:rsidR="00275141" w:rsidRDefault="00275141" w:rsidP="000A063E">
      <w:pPr>
        <w:pStyle w:val="paragraph"/>
        <w:spacing w:before="0" w:beforeAutospacing="0" w:after="0" w:afterAutospacing="0"/>
        <w:textAlignment w:val="baseline"/>
        <w:rPr>
          <w:rStyle w:val="normaltextrun"/>
          <w:rFonts w:ascii="Arial" w:hAnsi="Arial" w:cs="Arial"/>
          <w:color w:val="000000"/>
          <w:sz w:val="28"/>
          <w:szCs w:val="28"/>
        </w:rPr>
      </w:pPr>
    </w:p>
    <w:p w14:paraId="25E3A5E6" w14:textId="06170A14" w:rsidR="003A078C" w:rsidRDefault="00736A9A" w:rsidP="16068816">
      <w:pPr>
        <w:pStyle w:val="paragraph"/>
        <w:spacing w:before="0" w:beforeAutospacing="0" w:after="0" w:afterAutospacing="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If you have a child or young person with vision impairment in your educational setting, you will need to consider how to make school trips accessible </w:t>
      </w:r>
      <w:r w:rsidR="008D5A44">
        <w:rPr>
          <w:rStyle w:val="normaltextrun"/>
          <w:rFonts w:ascii="Arial" w:hAnsi="Arial" w:cs="Arial"/>
          <w:color w:val="000000"/>
          <w:shd w:val="clear" w:color="auto" w:fill="FFFFFF"/>
        </w:rPr>
        <w:t>in accordance with the Equality Act 2010, The Children and Families Act 2014 and</w:t>
      </w:r>
      <w:r w:rsidR="004E0F57">
        <w:rPr>
          <w:rStyle w:val="normaltextrun"/>
          <w:rFonts w:ascii="Arial" w:hAnsi="Arial" w:cs="Arial"/>
          <w:color w:val="000000"/>
          <w:shd w:val="clear" w:color="auto" w:fill="FFFFFF"/>
        </w:rPr>
        <w:t xml:space="preserve"> the Special Educational Needs and Disability C</w:t>
      </w:r>
      <w:r w:rsidR="619CAA79">
        <w:rPr>
          <w:rStyle w:val="normaltextrun"/>
          <w:rFonts w:ascii="Arial" w:hAnsi="Arial" w:cs="Arial"/>
          <w:color w:val="000000"/>
          <w:shd w:val="clear" w:color="auto" w:fill="FFFFFF"/>
        </w:rPr>
        <w:t>o</w:t>
      </w:r>
      <w:r w:rsidR="004E0F57">
        <w:rPr>
          <w:rStyle w:val="normaltextrun"/>
          <w:rFonts w:ascii="Arial" w:hAnsi="Arial" w:cs="Arial"/>
          <w:color w:val="000000"/>
          <w:shd w:val="clear" w:color="auto" w:fill="FFFFFF"/>
        </w:rPr>
        <w:t>de of Practice: 0 to 25 year</w:t>
      </w:r>
      <w:r w:rsidR="00D00AB1">
        <w:rPr>
          <w:rStyle w:val="normaltextrun"/>
          <w:rFonts w:ascii="Arial" w:hAnsi="Arial" w:cs="Arial"/>
          <w:color w:val="000000"/>
          <w:shd w:val="clear" w:color="auto" w:fill="FFFFFF"/>
        </w:rPr>
        <w:t>s 2015.</w:t>
      </w:r>
      <w:r w:rsidR="00415328">
        <w:rPr>
          <w:rStyle w:val="normaltextrun"/>
          <w:rFonts w:ascii="Arial" w:hAnsi="Arial" w:cs="Arial"/>
          <w:color w:val="000000"/>
          <w:shd w:val="clear" w:color="auto" w:fill="FFFFFF"/>
        </w:rPr>
        <w:t xml:space="preserve"> </w:t>
      </w:r>
      <w:r w:rsidR="00D35D9C">
        <w:rPr>
          <w:rStyle w:val="normaltextrun"/>
          <w:rFonts w:ascii="Arial" w:hAnsi="Arial" w:cs="Arial"/>
          <w:color w:val="000000"/>
          <w:shd w:val="clear" w:color="auto" w:fill="FFFFFF"/>
        </w:rPr>
        <w:t>Making these adjustments</w:t>
      </w:r>
      <w:r w:rsidR="00961ED4">
        <w:rPr>
          <w:rStyle w:val="normaltextrun"/>
          <w:rFonts w:ascii="Arial" w:hAnsi="Arial" w:cs="Arial"/>
          <w:color w:val="000000"/>
          <w:shd w:val="clear" w:color="auto" w:fill="FFFFFF"/>
        </w:rPr>
        <w:t xml:space="preserve"> </w:t>
      </w:r>
      <w:r w:rsidR="00C36F7B">
        <w:rPr>
          <w:rStyle w:val="normaltextrun"/>
          <w:rFonts w:ascii="Arial" w:hAnsi="Arial" w:cs="Arial"/>
          <w:color w:val="000000"/>
          <w:shd w:val="clear" w:color="auto" w:fill="FFFFFF"/>
        </w:rPr>
        <w:t>also follows best p</w:t>
      </w:r>
      <w:r w:rsidR="00454D92">
        <w:rPr>
          <w:rStyle w:val="normaltextrun"/>
          <w:rFonts w:ascii="Arial" w:hAnsi="Arial" w:cs="Arial"/>
          <w:color w:val="000000"/>
          <w:shd w:val="clear" w:color="auto" w:fill="FFFFFF"/>
        </w:rPr>
        <w:t xml:space="preserve">ractice with </w:t>
      </w:r>
      <w:r w:rsidR="00B727A2">
        <w:rPr>
          <w:rStyle w:val="normaltextrun"/>
          <w:rFonts w:ascii="Arial" w:hAnsi="Arial" w:cs="Arial"/>
          <w:color w:val="000000"/>
          <w:shd w:val="clear" w:color="auto" w:fill="FFFFFF"/>
        </w:rPr>
        <w:t>the Reasonable Adjustments in Schools guidance 2024.</w:t>
      </w:r>
    </w:p>
    <w:p w14:paraId="4BF7FCE3" w14:textId="77777777" w:rsidR="009E6233" w:rsidRPr="00727987" w:rsidRDefault="009E6233" w:rsidP="06E9CA96">
      <w:pPr>
        <w:pStyle w:val="paragraph"/>
        <w:spacing w:before="0" w:beforeAutospacing="0" w:after="0" w:afterAutospacing="0"/>
        <w:textAlignment w:val="baseline"/>
        <w:rPr>
          <w:rStyle w:val="normaltextrun"/>
          <w:rFonts w:ascii="Arial" w:hAnsi="Arial" w:cs="Arial"/>
          <w:color w:val="00B0F0"/>
          <w:shd w:val="clear" w:color="auto" w:fill="FFFFFF"/>
        </w:rPr>
      </w:pPr>
    </w:p>
    <w:p w14:paraId="2D66F46F" w14:textId="5B8923B3" w:rsidR="009E6233" w:rsidRPr="00727987" w:rsidRDefault="00000000" w:rsidP="045502D9">
      <w:pPr>
        <w:pStyle w:val="paragraph"/>
        <w:spacing w:before="0" w:beforeAutospacing="0" w:after="0" w:afterAutospacing="0"/>
        <w:textAlignment w:val="baseline"/>
        <w:rPr>
          <w:rStyle w:val="normaltextrun"/>
          <w:rFonts w:ascii="Arial" w:hAnsi="Arial" w:cs="Arial"/>
          <w:color w:val="00B0F0"/>
        </w:rPr>
      </w:pPr>
      <w:hyperlink r:id="rId12">
        <w:r w:rsidR="009E6233" w:rsidRPr="00727987">
          <w:rPr>
            <w:rStyle w:val="Hyperlink"/>
            <w:rFonts w:ascii="Arial" w:hAnsi="Arial" w:cs="Arial"/>
            <w:color w:val="00B0F0"/>
          </w:rPr>
          <w:t>Reasonable Adjustments in Schools (guidedogs.org.uk)</w:t>
        </w:r>
      </w:hyperlink>
      <w:r w:rsidR="009E6233" w:rsidRPr="00727987">
        <w:rPr>
          <w:rFonts w:ascii="Arial" w:hAnsi="Arial" w:cs="Arial"/>
          <w:color w:val="00B0F0"/>
        </w:rPr>
        <w:t xml:space="preserve"> </w:t>
      </w:r>
    </w:p>
    <w:p w14:paraId="6BB4FBD0" w14:textId="77777777" w:rsidR="003A078C" w:rsidRDefault="003A078C" w:rsidP="06E9CA96">
      <w:pPr>
        <w:pStyle w:val="paragraph"/>
        <w:spacing w:before="0" w:beforeAutospacing="0" w:after="0" w:afterAutospacing="0"/>
        <w:textAlignment w:val="baseline"/>
        <w:rPr>
          <w:rStyle w:val="normaltextrun"/>
          <w:rFonts w:ascii="Arial" w:hAnsi="Arial" w:cs="Arial"/>
          <w:color w:val="000000" w:themeColor="text1"/>
        </w:rPr>
      </w:pPr>
    </w:p>
    <w:p w14:paraId="1D8A3478" w14:textId="29603A9A" w:rsidR="00F12E51" w:rsidRPr="001D0B61" w:rsidRDefault="004A61A4" w:rsidP="06E9CA96">
      <w:pPr>
        <w:pStyle w:val="paragraph"/>
        <w:spacing w:before="0" w:beforeAutospacing="0" w:after="0" w:afterAutospacing="0"/>
        <w:textAlignment w:val="baseline"/>
        <w:rPr>
          <w:rStyle w:val="normaltextrun"/>
          <w:rFonts w:ascii="Arial" w:hAnsi="Arial" w:cs="Arial"/>
          <w:color w:val="000000"/>
          <w:sz w:val="28"/>
          <w:szCs w:val="28"/>
        </w:rPr>
      </w:pPr>
      <w:r>
        <w:rPr>
          <w:rStyle w:val="normaltextrun"/>
          <w:rFonts w:ascii="Arial" w:hAnsi="Arial" w:cs="Arial"/>
          <w:color w:val="000000" w:themeColor="text1"/>
        </w:rPr>
        <w:t>The l</w:t>
      </w:r>
      <w:r w:rsidR="77D8A495" w:rsidRPr="06E9CA96">
        <w:rPr>
          <w:rStyle w:val="normaltextrun"/>
          <w:rFonts w:ascii="Arial" w:hAnsi="Arial" w:cs="Arial"/>
          <w:color w:val="000000" w:themeColor="text1"/>
        </w:rPr>
        <w:t xml:space="preserve">evel of support </w:t>
      </w:r>
      <w:r w:rsidR="343FE988" w:rsidRPr="06E9CA96">
        <w:rPr>
          <w:rStyle w:val="normaltextrun"/>
          <w:rFonts w:ascii="Arial" w:hAnsi="Arial" w:cs="Arial"/>
          <w:color w:val="000000" w:themeColor="text1"/>
        </w:rPr>
        <w:t>for i</w:t>
      </w:r>
      <w:r w:rsidR="28B4D453" w:rsidRPr="06E9CA96">
        <w:rPr>
          <w:rStyle w:val="normaltextrun"/>
          <w:rFonts w:ascii="Arial" w:hAnsi="Arial" w:cs="Arial"/>
          <w:color w:val="000000" w:themeColor="text1"/>
        </w:rPr>
        <w:t xml:space="preserve">ndividual elements of a variety of school trips have been considered </w:t>
      </w:r>
      <w:r w:rsidR="343FE988" w:rsidRPr="06E9CA96">
        <w:rPr>
          <w:rStyle w:val="normaltextrun"/>
          <w:rFonts w:ascii="Arial" w:hAnsi="Arial" w:cs="Arial"/>
          <w:color w:val="000000" w:themeColor="text1"/>
        </w:rPr>
        <w:t xml:space="preserve">and organised </w:t>
      </w:r>
      <w:r w:rsidR="77D8A495" w:rsidRPr="06E9CA96">
        <w:rPr>
          <w:rStyle w:val="normaltextrun"/>
          <w:rFonts w:ascii="Arial" w:hAnsi="Arial" w:cs="Arial"/>
          <w:color w:val="000000" w:themeColor="text1"/>
        </w:rPr>
        <w:t>in accordance with Threshold guidance</w:t>
      </w:r>
      <w:r w:rsidR="28B4D453" w:rsidRPr="06E9CA96">
        <w:rPr>
          <w:rStyle w:val="normaltextrun"/>
          <w:rFonts w:ascii="Arial" w:hAnsi="Arial" w:cs="Arial"/>
          <w:color w:val="000000" w:themeColor="text1"/>
        </w:rPr>
        <w:t xml:space="preserve">. </w:t>
      </w:r>
      <w:r w:rsidR="0F09699F" w:rsidRPr="06E9CA96">
        <w:rPr>
          <w:rStyle w:val="normaltextrun"/>
          <w:rFonts w:ascii="Arial" w:hAnsi="Arial" w:cs="Arial"/>
          <w:color w:val="000000" w:themeColor="text1"/>
        </w:rPr>
        <w:t xml:space="preserve">You </w:t>
      </w:r>
      <w:r w:rsidR="00F12E51">
        <w:rPr>
          <w:rStyle w:val="normaltextrun"/>
          <w:rFonts w:ascii="Arial" w:hAnsi="Arial" w:cs="Arial"/>
          <w:color w:val="000000" w:themeColor="text1"/>
        </w:rPr>
        <w:t>should</w:t>
      </w:r>
      <w:r w:rsidR="0F09699F" w:rsidRPr="06E9CA96">
        <w:rPr>
          <w:rStyle w:val="normaltextrun"/>
          <w:rFonts w:ascii="Arial" w:hAnsi="Arial" w:cs="Arial"/>
          <w:color w:val="000000" w:themeColor="text1"/>
        </w:rPr>
        <w:t xml:space="preserve"> use all applicable elements for each individual trip.</w:t>
      </w:r>
      <w:r w:rsidR="28B4D453" w:rsidRPr="06E9CA96">
        <w:rPr>
          <w:rStyle w:val="normaltextrun"/>
          <w:rFonts w:ascii="Arial" w:hAnsi="Arial" w:cs="Arial"/>
          <w:color w:val="000000" w:themeColor="text1"/>
        </w:rPr>
        <w:t xml:space="preserve"> </w:t>
      </w:r>
    </w:p>
    <w:p w14:paraId="539B2F6B" w14:textId="77777777" w:rsidR="00502336" w:rsidRDefault="00502336" w:rsidP="06E9CA96">
      <w:pPr>
        <w:pStyle w:val="paragraph"/>
        <w:spacing w:before="0" w:beforeAutospacing="0" w:after="0" w:afterAutospacing="0"/>
        <w:textAlignment w:val="baseline"/>
        <w:rPr>
          <w:rStyle w:val="normaltextrun"/>
          <w:rFonts w:ascii="Arial" w:hAnsi="Arial" w:cs="Arial"/>
          <w:color w:val="000000" w:themeColor="text1"/>
        </w:rPr>
      </w:pPr>
    </w:p>
    <w:p w14:paraId="6DE8715C" w14:textId="6219E341" w:rsidR="006978B9" w:rsidRDefault="343FE988" w:rsidP="045502D9">
      <w:pPr>
        <w:pStyle w:val="paragraph"/>
        <w:spacing w:before="0" w:beforeAutospacing="0" w:after="0" w:afterAutospacing="0"/>
        <w:textAlignment w:val="baseline"/>
        <w:rPr>
          <w:rStyle w:val="normaltextrun"/>
          <w:rFonts w:ascii="Arial" w:hAnsi="Arial" w:cs="Arial"/>
          <w:b/>
          <w:bCs/>
          <w:color w:val="002060"/>
        </w:rPr>
      </w:pPr>
      <w:r w:rsidRPr="045502D9">
        <w:rPr>
          <w:rStyle w:val="normaltextrun"/>
          <w:rFonts w:ascii="Arial" w:hAnsi="Arial" w:cs="Arial"/>
          <w:b/>
          <w:bCs/>
          <w:color w:val="002060"/>
        </w:rPr>
        <w:t>Please note</w:t>
      </w:r>
      <w:r w:rsidR="00237873" w:rsidRPr="045502D9">
        <w:rPr>
          <w:rStyle w:val="normaltextrun"/>
          <w:rFonts w:ascii="Arial" w:hAnsi="Arial" w:cs="Arial"/>
          <w:b/>
          <w:bCs/>
          <w:color w:val="002060"/>
        </w:rPr>
        <w:t>:</w:t>
      </w:r>
      <w:r w:rsidRPr="045502D9">
        <w:rPr>
          <w:rStyle w:val="normaltextrun"/>
          <w:rFonts w:ascii="Arial" w:hAnsi="Arial" w:cs="Arial"/>
          <w:b/>
          <w:bCs/>
          <w:color w:val="002060"/>
        </w:rPr>
        <w:t xml:space="preserve"> A child centred approach to risk assessments should be applied. Therefore, </w:t>
      </w:r>
      <w:r w:rsidR="3FBCF285" w:rsidRPr="045502D9">
        <w:rPr>
          <w:rStyle w:val="normaltextrun"/>
          <w:rFonts w:ascii="Arial" w:hAnsi="Arial" w:cs="Arial"/>
          <w:b/>
          <w:bCs/>
          <w:color w:val="002060"/>
        </w:rPr>
        <w:t xml:space="preserve">a </w:t>
      </w:r>
      <w:r w:rsidRPr="045502D9">
        <w:rPr>
          <w:rStyle w:val="normaltextrun"/>
          <w:rFonts w:ascii="Arial" w:hAnsi="Arial" w:cs="Arial"/>
          <w:b/>
          <w:bCs/>
          <w:color w:val="002060"/>
        </w:rPr>
        <w:t>CYPVI’</w:t>
      </w:r>
      <w:r w:rsidR="3FBCF285" w:rsidRPr="045502D9">
        <w:rPr>
          <w:rStyle w:val="normaltextrun"/>
          <w:rFonts w:ascii="Arial" w:hAnsi="Arial" w:cs="Arial"/>
          <w:b/>
          <w:bCs/>
          <w:color w:val="002060"/>
        </w:rPr>
        <w:t xml:space="preserve">s </w:t>
      </w:r>
      <w:r w:rsidRPr="045502D9">
        <w:rPr>
          <w:rStyle w:val="normaltextrun"/>
          <w:rFonts w:ascii="Arial" w:hAnsi="Arial" w:cs="Arial"/>
          <w:b/>
          <w:bCs/>
          <w:color w:val="002060"/>
        </w:rPr>
        <w:t xml:space="preserve">needs should be considered individually for each element of a trip. </w:t>
      </w:r>
      <w:bookmarkStart w:id="0" w:name="_Int_cC3OBi5Z"/>
      <w:proofErr w:type="gramStart"/>
      <w:r w:rsidRPr="045502D9">
        <w:rPr>
          <w:rStyle w:val="normaltextrun"/>
          <w:rFonts w:ascii="Arial" w:hAnsi="Arial" w:cs="Arial"/>
          <w:b/>
          <w:bCs/>
          <w:color w:val="002060"/>
        </w:rPr>
        <w:t>A higher degree of</w:t>
      </w:r>
      <w:bookmarkEnd w:id="0"/>
      <w:proofErr w:type="gramEnd"/>
      <w:r w:rsidRPr="045502D9">
        <w:rPr>
          <w:rStyle w:val="normaltextrun"/>
          <w:rFonts w:ascii="Arial" w:hAnsi="Arial" w:cs="Arial"/>
          <w:b/>
          <w:bCs/>
          <w:color w:val="002060"/>
        </w:rPr>
        <w:t xml:space="preserve"> support may be </w:t>
      </w:r>
      <w:r w:rsidR="3FBCF285" w:rsidRPr="045502D9">
        <w:rPr>
          <w:rStyle w:val="normaltextrun"/>
          <w:rFonts w:ascii="Arial" w:hAnsi="Arial" w:cs="Arial"/>
          <w:b/>
          <w:bCs/>
          <w:color w:val="002060"/>
        </w:rPr>
        <w:t>required</w:t>
      </w:r>
      <w:r w:rsidRPr="045502D9">
        <w:rPr>
          <w:rStyle w:val="normaltextrun"/>
          <w:rFonts w:ascii="Arial" w:hAnsi="Arial" w:cs="Arial"/>
          <w:b/>
          <w:bCs/>
          <w:color w:val="002060"/>
        </w:rPr>
        <w:t xml:space="preserve"> for all CYPVI in unfamiliar locations. Some children </w:t>
      </w:r>
      <w:r w:rsidR="00BA27E8" w:rsidRPr="045502D9">
        <w:rPr>
          <w:rStyle w:val="normaltextrun"/>
          <w:rFonts w:ascii="Arial" w:hAnsi="Arial" w:cs="Arial"/>
          <w:b/>
          <w:bCs/>
          <w:color w:val="002060"/>
        </w:rPr>
        <w:t>who fall into</w:t>
      </w:r>
      <w:r w:rsidR="003D4796" w:rsidRPr="045502D9">
        <w:rPr>
          <w:rStyle w:val="normaltextrun"/>
          <w:rFonts w:ascii="Arial" w:hAnsi="Arial" w:cs="Arial"/>
          <w:b/>
          <w:bCs/>
          <w:color w:val="002060"/>
        </w:rPr>
        <w:t xml:space="preserve"> </w:t>
      </w:r>
      <w:r w:rsidR="00BA27E8" w:rsidRPr="045502D9">
        <w:rPr>
          <w:rStyle w:val="normaltextrun"/>
          <w:rFonts w:ascii="Arial" w:hAnsi="Arial" w:cs="Arial"/>
          <w:b/>
          <w:bCs/>
          <w:color w:val="002060"/>
        </w:rPr>
        <w:t>T</w:t>
      </w:r>
      <w:r w:rsidRPr="045502D9">
        <w:rPr>
          <w:rStyle w:val="normaltextrun"/>
          <w:rFonts w:ascii="Arial" w:hAnsi="Arial" w:cs="Arial"/>
          <w:b/>
          <w:bCs/>
          <w:color w:val="002060"/>
        </w:rPr>
        <w:t xml:space="preserve">hresholds 1, 2 or 3 may require the higher levels of support outlined </w:t>
      </w:r>
      <w:r w:rsidR="00BA27E8" w:rsidRPr="045502D9">
        <w:rPr>
          <w:rStyle w:val="normaltextrun"/>
          <w:rFonts w:ascii="Arial" w:hAnsi="Arial" w:cs="Arial"/>
          <w:b/>
          <w:bCs/>
          <w:color w:val="002060"/>
        </w:rPr>
        <w:t xml:space="preserve">below </w:t>
      </w:r>
      <w:r w:rsidRPr="045502D9">
        <w:rPr>
          <w:rStyle w:val="normaltextrun"/>
          <w:rFonts w:ascii="Arial" w:hAnsi="Arial" w:cs="Arial"/>
          <w:b/>
          <w:bCs/>
          <w:color w:val="002060"/>
        </w:rPr>
        <w:t xml:space="preserve">in the </w:t>
      </w:r>
      <w:r w:rsidR="00BA27E8" w:rsidRPr="045502D9">
        <w:rPr>
          <w:rStyle w:val="normaltextrun"/>
          <w:rFonts w:ascii="Arial" w:hAnsi="Arial" w:cs="Arial"/>
          <w:b/>
          <w:bCs/>
          <w:color w:val="002060"/>
        </w:rPr>
        <w:t>column for T</w:t>
      </w:r>
      <w:r w:rsidRPr="045502D9">
        <w:rPr>
          <w:rStyle w:val="normaltextrun"/>
          <w:rFonts w:ascii="Arial" w:hAnsi="Arial" w:cs="Arial"/>
          <w:b/>
          <w:bCs/>
          <w:color w:val="002060"/>
        </w:rPr>
        <w:t xml:space="preserve">hresholds 4, 5 or 6. If you are unsure, follow the advice in the </w:t>
      </w:r>
      <w:r w:rsidR="0064145A" w:rsidRPr="045502D9">
        <w:rPr>
          <w:rStyle w:val="normaltextrun"/>
          <w:rFonts w:ascii="Arial" w:hAnsi="Arial" w:cs="Arial"/>
          <w:b/>
          <w:bCs/>
          <w:color w:val="002060"/>
        </w:rPr>
        <w:t>T</w:t>
      </w:r>
      <w:r w:rsidRPr="045502D9">
        <w:rPr>
          <w:rStyle w:val="normaltextrun"/>
          <w:rFonts w:ascii="Arial" w:hAnsi="Arial" w:cs="Arial"/>
          <w:b/>
          <w:bCs/>
          <w:color w:val="002060"/>
        </w:rPr>
        <w:t>hresholds 4, 5 or 6</w:t>
      </w:r>
      <w:r w:rsidR="0064145A" w:rsidRPr="045502D9">
        <w:rPr>
          <w:rStyle w:val="normaltextrun"/>
          <w:rFonts w:ascii="Arial" w:hAnsi="Arial" w:cs="Arial"/>
          <w:b/>
          <w:bCs/>
          <w:color w:val="002060"/>
        </w:rPr>
        <w:t xml:space="preserve"> </w:t>
      </w:r>
      <w:r w:rsidR="003775B7" w:rsidRPr="045502D9">
        <w:rPr>
          <w:rStyle w:val="normaltextrun"/>
          <w:rFonts w:ascii="Arial" w:hAnsi="Arial" w:cs="Arial"/>
          <w:b/>
          <w:bCs/>
          <w:color w:val="002060"/>
        </w:rPr>
        <w:t>columns</w:t>
      </w:r>
      <w:r w:rsidR="0064145A" w:rsidRPr="045502D9">
        <w:rPr>
          <w:rStyle w:val="normaltextrun"/>
          <w:rFonts w:ascii="Arial" w:hAnsi="Arial" w:cs="Arial"/>
          <w:b/>
          <w:bCs/>
          <w:color w:val="002060"/>
        </w:rPr>
        <w:t xml:space="preserve">. </w:t>
      </w:r>
    </w:p>
    <w:p w14:paraId="680CDED7" w14:textId="77777777" w:rsidR="006978B9" w:rsidRDefault="006978B9" w:rsidP="006978B9">
      <w:pPr>
        <w:pStyle w:val="paragraph"/>
        <w:spacing w:before="0" w:beforeAutospacing="0" w:after="0" w:afterAutospacing="0"/>
        <w:textAlignment w:val="baseline"/>
        <w:rPr>
          <w:rStyle w:val="normaltextrun"/>
          <w:rFonts w:ascii="Arial" w:hAnsi="Arial" w:cs="Arial"/>
        </w:rPr>
      </w:pPr>
    </w:p>
    <w:p w14:paraId="16FC9F5C" w14:textId="77777777" w:rsidR="009D45C1" w:rsidRDefault="006978B9" w:rsidP="006978B9">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Details of the thresholds can be found in the SEND Threshold Brochure</w:t>
      </w:r>
      <w:r w:rsidR="009D45C1">
        <w:rPr>
          <w:rStyle w:val="normaltextrun"/>
          <w:rFonts w:ascii="Arial" w:hAnsi="Arial" w:cs="Arial"/>
        </w:rPr>
        <w:t xml:space="preserve">. </w:t>
      </w:r>
    </w:p>
    <w:p w14:paraId="6297483C" w14:textId="77777777" w:rsidR="009D45C1" w:rsidRDefault="009D45C1" w:rsidP="006978B9">
      <w:pPr>
        <w:pStyle w:val="paragraph"/>
        <w:numPr>
          <w:ilvl w:val="0"/>
          <w:numId w:val="1"/>
        </w:numPr>
        <w:spacing w:before="0" w:beforeAutospacing="0" w:after="0" w:afterAutospacing="0"/>
        <w:textAlignment w:val="baseline"/>
        <w:rPr>
          <w:rStyle w:val="normaltextrun"/>
          <w:rFonts w:ascii="Arial" w:hAnsi="Arial" w:cs="Arial"/>
        </w:rPr>
      </w:pPr>
      <w:r>
        <w:rPr>
          <w:rStyle w:val="normaltextrun"/>
          <w:rFonts w:ascii="Arial" w:hAnsi="Arial" w:cs="Arial"/>
        </w:rPr>
        <w:t>Early Years pages 54-68</w:t>
      </w:r>
    </w:p>
    <w:p w14:paraId="04240B4A" w14:textId="77777777" w:rsidR="009D45C1" w:rsidRDefault="009D45C1" w:rsidP="006978B9">
      <w:pPr>
        <w:pStyle w:val="paragraph"/>
        <w:numPr>
          <w:ilvl w:val="0"/>
          <w:numId w:val="1"/>
        </w:numPr>
        <w:spacing w:before="0" w:beforeAutospacing="0" w:after="0" w:afterAutospacing="0"/>
        <w:textAlignment w:val="baseline"/>
        <w:rPr>
          <w:rStyle w:val="normaltextrun"/>
          <w:rFonts w:ascii="Arial" w:hAnsi="Arial" w:cs="Arial"/>
        </w:rPr>
      </w:pPr>
      <w:r w:rsidRPr="009D45C1">
        <w:rPr>
          <w:rStyle w:val="normaltextrun"/>
          <w:rFonts w:ascii="Arial" w:hAnsi="Arial" w:cs="Arial"/>
        </w:rPr>
        <w:t>Primary and Secondary pages 122-206</w:t>
      </w:r>
    </w:p>
    <w:p w14:paraId="422589B7" w14:textId="316CAD22" w:rsidR="009D45C1" w:rsidRPr="009D45C1" w:rsidRDefault="009D45C1" w:rsidP="006978B9">
      <w:pPr>
        <w:pStyle w:val="paragraph"/>
        <w:numPr>
          <w:ilvl w:val="0"/>
          <w:numId w:val="1"/>
        </w:numPr>
        <w:spacing w:before="0" w:beforeAutospacing="0" w:after="0" w:afterAutospacing="0"/>
        <w:textAlignment w:val="baseline"/>
        <w:rPr>
          <w:rStyle w:val="normaltextrun"/>
          <w:rFonts w:ascii="Arial" w:hAnsi="Arial" w:cs="Arial"/>
        </w:rPr>
      </w:pPr>
      <w:r>
        <w:rPr>
          <w:rStyle w:val="normaltextrun"/>
          <w:rFonts w:ascii="Arial" w:hAnsi="Arial" w:cs="Arial"/>
        </w:rPr>
        <w:t>Post 16 pages 315-336</w:t>
      </w:r>
      <w:r w:rsidRPr="009D45C1">
        <w:rPr>
          <w:rStyle w:val="normaltextrun"/>
          <w:rFonts w:ascii="Arial" w:hAnsi="Arial" w:cs="Arial"/>
        </w:rPr>
        <w:t xml:space="preserve"> </w:t>
      </w:r>
    </w:p>
    <w:p w14:paraId="00BA3DB5" w14:textId="77777777" w:rsidR="006978B9" w:rsidRDefault="006978B9" w:rsidP="006978B9">
      <w:pPr>
        <w:pStyle w:val="paragraph"/>
        <w:spacing w:before="0" w:beforeAutospacing="0" w:after="0" w:afterAutospacing="0"/>
        <w:textAlignment w:val="baseline"/>
        <w:rPr>
          <w:rStyle w:val="normaltextrun"/>
          <w:rFonts w:ascii="Arial" w:hAnsi="Arial" w:cs="Arial"/>
          <w:color w:val="FF0000"/>
        </w:rPr>
      </w:pPr>
    </w:p>
    <w:p w14:paraId="03DE07EC" w14:textId="77777777" w:rsidR="006978B9" w:rsidRDefault="00000000" w:rsidP="045502D9">
      <w:pPr>
        <w:pStyle w:val="paragraph"/>
        <w:spacing w:before="0" w:beforeAutospacing="0" w:after="0" w:afterAutospacing="0"/>
        <w:textAlignment w:val="baseline"/>
        <w:rPr>
          <w:rFonts w:ascii="Arial" w:hAnsi="Arial" w:cs="Arial"/>
          <w:color w:val="00B0F0"/>
        </w:rPr>
      </w:pPr>
      <w:hyperlink r:id="rId13">
        <w:r w:rsidR="006978B9" w:rsidRPr="045502D9">
          <w:rPr>
            <w:rStyle w:val="Hyperlink"/>
            <w:rFonts w:ascii="Arial" w:hAnsi="Arial" w:cs="Arial"/>
            <w:color w:val="00B0F0"/>
          </w:rPr>
          <w:t>5511-JH-SEND-Threshold-Brochure-18-Jan-2024.pdf</w:t>
        </w:r>
      </w:hyperlink>
    </w:p>
    <w:p w14:paraId="211CC70C" w14:textId="77777777" w:rsidR="006978B9" w:rsidRDefault="006978B9" w:rsidP="006978B9">
      <w:pPr>
        <w:pStyle w:val="paragraph"/>
        <w:spacing w:before="0" w:beforeAutospacing="0" w:after="0" w:afterAutospacing="0"/>
        <w:textAlignment w:val="baseline"/>
        <w:rPr>
          <w:rStyle w:val="normaltextrun"/>
          <w:rFonts w:ascii="Arial" w:hAnsi="Arial" w:cs="Arial"/>
          <w:color w:val="FF0000"/>
        </w:rPr>
      </w:pPr>
    </w:p>
    <w:p w14:paraId="0792DF77" w14:textId="21DE6F78" w:rsidR="006978B9" w:rsidRPr="009D45C1" w:rsidRDefault="009D45C1" w:rsidP="006978B9">
      <w:pPr>
        <w:pStyle w:val="paragraph"/>
        <w:spacing w:before="0" w:beforeAutospacing="0" w:after="0" w:afterAutospacing="0"/>
        <w:textAlignment w:val="baseline"/>
        <w:rPr>
          <w:rStyle w:val="normaltextrun"/>
          <w:rFonts w:ascii="Arial" w:hAnsi="Arial" w:cs="Arial"/>
          <w:b/>
          <w:bCs/>
        </w:rPr>
      </w:pPr>
      <w:r w:rsidRPr="009D45C1">
        <w:rPr>
          <w:rStyle w:val="normaltextrun"/>
          <w:rFonts w:ascii="Arial" w:hAnsi="Arial" w:cs="Arial"/>
          <w:b/>
          <w:bCs/>
        </w:rPr>
        <w:t>If you are unsure which threshold a CYPVI is in, please contact their Qualified Teacher of Vision Impairment (QTVI).</w:t>
      </w:r>
    </w:p>
    <w:p w14:paraId="50B48BE2" w14:textId="77777777" w:rsidR="009D45C1" w:rsidRPr="006978B9" w:rsidRDefault="009D45C1" w:rsidP="006978B9">
      <w:pPr>
        <w:pStyle w:val="paragraph"/>
        <w:spacing w:before="0" w:beforeAutospacing="0" w:after="0" w:afterAutospacing="0"/>
        <w:textAlignment w:val="baseline"/>
        <w:rPr>
          <w:rStyle w:val="normaltextrun"/>
          <w:rFonts w:ascii="Arial" w:hAnsi="Arial" w:cs="Arial"/>
          <w:color w:val="FF0000"/>
        </w:rPr>
      </w:pPr>
    </w:p>
    <w:p w14:paraId="4870ED62" w14:textId="460D60DB" w:rsidR="007F1F20" w:rsidRPr="00A41FED" w:rsidRDefault="00275141" w:rsidP="045502D9">
      <w:pPr>
        <w:pStyle w:val="paragraph"/>
        <w:spacing w:before="0" w:beforeAutospacing="0" w:after="0" w:afterAutospacing="0"/>
        <w:textAlignment w:val="baseline"/>
        <w:rPr>
          <w:rStyle w:val="normaltextrun"/>
          <w:rFonts w:ascii="Arial" w:hAnsi="Arial" w:cs="Arial"/>
          <w:color w:val="000000"/>
        </w:rPr>
      </w:pPr>
      <w:r w:rsidRPr="045502D9">
        <w:rPr>
          <w:rStyle w:val="normaltextrun"/>
          <w:rFonts w:ascii="Arial" w:hAnsi="Arial" w:cs="Arial"/>
          <w:color w:val="000000" w:themeColor="text1"/>
        </w:rPr>
        <w:t>If your trip</w:t>
      </w:r>
      <w:r w:rsidR="007F1F20" w:rsidRPr="045502D9">
        <w:rPr>
          <w:rStyle w:val="normaltextrun"/>
          <w:rFonts w:ascii="Arial" w:hAnsi="Arial" w:cs="Arial"/>
          <w:color w:val="000000" w:themeColor="text1"/>
        </w:rPr>
        <w:t xml:space="preserve"> </w:t>
      </w:r>
      <w:r w:rsidRPr="045502D9">
        <w:rPr>
          <w:rStyle w:val="normaltextrun"/>
          <w:rFonts w:ascii="Arial" w:hAnsi="Arial" w:cs="Arial"/>
          <w:color w:val="000000" w:themeColor="text1"/>
        </w:rPr>
        <w:t xml:space="preserve">includes a particular element that </w:t>
      </w:r>
      <w:r w:rsidR="007F1F20" w:rsidRPr="045502D9">
        <w:rPr>
          <w:rStyle w:val="normaltextrun"/>
          <w:rFonts w:ascii="Arial" w:hAnsi="Arial" w:cs="Arial"/>
          <w:color w:val="000000" w:themeColor="text1"/>
        </w:rPr>
        <w:t>does not ‘best fit’</w:t>
      </w:r>
      <w:r w:rsidRPr="045502D9">
        <w:rPr>
          <w:rStyle w:val="normaltextrun"/>
          <w:rFonts w:ascii="Arial" w:hAnsi="Arial" w:cs="Arial"/>
          <w:color w:val="000000" w:themeColor="text1"/>
        </w:rPr>
        <w:t xml:space="preserve"> in the table below, and/or you feel like the CYPVI would benefit from a pre-visit to the venue from a health and safety aspect, please contact </w:t>
      </w:r>
      <w:r w:rsidR="007F1F20" w:rsidRPr="045502D9">
        <w:rPr>
          <w:rStyle w:val="normaltextrun"/>
          <w:rFonts w:ascii="Arial" w:hAnsi="Arial" w:cs="Arial"/>
          <w:color w:val="000000" w:themeColor="text1"/>
        </w:rPr>
        <w:t>Stephanie Stavers (Paediatric Habilitation Specialist) to discuss. Contact details are provided at the end of this document.</w:t>
      </w:r>
    </w:p>
    <w:p w14:paraId="69B1F3D5" w14:textId="73CD0A0E" w:rsidR="15E6E8E6" w:rsidRDefault="15E6E8E6" w:rsidP="15E6E8E6">
      <w:pPr>
        <w:pStyle w:val="paragraph"/>
        <w:spacing w:before="0" w:beforeAutospacing="0" w:after="0" w:afterAutospacing="0"/>
        <w:rPr>
          <w:rStyle w:val="normaltextrun"/>
          <w:rFonts w:ascii="Arial" w:hAnsi="Arial" w:cs="Arial"/>
          <w:color w:val="000000" w:themeColor="text1"/>
        </w:rPr>
      </w:pPr>
    </w:p>
    <w:p w14:paraId="5693053F" w14:textId="77777777" w:rsidR="00EC5F78" w:rsidRDefault="00BC3A80" w:rsidP="15E6E8E6">
      <w:pPr>
        <w:pStyle w:val="paragraph"/>
        <w:spacing w:before="0" w:beforeAutospacing="0" w:after="0" w:afterAutospacing="0"/>
        <w:rPr>
          <w:rStyle w:val="normaltextrun"/>
          <w:rFonts w:ascii="Arial" w:hAnsi="Arial" w:cs="Arial"/>
          <w:b/>
          <w:bCs/>
          <w:color w:val="000000" w:themeColor="text1"/>
          <w:sz w:val="28"/>
          <w:szCs w:val="28"/>
        </w:rPr>
      </w:pPr>
      <w:r w:rsidRPr="00116551">
        <w:rPr>
          <w:rStyle w:val="normaltextrun"/>
          <w:rFonts w:ascii="Arial" w:hAnsi="Arial" w:cs="Arial"/>
          <w:b/>
          <w:bCs/>
          <w:color w:val="000000" w:themeColor="text1"/>
          <w:sz w:val="28"/>
          <w:szCs w:val="28"/>
          <w:u w:val="single"/>
        </w:rPr>
        <w:t>Quick link</w:t>
      </w:r>
      <w:r w:rsidR="00B87788" w:rsidRPr="00116551">
        <w:rPr>
          <w:rStyle w:val="normaltextrun"/>
          <w:rFonts w:ascii="Arial" w:hAnsi="Arial" w:cs="Arial"/>
          <w:b/>
          <w:bCs/>
          <w:color w:val="000000" w:themeColor="text1"/>
          <w:sz w:val="28"/>
          <w:szCs w:val="28"/>
          <w:u w:val="single"/>
        </w:rPr>
        <w:t>s to different e</w:t>
      </w:r>
      <w:r w:rsidR="0D8DDD7A" w:rsidRPr="00116551">
        <w:rPr>
          <w:rStyle w:val="normaltextrun"/>
          <w:rFonts w:ascii="Arial" w:hAnsi="Arial" w:cs="Arial"/>
          <w:b/>
          <w:bCs/>
          <w:color w:val="000000" w:themeColor="text1"/>
          <w:sz w:val="28"/>
          <w:szCs w:val="28"/>
          <w:u w:val="single"/>
        </w:rPr>
        <w:t>lements/</w:t>
      </w:r>
      <w:r w:rsidR="00B87788" w:rsidRPr="00116551">
        <w:rPr>
          <w:rStyle w:val="normaltextrun"/>
          <w:rFonts w:ascii="Arial" w:hAnsi="Arial" w:cs="Arial"/>
          <w:b/>
          <w:bCs/>
          <w:color w:val="000000" w:themeColor="text1"/>
          <w:sz w:val="28"/>
          <w:szCs w:val="28"/>
          <w:u w:val="single"/>
        </w:rPr>
        <w:t>a</w:t>
      </w:r>
      <w:r w:rsidR="3DBECD46" w:rsidRPr="00116551">
        <w:rPr>
          <w:rStyle w:val="normaltextrun"/>
          <w:rFonts w:ascii="Arial" w:hAnsi="Arial" w:cs="Arial"/>
          <w:b/>
          <w:bCs/>
          <w:color w:val="000000" w:themeColor="text1"/>
          <w:sz w:val="28"/>
          <w:szCs w:val="28"/>
          <w:u w:val="single"/>
        </w:rPr>
        <w:t>ctivit</w:t>
      </w:r>
      <w:r w:rsidR="00B87788" w:rsidRPr="00116551">
        <w:rPr>
          <w:rStyle w:val="normaltextrun"/>
          <w:rFonts w:ascii="Arial" w:hAnsi="Arial" w:cs="Arial"/>
          <w:b/>
          <w:bCs/>
          <w:color w:val="000000" w:themeColor="text1"/>
          <w:sz w:val="28"/>
          <w:szCs w:val="28"/>
          <w:u w:val="single"/>
        </w:rPr>
        <w:t>ies</w:t>
      </w:r>
      <w:r w:rsidR="00B87788" w:rsidRPr="00B87788">
        <w:rPr>
          <w:rStyle w:val="normaltextrun"/>
          <w:rFonts w:ascii="Arial" w:hAnsi="Arial" w:cs="Arial"/>
          <w:b/>
          <w:bCs/>
          <w:color w:val="000000" w:themeColor="text1"/>
          <w:sz w:val="28"/>
          <w:szCs w:val="28"/>
        </w:rPr>
        <w:t xml:space="preserve"> </w:t>
      </w:r>
    </w:p>
    <w:p w14:paraId="14C15FF1" w14:textId="3906D841" w:rsidR="0D8DDD7A" w:rsidRPr="00B87788" w:rsidRDefault="00341AB5" w:rsidP="1F50A656">
      <w:pPr>
        <w:pStyle w:val="paragraph"/>
        <w:spacing w:before="0" w:beforeAutospacing="0" w:after="0" w:afterAutospacing="0"/>
        <w:rPr>
          <w:rStyle w:val="normaltextrun"/>
          <w:rFonts w:ascii="Arial" w:hAnsi="Arial" w:cs="Arial"/>
          <w:b/>
          <w:bCs/>
          <w:color w:val="000000" w:themeColor="text1"/>
          <w:sz w:val="28"/>
          <w:szCs w:val="28"/>
        </w:rPr>
      </w:pPr>
      <w:r w:rsidRPr="1F50A656">
        <w:rPr>
          <w:rStyle w:val="normaltextrun"/>
          <w:rFonts w:ascii="Arial" w:hAnsi="Arial" w:cs="Arial"/>
          <w:color w:val="000000" w:themeColor="text1"/>
        </w:rPr>
        <w:t xml:space="preserve">(click </w:t>
      </w:r>
      <w:r w:rsidR="00116551" w:rsidRPr="1F50A656">
        <w:rPr>
          <w:rStyle w:val="normaltextrun"/>
          <w:rFonts w:ascii="Arial" w:hAnsi="Arial" w:cs="Arial"/>
          <w:color w:val="000000" w:themeColor="text1"/>
        </w:rPr>
        <w:t xml:space="preserve">heading </w:t>
      </w:r>
      <w:r w:rsidRPr="1F50A656">
        <w:rPr>
          <w:rStyle w:val="normaltextrun"/>
          <w:rFonts w:ascii="Arial" w:hAnsi="Arial" w:cs="Arial"/>
          <w:color w:val="000000" w:themeColor="text1"/>
        </w:rPr>
        <w:t xml:space="preserve">to </w:t>
      </w:r>
      <w:r w:rsidR="00116551" w:rsidRPr="1F50A656">
        <w:rPr>
          <w:rStyle w:val="normaltextrun"/>
          <w:rFonts w:ascii="Arial" w:hAnsi="Arial" w:cs="Arial"/>
          <w:color w:val="000000" w:themeColor="text1"/>
        </w:rPr>
        <w:t>access hyperlink)</w:t>
      </w:r>
    </w:p>
    <w:p w14:paraId="4A918549" w14:textId="16DE4ED9" w:rsidR="15E6E8E6" w:rsidRDefault="15E6E8E6" w:rsidP="15E6E8E6">
      <w:pPr>
        <w:pStyle w:val="paragraph"/>
        <w:spacing w:before="0" w:beforeAutospacing="0" w:after="0" w:afterAutospacing="0"/>
        <w:rPr>
          <w:rStyle w:val="normaltextrun"/>
          <w:rFonts w:ascii="Arial" w:hAnsi="Arial" w:cs="Arial"/>
          <w:color w:val="000000" w:themeColor="text1"/>
        </w:rPr>
      </w:pPr>
    </w:p>
    <w:p w14:paraId="4FFEC969" w14:textId="02458FF8" w:rsidR="417AB85D" w:rsidRPr="00814389" w:rsidRDefault="00FF3AA0" w:rsidP="045502D9">
      <w:pPr>
        <w:pStyle w:val="Heading2"/>
        <w:rPr>
          <w:rStyle w:val="Hyperlink"/>
          <w:rFonts w:ascii="Arial" w:eastAsia="Arial" w:hAnsi="Arial" w:cs="Arial"/>
          <w:b/>
          <w:bCs/>
          <w:color w:val="F14180"/>
          <w:sz w:val="24"/>
          <w:szCs w:val="24"/>
        </w:rPr>
      </w:pPr>
      <w:r w:rsidRPr="045502D9">
        <w:rPr>
          <w:rFonts w:ascii="Arial" w:eastAsia="Arial" w:hAnsi="Arial" w:cs="Arial"/>
          <w:b/>
          <w:bCs/>
          <w:color w:val="4472C4" w:themeColor="accent1"/>
          <w:sz w:val="24"/>
          <w:szCs w:val="24"/>
          <w:u w:val="single"/>
        </w:rPr>
        <w:fldChar w:fldCharType="begin"/>
      </w:r>
      <w:r>
        <w:rPr>
          <w:rFonts w:ascii="Arial" w:eastAsia="Arial" w:hAnsi="Arial" w:cs="Arial"/>
          <w:b/>
          <w:bCs/>
          <w:color w:val="4472C4" w:themeColor="accent1"/>
          <w:sz w:val="24"/>
          <w:szCs w:val="24"/>
          <w:u w:val="single"/>
        </w:rPr>
        <w:instrText>HYPERLINK  \l "_General_guidance_for"</w:instrText>
      </w:r>
      <w:r w:rsidRPr="045502D9">
        <w:rPr>
          <w:rFonts w:ascii="Arial" w:eastAsia="Arial" w:hAnsi="Arial" w:cs="Arial"/>
          <w:b/>
          <w:bCs/>
          <w:color w:val="4472C4" w:themeColor="accent1"/>
          <w:sz w:val="24"/>
          <w:szCs w:val="24"/>
          <w:u w:val="single"/>
        </w:rPr>
      </w:r>
      <w:r w:rsidRPr="045502D9">
        <w:rPr>
          <w:rFonts w:ascii="Arial" w:eastAsia="Arial" w:hAnsi="Arial" w:cs="Arial"/>
          <w:b/>
          <w:bCs/>
          <w:color w:val="4472C4" w:themeColor="accent1"/>
          <w:sz w:val="24"/>
          <w:szCs w:val="24"/>
          <w:u w:val="single"/>
        </w:rPr>
        <w:fldChar w:fldCharType="separate"/>
      </w:r>
      <w:r w:rsidR="417AB85D" w:rsidRPr="00814389">
        <w:rPr>
          <w:rStyle w:val="Hyperlink"/>
          <w:rFonts w:ascii="Arial" w:eastAsia="Arial" w:hAnsi="Arial" w:cs="Arial"/>
          <w:b/>
          <w:bCs/>
          <w:color w:val="F14180"/>
          <w:sz w:val="24"/>
          <w:szCs w:val="24"/>
        </w:rPr>
        <w:t>General guidance for indoor and outdoor venues</w:t>
      </w:r>
    </w:p>
    <w:p w14:paraId="175D4D59" w14:textId="7B845F9E" w:rsidR="3C4308C4" w:rsidRPr="00814389" w:rsidRDefault="00FF3AA0" w:rsidP="045502D9">
      <w:pPr>
        <w:pStyle w:val="paragraph"/>
        <w:spacing w:before="0" w:beforeAutospacing="0" w:after="0" w:afterAutospacing="0"/>
        <w:rPr>
          <w:rFonts w:ascii="Arial" w:hAnsi="Arial" w:cs="Arial"/>
          <w:b/>
          <w:bCs/>
          <w:color w:val="F14180"/>
        </w:rPr>
      </w:pPr>
      <w:r w:rsidRPr="045502D9">
        <w:rPr>
          <w:rFonts w:ascii="Arial" w:eastAsia="Arial" w:hAnsi="Arial" w:cs="Arial"/>
          <w:b/>
          <w:bCs/>
          <w:color w:val="4471C4"/>
          <w:u w:val="single"/>
          <w:lang w:eastAsia="en-US"/>
        </w:rPr>
        <w:fldChar w:fldCharType="end"/>
      </w:r>
      <w:r w:rsidR="16CE81FD" w:rsidRPr="00814389">
        <w:rPr>
          <w:rFonts w:ascii="Arial" w:hAnsi="Arial" w:cs="Arial"/>
          <w:b/>
          <w:bCs/>
          <w:color w:val="F14180"/>
        </w:rPr>
        <w:t>(including dormitories)</w:t>
      </w:r>
    </w:p>
    <w:p w14:paraId="34A468E0" w14:textId="0C7A1677" w:rsidR="045502D9" w:rsidRPr="00814389" w:rsidRDefault="045502D9" w:rsidP="045502D9">
      <w:pPr>
        <w:pStyle w:val="paragraph"/>
        <w:spacing w:before="0" w:beforeAutospacing="0" w:after="0" w:afterAutospacing="0"/>
        <w:rPr>
          <w:rFonts w:ascii="Arial" w:hAnsi="Arial" w:cs="Arial"/>
          <w:b/>
          <w:bCs/>
          <w:color w:val="F14180"/>
        </w:rPr>
      </w:pPr>
    </w:p>
    <w:p w14:paraId="7460F629" w14:textId="77777777" w:rsidR="2D911D5F" w:rsidRPr="00814389" w:rsidRDefault="2D911D5F" w:rsidP="045502D9">
      <w:pPr>
        <w:pStyle w:val="paragraph"/>
        <w:spacing w:before="0" w:beforeAutospacing="0" w:after="0" w:afterAutospacing="0"/>
        <w:rPr>
          <w:rFonts w:ascii="Arial" w:hAnsi="Arial" w:cs="Arial"/>
          <w:b/>
          <w:bCs/>
          <w:color w:val="F14180"/>
        </w:rPr>
      </w:pPr>
    </w:p>
    <w:p w14:paraId="677F2EDF" w14:textId="1F932A13" w:rsidR="15E6E8E6" w:rsidRPr="00814389" w:rsidRDefault="00000000" w:rsidP="045502D9">
      <w:pPr>
        <w:pStyle w:val="paragraph"/>
        <w:spacing w:before="0" w:beforeAutospacing="0" w:after="0" w:afterAutospacing="0"/>
        <w:rPr>
          <w:rStyle w:val="normaltextrun"/>
          <w:rFonts w:ascii="Arial" w:hAnsi="Arial" w:cs="Arial"/>
          <w:b/>
          <w:bCs/>
          <w:color w:val="F14180"/>
          <w:shd w:val="clear" w:color="auto" w:fill="FFFFFF"/>
        </w:rPr>
      </w:pPr>
      <w:hyperlink w:anchor="_Travelling_by_bus" w:history="1">
        <w:r w:rsidR="002722C5" w:rsidRPr="00814389">
          <w:rPr>
            <w:rStyle w:val="Hyperlink"/>
            <w:rFonts w:ascii="Arial" w:hAnsi="Arial" w:cs="Arial"/>
            <w:b/>
            <w:bCs/>
            <w:color w:val="F14180"/>
            <w:shd w:val="clear" w:color="auto" w:fill="FFFFFF"/>
          </w:rPr>
          <w:t>Travelling by bus to the event</w:t>
        </w:r>
        <w:r w:rsidR="002722C5" w:rsidRPr="00814389">
          <w:rPr>
            <w:rStyle w:val="Hyperlink"/>
            <w:rFonts w:ascii="Arial" w:hAnsi="Arial" w:cs="Arial"/>
            <w:color w:val="F14180"/>
            <w:shd w:val="clear" w:color="auto" w:fill="FFFFFF"/>
          </w:rPr>
          <w:t> </w:t>
        </w:r>
      </w:hyperlink>
    </w:p>
    <w:p w14:paraId="39DF7D13" w14:textId="5D7D81FF" w:rsidR="008E1C4E" w:rsidRPr="00814389" w:rsidRDefault="008E1C4E" w:rsidP="045502D9">
      <w:pPr>
        <w:spacing w:after="0"/>
        <w:rPr>
          <w:rStyle w:val="normaltextrun"/>
          <w:rFonts w:ascii="Arial" w:hAnsi="Arial" w:cs="Arial"/>
          <w:b/>
          <w:bCs/>
          <w:color w:val="F14180"/>
        </w:rPr>
      </w:pPr>
    </w:p>
    <w:p w14:paraId="75A64005" w14:textId="53CBCEAF" w:rsidR="008E1C4E" w:rsidRPr="00814389" w:rsidRDefault="00000000" w:rsidP="045502D9">
      <w:pPr>
        <w:pStyle w:val="Heading2"/>
        <w:rPr>
          <w:rStyle w:val="normaltextrun"/>
          <w:rFonts w:ascii="Arial" w:hAnsi="Arial" w:cs="Arial"/>
          <w:b/>
          <w:bCs/>
          <w:color w:val="F14180"/>
          <w:sz w:val="24"/>
          <w:szCs w:val="24"/>
        </w:rPr>
      </w:pPr>
      <w:hyperlink w:anchor="_Beach">
        <w:r w:rsidR="008E1C4E" w:rsidRPr="00814389">
          <w:rPr>
            <w:rStyle w:val="Hyperlink"/>
            <w:rFonts w:ascii="Arial" w:hAnsi="Arial" w:cs="Arial"/>
            <w:b/>
            <w:bCs/>
            <w:color w:val="F14180"/>
            <w:sz w:val="24"/>
            <w:szCs w:val="24"/>
          </w:rPr>
          <w:t>Beach</w:t>
        </w:r>
      </w:hyperlink>
      <w:r w:rsidR="008E1C4E" w:rsidRPr="00814389">
        <w:rPr>
          <w:rStyle w:val="normaltextrun"/>
          <w:rFonts w:ascii="Arial" w:hAnsi="Arial" w:cs="Arial"/>
          <w:b/>
          <w:bCs/>
          <w:color w:val="F14180"/>
          <w:sz w:val="24"/>
          <w:szCs w:val="24"/>
        </w:rPr>
        <w:t xml:space="preserve"> </w:t>
      </w:r>
    </w:p>
    <w:p w14:paraId="5CAB6DEE" w14:textId="1B30A0DC" w:rsidR="00103161" w:rsidRPr="00814389" w:rsidRDefault="00103161" w:rsidP="045502D9">
      <w:pPr>
        <w:pStyle w:val="Heading2"/>
        <w:rPr>
          <w:rStyle w:val="normaltextrun"/>
          <w:rFonts w:ascii="Arial" w:hAnsi="Arial" w:cs="Arial"/>
          <w:b/>
          <w:bCs/>
          <w:color w:val="F14180"/>
          <w:sz w:val="24"/>
          <w:szCs w:val="24"/>
        </w:rPr>
      </w:pPr>
    </w:p>
    <w:p w14:paraId="7003C7E9" w14:textId="583B52DF" w:rsidR="00FF61DB" w:rsidRPr="00814389" w:rsidRDefault="00000000" w:rsidP="045502D9">
      <w:pPr>
        <w:rPr>
          <w:color w:val="F14180"/>
        </w:rPr>
      </w:pPr>
      <w:hyperlink w:anchor="_Parks">
        <w:r w:rsidR="007C1C7C" w:rsidRPr="00814389">
          <w:rPr>
            <w:rStyle w:val="Hyperlink"/>
            <w:rFonts w:ascii="Arial" w:hAnsi="Arial" w:cs="Arial"/>
            <w:b/>
            <w:bCs/>
            <w:color w:val="F14180"/>
            <w:sz w:val="24"/>
            <w:szCs w:val="24"/>
          </w:rPr>
          <w:t>Parks</w:t>
        </w:r>
      </w:hyperlink>
    </w:p>
    <w:p w14:paraId="5C3C3A46" w14:textId="7A126A87" w:rsidR="045502D9" w:rsidRPr="00814389" w:rsidRDefault="045502D9" w:rsidP="045502D9">
      <w:pPr>
        <w:rPr>
          <w:rFonts w:ascii="Arial" w:hAnsi="Arial" w:cs="Arial"/>
          <w:b/>
          <w:bCs/>
          <w:color w:val="F14180"/>
          <w:sz w:val="24"/>
          <w:szCs w:val="24"/>
        </w:rPr>
      </w:pPr>
    </w:p>
    <w:p w14:paraId="65300956" w14:textId="42C4AD88" w:rsidR="00954B28" w:rsidRPr="00814389" w:rsidRDefault="005828EE" w:rsidP="045502D9">
      <w:pPr>
        <w:pStyle w:val="Heading2"/>
        <w:rPr>
          <w:rStyle w:val="Hyperlink"/>
          <w:rFonts w:ascii="Arial" w:hAnsi="Arial" w:cs="Arial"/>
          <w:b/>
          <w:bCs/>
          <w:color w:val="F14180"/>
          <w:sz w:val="24"/>
          <w:szCs w:val="24"/>
        </w:rPr>
      </w:pPr>
      <w:r w:rsidRPr="00814389">
        <w:rPr>
          <w:rFonts w:ascii="Arial" w:hAnsi="Arial" w:cs="Arial"/>
          <w:b/>
          <w:bCs/>
          <w:color w:val="F14180"/>
          <w:sz w:val="24"/>
          <w:szCs w:val="24"/>
        </w:rPr>
        <w:fldChar w:fldCharType="begin"/>
      </w:r>
      <w:r w:rsidRPr="00814389">
        <w:rPr>
          <w:rFonts w:ascii="Arial" w:hAnsi="Arial" w:cs="Arial"/>
          <w:b/>
          <w:bCs/>
          <w:color w:val="F14180"/>
          <w:sz w:val="24"/>
          <w:szCs w:val="24"/>
        </w:rPr>
        <w:instrText>HYPERLINK  \l "_Museums/art_galleries/religious_bui"</w:instrText>
      </w:r>
      <w:r w:rsidRPr="00814389">
        <w:rPr>
          <w:rFonts w:ascii="Arial" w:hAnsi="Arial" w:cs="Arial"/>
          <w:b/>
          <w:bCs/>
          <w:color w:val="F14180"/>
          <w:sz w:val="24"/>
          <w:szCs w:val="24"/>
        </w:rPr>
      </w:r>
      <w:r w:rsidRPr="00814389">
        <w:rPr>
          <w:rFonts w:ascii="Arial" w:hAnsi="Arial" w:cs="Arial"/>
          <w:b/>
          <w:bCs/>
          <w:color w:val="F14180"/>
          <w:sz w:val="24"/>
          <w:szCs w:val="24"/>
        </w:rPr>
        <w:fldChar w:fldCharType="separate"/>
      </w:r>
      <w:r w:rsidRPr="00814389">
        <w:rPr>
          <w:rStyle w:val="Hyperlink"/>
          <w:rFonts w:ascii="Arial" w:hAnsi="Arial" w:cs="Arial"/>
          <w:b/>
          <w:bCs/>
          <w:color w:val="F14180"/>
          <w:sz w:val="24"/>
          <w:szCs w:val="24"/>
        </w:rPr>
        <w:t>M</w:t>
      </w:r>
      <w:r w:rsidR="00954B28" w:rsidRPr="00814389">
        <w:rPr>
          <w:rStyle w:val="Hyperlink"/>
          <w:rFonts w:ascii="Arial" w:hAnsi="Arial" w:cs="Arial"/>
          <w:b/>
          <w:bCs/>
          <w:color w:val="F14180"/>
          <w:sz w:val="24"/>
          <w:szCs w:val="24"/>
        </w:rPr>
        <w:t>useums/art galleries/religious buildings</w:t>
      </w:r>
    </w:p>
    <w:p w14:paraId="3468BFE1" w14:textId="5827C305" w:rsidR="00954B28" w:rsidRDefault="005828EE" w:rsidP="045502D9">
      <w:pPr>
        <w:rPr>
          <w:color w:val="EB3DB7"/>
        </w:rPr>
      </w:pPr>
      <w:r w:rsidRPr="00814389">
        <w:rPr>
          <w:rFonts w:ascii="Arial" w:eastAsiaTheme="majorEastAsia" w:hAnsi="Arial" w:cs="Arial"/>
          <w:b/>
          <w:bCs/>
          <w:color w:val="F14180"/>
          <w:sz w:val="24"/>
          <w:szCs w:val="24"/>
        </w:rPr>
        <w:fldChar w:fldCharType="end"/>
      </w:r>
    </w:p>
    <w:p w14:paraId="1FD288D6" w14:textId="2A247E58" w:rsidR="00954B28" w:rsidRPr="00814389" w:rsidRDefault="00000000" w:rsidP="045502D9">
      <w:pPr>
        <w:pStyle w:val="Heading2"/>
        <w:rPr>
          <w:rStyle w:val="normaltextrun"/>
          <w:rFonts w:ascii="Arial" w:hAnsi="Arial" w:cs="Arial"/>
          <w:b/>
          <w:bCs/>
          <w:color w:val="F14180"/>
          <w:sz w:val="24"/>
          <w:szCs w:val="24"/>
          <w:shd w:val="clear" w:color="auto" w:fill="FFFFFF"/>
        </w:rPr>
      </w:pPr>
      <w:hyperlink w:anchor="_Theatre/Cinema" w:history="1">
        <w:r w:rsidR="00954B28" w:rsidRPr="00814389">
          <w:rPr>
            <w:rStyle w:val="Hyperlink"/>
            <w:rFonts w:ascii="Arial" w:hAnsi="Arial" w:cs="Arial"/>
            <w:b/>
            <w:bCs/>
            <w:color w:val="F14180"/>
            <w:sz w:val="24"/>
            <w:szCs w:val="24"/>
            <w:shd w:val="clear" w:color="auto" w:fill="FFFFFF"/>
          </w:rPr>
          <w:t>Theatre/Cinema</w:t>
        </w:r>
      </w:hyperlink>
    </w:p>
    <w:p w14:paraId="0E232EBC" w14:textId="77777777" w:rsidR="00954B28" w:rsidRPr="00814389" w:rsidRDefault="00954B28" w:rsidP="045502D9">
      <w:pPr>
        <w:rPr>
          <w:color w:val="F14180"/>
        </w:rPr>
      </w:pPr>
    </w:p>
    <w:p w14:paraId="204E9115" w14:textId="3A89E52F" w:rsidR="00954B28" w:rsidRPr="00814389" w:rsidRDefault="00000000" w:rsidP="045502D9">
      <w:pPr>
        <w:pStyle w:val="Heading2"/>
        <w:rPr>
          <w:rStyle w:val="normaltextrun"/>
          <w:rFonts w:ascii="Arial" w:hAnsi="Arial" w:cs="Arial"/>
          <w:b/>
          <w:bCs/>
          <w:color w:val="F14180"/>
          <w:sz w:val="24"/>
          <w:szCs w:val="24"/>
          <w:shd w:val="clear" w:color="auto" w:fill="FFFFFF"/>
        </w:rPr>
      </w:pPr>
      <w:hyperlink w:anchor="_Dance_festivals/Performances_on" w:history="1">
        <w:r w:rsidR="00954B28" w:rsidRPr="00814389">
          <w:rPr>
            <w:rStyle w:val="Hyperlink"/>
            <w:rFonts w:ascii="Arial" w:hAnsi="Arial" w:cs="Arial"/>
            <w:b/>
            <w:bCs/>
            <w:color w:val="F14180"/>
            <w:sz w:val="24"/>
            <w:szCs w:val="24"/>
            <w:shd w:val="clear" w:color="auto" w:fill="FFFFFF"/>
          </w:rPr>
          <w:t>Dance festivals/Performances on stage</w:t>
        </w:r>
      </w:hyperlink>
    </w:p>
    <w:p w14:paraId="14A7E1E5" w14:textId="77777777" w:rsidR="00954B28" w:rsidRPr="00814389" w:rsidRDefault="00954B28" w:rsidP="045502D9">
      <w:pPr>
        <w:rPr>
          <w:color w:val="F14180"/>
        </w:rPr>
      </w:pPr>
    </w:p>
    <w:p w14:paraId="34D9D4E1" w14:textId="77777777" w:rsidR="00954B28" w:rsidRPr="00814389" w:rsidRDefault="00000000" w:rsidP="045502D9">
      <w:pPr>
        <w:pStyle w:val="Heading2"/>
        <w:rPr>
          <w:rStyle w:val="normaltextrun"/>
          <w:rFonts w:ascii="Arial" w:hAnsi="Arial" w:cs="Arial"/>
          <w:b/>
          <w:bCs/>
          <w:color w:val="F14180"/>
          <w:sz w:val="24"/>
          <w:szCs w:val="24"/>
          <w:shd w:val="clear" w:color="auto" w:fill="FFFFFF"/>
        </w:rPr>
      </w:pPr>
      <w:hyperlink w:anchor="_Swimming" w:history="1">
        <w:r w:rsidR="00954B28" w:rsidRPr="00814389">
          <w:rPr>
            <w:rStyle w:val="Hyperlink"/>
            <w:rFonts w:ascii="Arial" w:hAnsi="Arial" w:cs="Arial"/>
            <w:b/>
            <w:bCs/>
            <w:color w:val="F14180"/>
            <w:sz w:val="24"/>
            <w:szCs w:val="24"/>
            <w:shd w:val="clear" w:color="auto" w:fill="FFFFFF"/>
          </w:rPr>
          <w:t>Swimming</w:t>
        </w:r>
      </w:hyperlink>
    </w:p>
    <w:p w14:paraId="593D871A" w14:textId="2445E33A" w:rsidR="00954B28" w:rsidRPr="00814389" w:rsidRDefault="00954B28" w:rsidP="045502D9">
      <w:pPr>
        <w:rPr>
          <w:color w:val="F14180"/>
        </w:rPr>
      </w:pPr>
    </w:p>
    <w:p w14:paraId="035442D4" w14:textId="77777777" w:rsidR="00954B28" w:rsidRPr="00814389" w:rsidRDefault="00000000" w:rsidP="045502D9">
      <w:pPr>
        <w:pStyle w:val="Heading2"/>
        <w:rPr>
          <w:rStyle w:val="normaltextrun"/>
          <w:rFonts w:ascii="Arial" w:hAnsi="Arial" w:cs="Arial"/>
          <w:b/>
          <w:bCs/>
          <w:color w:val="F14180"/>
          <w:sz w:val="24"/>
          <w:szCs w:val="24"/>
        </w:rPr>
      </w:pPr>
      <w:hyperlink w:anchor="_Rebound_session">
        <w:r w:rsidR="00954B28" w:rsidRPr="00814389">
          <w:rPr>
            <w:rStyle w:val="Hyperlink"/>
            <w:rFonts w:ascii="Arial" w:hAnsi="Arial" w:cs="Arial"/>
            <w:b/>
            <w:bCs/>
            <w:color w:val="F14180"/>
            <w:sz w:val="24"/>
            <w:szCs w:val="24"/>
          </w:rPr>
          <w:t>Rebound session</w:t>
        </w:r>
      </w:hyperlink>
    </w:p>
    <w:p w14:paraId="3A44C800" w14:textId="77777777" w:rsidR="00954B28" w:rsidRPr="00814389" w:rsidRDefault="00954B28" w:rsidP="045502D9">
      <w:pPr>
        <w:rPr>
          <w:color w:val="F14180"/>
        </w:rPr>
      </w:pPr>
    </w:p>
    <w:p w14:paraId="038800B8" w14:textId="4365A51C" w:rsidR="00954B28" w:rsidRPr="00814389" w:rsidRDefault="00000000" w:rsidP="045502D9">
      <w:pPr>
        <w:pStyle w:val="Heading2"/>
        <w:rPr>
          <w:rStyle w:val="normaltextrun"/>
          <w:rFonts w:ascii="Arial" w:hAnsi="Arial" w:cs="Arial"/>
          <w:b/>
          <w:bCs/>
          <w:color w:val="F14180"/>
          <w:sz w:val="24"/>
          <w:szCs w:val="24"/>
          <w:shd w:val="clear" w:color="auto" w:fill="FFFFFF"/>
        </w:rPr>
      </w:pPr>
      <w:hyperlink w:anchor="_Sporting_events/activities" w:history="1">
        <w:r w:rsidR="00954B28" w:rsidRPr="00814389">
          <w:rPr>
            <w:rStyle w:val="Hyperlink"/>
            <w:rFonts w:ascii="Arial" w:hAnsi="Arial" w:cs="Arial"/>
            <w:b/>
            <w:bCs/>
            <w:color w:val="F14180"/>
            <w:sz w:val="24"/>
            <w:szCs w:val="24"/>
            <w:shd w:val="clear" w:color="auto" w:fill="FFFFFF"/>
          </w:rPr>
          <w:t>Sporting events/activities</w:t>
        </w:r>
      </w:hyperlink>
      <w:r w:rsidR="00954B28" w:rsidRPr="00814389">
        <w:rPr>
          <w:rStyle w:val="normaltextrun"/>
          <w:rFonts w:ascii="Arial" w:hAnsi="Arial" w:cs="Arial"/>
          <w:b/>
          <w:bCs/>
          <w:color w:val="F14180"/>
          <w:sz w:val="24"/>
          <w:szCs w:val="24"/>
          <w:shd w:val="clear" w:color="auto" w:fill="FFFFFF"/>
        </w:rPr>
        <w:t xml:space="preserve"> </w:t>
      </w:r>
    </w:p>
    <w:p w14:paraId="4D641872" w14:textId="49781C2B" w:rsidR="26965DA5" w:rsidRPr="00814389" w:rsidRDefault="26965DA5" w:rsidP="045502D9">
      <w:pPr>
        <w:rPr>
          <w:rFonts w:ascii="Arial" w:hAnsi="Arial" w:cs="Arial"/>
          <w:b/>
          <w:bCs/>
          <w:color w:val="F14180"/>
          <w:sz w:val="24"/>
          <w:szCs w:val="24"/>
        </w:rPr>
      </w:pPr>
      <w:r w:rsidRPr="00814389">
        <w:rPr>
          <w:rFonts w:ascii="Arial" w:hAnsi="Arial" w:cs="Arial"/>
          <w:b/>
          <w:bCs/>
          <w:color w:val="F14180"/>
          <w:sz w:val="24"/>
          <w:szCs w:val="24"/>
        </w:rPr>
        <w:t>(including aerial, archery and water activities)</w:t>
      </w:r>
    </w:p>
    <w:p w14:paraId="5AD20EFE" w14:textId="77777777" w:rsidR="00954B28" w:rsidRPr="00814389" w:rsidRDefault="00954B28" w:rsidP="045502D9">
      <w:pPr>
        <w:rPr>
          <w:color w:val="F14180"/>
        </w:rPr>
      </w:pPr>
    </w:p>
    <w:p w14:paraId="653506CA" w14:textId="0F7DA3FA" w:rsidR="00954B28" w:rsidRPr="00814389" w:rsidRDefault="00000000" w:rsidP="045502D9">
      <w:pPr>
        <w:pStyle w:val="Heading2"/>
        <w:rPr>
          <w:rStyle w:val="Hyperlink"/>
          <w:rFonts w:ascii="Arial" w:eastAsia="Arial" w:hAnsi="Arial" w:cs="Arial"/>
          <w:b/>
          <w:bCs/>
          <w:color w:val="F14180"/>
          <w:sz w:val="24"/>
          <w:szCs w:val="24"/>
        </w:rPr>
      </w:pPr>
      <w:hyperlink w:anchor="_Eating_in_public">
        <w:r w:rsidR="00954B28" w:rsidRPr="00814389">
          <w:rPr>
            <w:rStyle w:val="Hyperlink"/>
            <w:rFonts w:ascii="Arial" w:eastAsia="Arial" w:hAnsi="Arial" w:cs="Arial"/>
            <w:b/>
            <w:bCs/>
            <w:color w:val="F14180"/>
            <w:sz w:val="24"/>
            <w:szCs w:val="24"/>
          </w:rPr>
          <w:t>Eating in public space</w:t>
        </w:r>
      </w:hyperlink>
    </w:p>
    <w:p w14:paraId="4548AB32" w14:textId="77777777" w:rsidR="005768FD" w:rsidRDefault="005768FD" w:rsidP="045502D9">
      <w:pPr>
        <w:rPr>
          <w:color w:val="EB3DB7"/>
        </w:rPr>
      </w:pPr>
    </w:p>
    <w:p w14:paraId="180D7031" w14:textId="77777777" w:rsidR="005768FD" w:rsidRDefault="005768FD" w:rsidP="005768FD"/>
    <w:p w14:paraId="4CD63B14" w14:textId="77777777" w:rsidR="005768FD" w:rsidRDefault="005768FD" w:rsidP="005768FD"/>
    <w:p w14:paraId="50529CDF" w14:textId="77777777" w:rsidR="005768FD" w:rsidRDefault="005768FD" w:rsidP="005768FD"/>
    <w:p w14:paraId="4C981BCC" w14:textId="77777777" w:rsidR="005768FD" w:rsidRDefault="005768FD" w:rsidP="005768FD"/>
    <w:p w14:paraId="7F1B9A9F" w14:textId="77777777" w:rsidR="005768FD" w:rsidRDefault="005768FD" w:rsidP="005768FD"/>
    <w:p w14:paraId="7F799D79" w14:textId="77777777" w:rsidR="005768FD" w:rsidRDefault="005768FD" w:rsidP="005768FD"/>
    <w:p w14:paraId="19155B93" w14:textId="77777777" w:rsidR="005768FD" w:rsidRDefault="005768FD" w:rsidP="005768FD"/>
    <w:p w14:paraId="7BA5F406" w14:textId="77777777" w:rsidR="005768FD" w:rsidRPr="005768FD" w:rsidRDefault="005768FD" w:rsidP="005768FD"/>
    <w:p w14:paraId="4208EF5C" w14:textId="5319B76B" w:rsidR="008E1C4E" w:rsidRPr="00116551" w:rsidRDefault="008E1C4E" w:rsidP="00116551">
      <w:pPr>
        <w:pStyle w:val="Heading2"/>
        <w:rPr>
          <w:rFonts w:ascii="Arial" w:hAnsi="Arial" w:cs="Arial"/>
          <w:b/>
          <w:bCs/>
          <w:color w:val="4472C4" w:themeColor="accent1"/>
          <w:sz w:val="24"/>
          <w:szCs w:val="24"/>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4620"/>
        <w:gridCol w:w="4636"/>
        <w:gridCol w:w="4630"/>
      </w:tblGrid>
      <w:tr w:rsidR="3C4308C4" w14:paraId="53D337D7" w14:textId="77777777" w:rsidTr="00814389">
        <w:trPr>
          <w:trHeight w:val="1754"/>
        </w:trPr>
        <w:tc>
          <w:tcPr>
            <w:tcW w:w="4620" w:type="dxa"/>
            <w:tcBorders>
              <w:top w:val="double" w:sz="4" w:space="0" w:color="002060"/>
              <w:left w:val="double" w:sz="4" w:space="0" w:color="002060"/>
              <w:bottom w:val="double" w:sz="4" w:space="0" w:color="002060"/>
              <w:right w:val="double" w:sz="4" w:space="0" w:color="002060"/>
            </w:tcBorders>
            <w:shd w:val="clear" w:color="auto" w:fill="F14180"/>
          </w:tcPr>
          <w:p w14:paraId="5FBDD766" w14:textId="73748B38" w:rsidR="5F721027" w:rsidRPr="00814389" w:rsidRDefault="5F721027" w:rsidP="3C4308C4">
            <w:pPr>
              <w:pStyle w:val="paragraph"/>
              <w:spacing w:before="0" w:beforeAutospacing="0" w:after="0" w:afterAutospacing="0"/>
              <w:jc w:val="center"/>
              <w:rPr>
                <w:color w:val="F14180"/>
              </w:rPr>
            </w:pPr>
            <w:r w:rsidRPr="3C4308C4">
              <w:rPr>
                <w:rStyle w:val="normaltextrun"/>
                <w:rFonts w:ascii="Arial" w:hAnsi="Arial" w:cs="Arial"/>
                <w:b/>
                <w:bCs/>
                <w:color w:val="FFFFFF" w:themeColor="background1"/>
                <w:sz w:val="28"/>
                <w:szCs w:val="28"/>
              </w:rPr>
              <w:t>Risks involved</w:t>
            </w:r>
          </w:p>
        </w:tc>
        <w:tc>
          <w:tcPr>
            <w:tcW w:w="4636" w:type="dxa"/>
            <w:tcBorders>
              <w:top w:val="double" w:sz="4" w:space="0" w:color="002060"/>
              <w:left w:val="double" w:sz="4" w:space="0" w:color="002060"/>
              <w:bottom w:val="double" w:sz="4" w:space="0" w:color="002060"/>
              <w:right w:val="double" w:sz="4" w:space="0" w:color="002060"/>
            </w:tcBorders>
            <w:shd w:val="clear" w:color="auto" w:fill="F14180"/>
          </w:tcPr>
          <w:p w14:paraId="56C89F76" w14:textId="5A14B5C5" w:rsidR="3C4308C4" w:rsidRDefault="3C4308C4" w:rsidP="3C4308C4">
            <w:pPr>
              <w:pStyle w:val="paragraph"/>
              <w:spacing w:before="0" w:beforeAutospacing="0" w:after="0" w:afterAutospacing="0"/>
              <w:jc w:val="center"/>
              <w:rPr>
                <w:rStyle w:val="normaltextrun"/>
                <w:rFonts w:ascii="Arial" w:hAnsi="Arial" w:cs="Arial"/>
                <w:b/>
                <w:bCs/>
                <w:color w:val="FFFFFF" w:themeColor="background1"/>
                <w:sz w:val="28"/>
                <w:szCs w:val="28"/>
              </w:rPr>
            </w:pPr>
            <w:r w:rsidRPr="3C4308C4">
              <w:rPr>
                <w:rStyle w:val="normaltextrun"/>
                <w:rFonts w:ascii="Arial" w:hAnsi="Arial" w:cs="Arial"/>
                <w:b/>
                <w:bCs/>
                <w:color w:val="FFFFFF" w:themeColor="background1"/>
                <w:sz w:val="28"/>
                <w:szCs w:val="28"/>
              </w:rPr>
              <w:t>Threshold 4, 5 or 6</w:t>
            </w:r>
          </w:p>
          <w:p w14:paraId="47A96910" w14:textId="0A9FFB01" w:rsidR="3C4308C4" w:rsidRDefault="3C4308C4" w:rsidP="3C4308C4">
            <w:pPr>
              <w:pStyle w:val="paragraph"/>
              <w:spacing w:before="0" w:beforeAutospacing="0" w:after="0" w:afterAutospacing="0"/>
              <w:jc w:val="center"/>
              <w:rPr>
                <w:rStyle w:val="normaltextrun"/>
                <w:rFonts w:ascii="Arial" w:hAnsi="Arial" w:cs="Arial"/>
                <w:b/>
                <w:bCs/>
                <w:color w:val="FFFFFF" w:themeColor="background1"/>
                <w:sz w:val="28"/>
                <w:szCs w:val="28"/>
              </w:rPr>
            </w:pPr>
            <w:r w:rsidRPr="3C4308C4">
              <w:rPr>
                <w:rStyle w:val="normaltextrun"/>
                <w:rFonts w:ascii="Arial" w:hAnsi="Arial" w:cs="Arial"/>
                <w:b/>
                <w:bCs/>
                <w:color w:val="FFFFFF" w:themeColor="background1"/>
                <w:sz w:val="28"/>
                <w:szCs w:val="28"/>
              </w:rPr>
              <w:t>(VI eligibility criteria equivalent; B, A or A*)</w:t>
            </w:r>
          </w:p>
        </w:tc>
        <w:tc>
          <w:tcPr>
            <w:tcW w:w="4630" w:type="dxa"/>
            <w:tcBorders>
              <w:top w:val="double" w:sz="4" w:space="0" w:color="002060"/>
              <w:left w:val="double" w:sz="4" w:space="0" w:color="002060"/>
              <w:bottom w:val="double" w:sz="4" w:space="0" w:color="002060"/>
              <w:right w:val="double" w:sz="4" w:space="0" w:color="002060"/>
            </w:tcBorders>
            <w:shd w:val="clear" w:color="auto" w:fill="F14180"/>
          </w:tcPr>
          <w:p w14:paraId="4A030766" w14:textId="5B57097B" w:rsidR="3C4308C4" w:rsidRDefault="3C4308C4" w:rsidP="3C4308C4">
            <w:pPr>
              <w:pStyle w:val="paragraph"/>
              <w:spacing w:before="0" w:beforeAutospacing="0" w:after="0" w:afterAutospacing="0"/>
              <w:jc w:val="center"/>
              <w:rPr>
                <w:rStyle w:val="normaltextrun"/>
                <w:rFonts w:ascii="Arial" w:hAnsi="Arial" w:cs="Arial"/>
                <w:b/>
                <w:bCs/>
                <w:color w:val="FFFFFF" w:themeColor="background1"/>
                <w:sz w:val="28"/>
                <w:szCs w:val="28"/>
              </w:rPr>
            </w:pPr>
            <w:r w:rsidRPr="3C4308C4">
              <w:rPr>
                <w:rStyle w:val="normaltextrun"/>
                <w:rFonts w:ascii="Arial" w:hAnsi="Arial" w:cs="Arial"/>
                <w:b/>
                <w:bCs/>
                <w:color w:val="FFFFFF" w:themeColor="background1"/>
                <w:sz w:val="28"/>
                <w:szCs w:val="28"/>
              </w:rPr>
              <w:t>Threshold 1, 2 or 3</w:t>
            </w:r>
          </w:p>
          <w:p w14:paraId="18912B71" w14:textId="655DBEB0" w:rsidR="3C4308C4" w:rsidRDefault="3C4308C4" w:rsidP="3C4308C4">
            <w:pPr>
              <w:pStyle w:val="paragraph"/>
              <w:spacing w:before="0" w:beforeAutospacing="0" w:after="0" w:afterAutospacing="0"/>
              <w:jc w:val="center"/>
              <w:rPr>
                <w:rStyle w:val="normaltextrun"/>
                <w:rFonts w:ascii="Arial" w:hAnsi="Arial" w:cs="Arial"/>
                <w:b/>
                <w:bCs/>
                <w:color w:val="FFFFFF" w:themeColor="background1"/>
                <w:sz w:val="28"/>
                <w:szCs w:val="28"/>
              </w:rPr>
            </w:pPr>
            <w:r w:rsidRPr="3C4308C4">
              <w:rPr>
                <w:rStyle w:val="normaltextrun"/>
                <w:rFonts w:ascii="Arial" w:hAnsi="Arial" w:cs="Arial"/>
                <w:b/>
                <w:bCs/>
                <w:color w:val="FFFFFF" w:themeColor="background1"/>
                <w:sz w:val="28"/>
                <w:szCs w:val="28"/>
              </w:rPr>
              <w:t>(VI eligibility criteria equivalent; E, D or C)</w:t>
            </w:r>
          </w:p>
        </w:tc>
      </w:tr>
      <w:tr w:rsidR="3C4308C4" w14:paraId="744DE6D3" w14:textId="77777777" w:rsidTr="045502D9">
        <w:trPr>
          <w:trHeight w:val="1754"/>
        </w:trPr>
        <w:tc>
          <w:tcPr>
            <w:tcW w:w="4620" w:type="dxa"/>
            <w:tcBorders>
              <w:top w:val="double" w:sz="4" w:space="0" w:color="002060"/>
              <w:left w:val="double" w:sz="4" w:space="0" w:color="002060"/>
              <w:bottom w:val="double" w:sz="4" w:space="0" w:color="002060"/>
              <w:right w:val="double" w:sz="4" w:space="0" w:color="002060"/>
            </w:tcBorders>
          </w:tcPr>
          <w:p w14:paraId="611425E4" w14:textId="34C10124" w:rsidR="001F9D8F" w:rsidRPr="00727987" w:rsidRDefault="001F9D8F" w:rsidP="045502D9">
            <w:pPr>
              <w:pStyle w:val="Heading2"/>
              <w:rPr>
                <w:rFonts w:ascii="Arial" w:eastAsia="Arial" w:hAnsi="Arial" w:cs="Arial"/>
                <w:b/>
                <w:bCs/>
                <w:color w:val="00B0F0"/>
                <w:sz w:val="24"/>
                <w:szCs w:val="24"/>
              </w:rPr>
            </w:pPr>
            <w:bookmarkStart w:id="1" w:name="_General_guidance_for"/>
            <w:bookmarkEnd w:id="1"/>
            <w:r w:rsidRPr="00727987">
              <w:rPr>
                <w:rFonts w:ascii="Arial" w:eastAsia="Arial" w:hAnsi="Arial" w:cs="Arial"/>
                <w:b/>
                <w:bCs/>
                <w:color w:val="00B0F0"/>
                <w:sz w:val="24"/>
                <w:szCs w:val="24"/>
              </w:rPr>
              <w:lastRenderedPageBreak/>
              <w:t xml:space="preserve">General guidance for indoor and outdoor venues </w:t>
            </w:r>
          </w:p>
          <w:p w14:paraId="5F999443" w14:textId="02EDAA2B" w:rsidR="3C4308C4" w:rsidRDefault="3C4308C4" w:rsidP="3C4308C4">
            <w:pPr>
              <w:pStyle w:val="paragraph"/>
              <w:spacing w:before="0" w:beforeAutospacing="0" w:after="0" w:afterAutospacing="0"/>
              <w:rPr>
                <w:rStyle w:val="eop"/>
                <w:rFonts w:ascii="Arial" w:hAnsi="Arial" w:cs="Arial"/>
              </w:rPr>
            </w:pPr>
          </w:p>
          <w:p w14:paraId="7D5F2560" w14:textId="7E735CC5" w:rsidR="1FF609D7" w:rsidRDefault="1FF609D7" w:rsidP="3C4308C4">
            <w:pPr>
              <w:pStyle w:val="paragraph"/>
              <w:spacing w:before="0" w:beforeAutospacing="0" w:after="0" w:afterAutospacing="0"/>
              <w:rPr>
                <w:rStyle w:val="eop"/>
                <w:rFonts w:ascii="Arial" w:hAnsi="Arial" w:cs="Arial"/>
              </w:rPr>
            </w:pPr>
            <w:r w:rsidRPr="3C4308C4">
              <w:rPr>
                <w:rStyle w:val="eop"/>
                <w:rFonts w:ascii="Arial" w:hAnsi="Arial" w:cs="Arial"/>
              </w:rPr>
              <w:t>Ascending/descending steps</w:t>
            </w:r>
          </w:p>
          <w:p w14:paraId="766C8FE7" w14:textId="5A7D9B41" w:rsidR="3C4308C4" w:rsidRDefault="3C4308C4" w:rsidP="3C4308C4">
            <w:pPr>
              <w:pStyle w:val="paragraph"/>
              <w:spacing w:before="0" w:beforeAutospacing="0" w:after="0" w:afterAutospacing="0"/>
              <w:rPr>
                <w:rStyle w:val="eop"/>
                <w:rFonts w:ascii="Arial" w:hAnsi="Arial" w:cs="Arial"/>
              </w:rPr>
            </w:pPr>
          </w:p>
          <w:p w14:paraId="2E6CD45A" w14:textId="472584CE" w:rsidR="1FF609D7" w:rsidRDefault="3084BCE0" w:rsidP="16068816">
            <w:pPr>
              <w:pStyle w:val="paragraph"/>
              <w:spacing w:before="0" w:beforeAutospacing="0" w:after="0" w:afterAutospacing="0"/>
              <w:rPr>
                <w:rFonts w:ascii="Segoe UI" w:hAnsi="Segoe UI" w:cs="Segoe UI"/>
                <w:sz w:val="18"/>
                <w:szCs w:val="18"/>
              </w:rPr>
            </w:pPr>
            <w:r w:rsidRPr="16068816">
              <w:rPr>
                <w:rStyle w:val="normaltextrun"/>
                <w:rFonts w:ascii="Arial" w:hAnsi="Arial" w:cs="Arial"/>
              </w:rPr>
              <w:t>Variety of floor surfaces coverings and levels</w:t>
            </w:r>
            <w:r w:rsidR="101C0341" w:rsidRPr="16068816">
              <w:rPr>
                <w:rStyle w:val="normaltextrun"/>
                <w:rFonts w:ascii="Arial" w:hAnsi="Arial" w:cs="Arial"/>
              </w:rPr>
              <w:t xml:space="preserve">: </w:t>
            </w:r>
            <w:r w:rsidRPr="16068816">
              <w:rPr>
                <w:rStyle w:val="normaltextrun"/>
                <w:rFonts w:ascii="Arial" w:hAnsi="Arial" w:cs="Arial"/>
              </w:rPr>
              <w:t>carpet, stone and wooden floors in different rooms</w:t>
            </w:r>
            <w:r w:rsidR="101C0341" w:rsidRPr="16068816">
              <w:rPr>
                <w:rStyle w:val="normaltextrun"/>
                <w:rFonts w:ascii="Arial" w:hAnsi="Arial" w:cs="Arial"/>
              </w:rPr>
              <w:t xml:space="preserve"> - </w:t>
            </w:r>
            <w:r w:rsidR="12E055F7" w:rsidRPr="16068816">
              <w:rPr>
                <w:rStyle w:val="normaltextrun"/>
                <w:rFonts w:ascii="Arial" w:hAnsi="Arial" w:cs="Arial"/>
              </w:rPr>
              <w:t>u</w:t>
            </w:r>
            <w:r w:rsidR="3164DFEE" w:rsidRPr="16068816">
              <w:rPr>
                <w:rStyle w:val="normaltextrun"/>
                <w:rFonts w:ascii="Arial" w:hAnsi="Arial" w:cs="Arial"/>
                <w:color w:val="000000" w:themeColor="text1"/>
              </w:rPr>
              <w:t>neven ground with tripping hazards. </w:t>
            </w:r>
          </w:p>
          <w:p w14:paraId="32C751E9" w14:textId="77777777" w:rsidR="00B92494" w:rsidRDefault="00B92494" w:rsidP="3C4308C4">
            <w:pPr>
              <w:pStyle w:val="paragraph"/>
              <w:spacing w:before="0" w:beforeAutospacing="0" w:after="0" w:afterAutospacing="0"/>
              <w:rPr>
                <w:rStyle w:val="normaltextrun"/>
                <w:rFonts w:ascii="Arial" w:hAnsi="Arial" w:cs="Arial"/>
                <w:color w:val="000000" w:themeColor="text1"/>
              </w:rPr>
            </w:pPr>
          </w:p>
          <w:p w14:paraId="436E4AC4" w14:textId="04B51A87" w:rsidR="1FF609D7" w:rsidRDefault="1FF609D7" w:rsidP="3C4308C4">
            <w:pPr>
              <w:pStyle w:val="paragraph"/>
              <w:spacing w:before="0" w:beforeAutospacing="0" w:after="0" w:afterAutospacing="0"/>
              <w:rPr>
                <w:rStyle w:val="eop"/>
                <w:rFonts w:ascii="Arial" w:hAnsi="Arial" w:cs="Arial"/>
                <w:color w:val="000000" w:themeColor="text1"/>
              </w:rPr>
            </w:pPr>
            <w:r w:rsidRPr="3C4308C4">
              <w:rPr>
                <w:rStyle w:val="normaltextrun"/>
                <w:rFonts w:ascii="Arial" w:hAnsi="Arial" w:cs="Arial"/>
                <w:color w:val="000000" w:themeColor="text1"/>
              </w:rPr>
              <w:t xml:space="preserve">Conditions will become more dangerous in wet/icy weather </w:t>
            </w:r>
            <w:proofErr w:type="gramStart"/>
            <w:r w:rsidRPr="3C4308C4">
              <w:rPr>
                <w:rStyle w:val="normaltextrun"/>
                <w:rFonts w:ascii="Arial" w:hAnsi="Arial" w:cs="Arial"/>
                <w:color w:val="000000" w:themeColor="text1"/>
              </w:rPr>
              <w:t>conditions</w:t>
            </w:r>
            <w:proofErr w:type="gramEnd"/>
          </w:p>
          <w:p w14:paraId="7287FE8B" w14:textId="13927A8E" w:rsidR="3C4308C4" w:rsidRDefault="3C4308C4" w:rsidP="3C4308C4">
            <w:pPr>
              <w:pStyle w:val="paragraph"/>
              <w:spacing w:before="0" w:beforeAutospacing="0" w:after="0" w:afterAutospacing="0"/>
              <w:rPr>
                <w:rStyle w:val="normaltextrun"/>
                <w:rFonts w:ascii="Arial" w:hAnsi="Arial" w:cs="Arial"/>
                <w:color w:val="000000" w:themeColor="text1"/>
              </w:rPr>
            </w:pPr>
          </w:p>
          <w:p w14:paraId="4E4C4EE0" w14:textId="7B3B9005" w:rsidR="19197A6B" w:rsidRDefault="19197A6B" w:rsidP="3C4308C4">
            <w:pPr>
              <w:pStyle w:val="paragraph"/>
              <w:spacing w:before="0" w:beforeAutospacing="0" w:after="0" w:afterAutospacing="0"/>
              <w:rPr>
                <w:rStyle w:val="eop"/>
                <w:rFonts w:ascii="Arial" w:hAnsi="Arial" w:cs="Arial"/>
              </w:rPr>
            </w:pPr>
            <w:r w:rsidRPr="3C4308C4">
              <w:rPr>
                <w:rStyle w:val="normaltextrun"/>
                <w:rFonts w:ascii="Arial" w:hAnsi="Arial" w:cs="Arial"/>
                <w:color w:val="000000" w:themeColor="text1"/>
              </w:rPr>
              <w:t xml:space="preserve">Spring/summer - </w:t>
            </w:r>
            <w:r w:rsidRPr="3C4308C4">
              <w:rPr>
                <w:rStyle w:val="normaltextrun"/>
                <w:rFonts w:ascii="Arial" w:hAnsi="Arial" w:cs="Arial"/>
              </w:rPr>
              <w:t>Hot weather - Heat exhaustion/</w:t>
            </w:r>
            <w:proofErr w:type="gramStart"/>
            <w:r w:rsidRPr="3C4308C4">
              <w:rPr>
                <w:rStyle w:val="normaltextrun"/>
                <w:rFonts w:ascii="Arial" w:hAnsi="Arial" w:cs="Arial"/>
              </w:rPr>
              <w:t>burns</w:t>
            </w:r>
            <w:proofErr w:type="gramEnd"/>
          </w:p>
          <w:p w14:paraId="1F212FB7" w14:textId="741F9207" w:rsidR="3C4308C4" w:rsidRDefault="3C4308C4" w:rsidP="3C4308C4">
            <w:pPr>
              <w:pStyle w:val="paragraph"/>
              <w:spacing w:before="0" w:beforeAutospacing="0" w:after="0" w:afterAutospacing="0"/>
              <w:rPr>
                <w:rStyle w:val="normaltextrun"/>
                <w:rFonts w:ascii="Arial" w:hAnsi="Arial" w:cs="Arial"/>
              </w:rPr>
            </w:pPr>
          </w:p>
          <w:p w14:paraId="478ACEB8" w14:textId="2EF024EA" w:rsidR="60DB2B9D" w:rsidRDefault="60DB2B9D"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Extreme weather such as lightning. – Risk of electrocution.</w:t>
            </w:r>
          </w:p>
          <w:p w14:paraId="33B79419" w14:textId="00AC0B35" w:rsidR="3C4308C4" w:rsidRDefault="3C4308C4" w:rsidP="3C4308C4">
            <w:pPr>
              <w:pStyle w:val="paragraph"/>
              <w:spacing w:before="0" w:beforeAutospacing="0" w:after="0" w:afterAutospacing="0"/>
              <w:rPr>
                <w:rStyle w:val="normaltextrun"/>
                <w:rFonts w:ascii="Arial" w:hAnsi="Arial" w:cs="Arial"/>
                <w:color w:val="000000" w:themeColor="text1"/>
              </w:rPr>
            </w:pPr>
          </w:p>
          <w:p w14:paraId="6C2881D1" w14:textId="438E3189" w:rsidR="1FF609D7" w:rsidRDefault="1FF609D7" w:rsidP="3C4308C4">
            <w:pPr>
              <w:spacing w:line="259" w:lineRule="auto"/>
              <w:rPr>
                <w:rFonts w:ascii="Arial" w:eastAsia="Arial" w:hAnsi="Arial" w:cs="Arial"/>
                <w:color w:val="000000" w:themeColor="text1"/>
                <w:sz w:val="24"/>
                <w:szCs w:val="24"/>
              </w:rPr>
            </w:pPr>
            <w:r w:rsidRPr="3C4308C4">
              <w:rPr>
                <w:rFonts w:ascii="Arial" w:eastAsia="Arial" w:hAnsi="Arial" w:cs="Arial"/>
                <w:color w:val="000000" w:themeColor="text1"/>
                <w:sz w:val="24"/>
                <w:szCs w:val="24"/>
              </w:rPr>
              <w:t xml:space="preserve">Trips, slips and </w:t>
            </w:r>
            <w:proofErr w:type="gramStart"/>
            <w:r w:rsidRPr="3C4308C4">
              <w:rPr>
                <w:rFonts w:ascii="Arial" w:eastAsia="Arial" w:hAnsi="Arial" w:cs="Arial"/>
                <w:color w:val="000000" w:themeColor="text1"/>
                <w:sz w:val="24"/>
                <w:szCs w:val="24"/>
              </w:rPr>
              <w:t>falls</w:t>
            </w:r>
            <w:proofErr w:type="gramEnd"/>
          </w:p>
          <w:p w14:paraId="760E6534" w14:textId="096EC4F6" w:rsidR="3C4308C4" w:rsidRDefault="3C4308C4" w:rsidP="3C4308C4">
            <w:pPr>
              <w:spacing w:line="259" w:lineRule="auto"/>
              <w:rPr>
                <w:rFonts w:ascii="Arial" w:eastAsia="Arial" w:hAnsi="Arial" w:cs="Arial"/>
                <w:color w:val="000000" w:themeColor="text1"/>
                <w:sz w:val="24"/>
                <w:szCs w:val="24"/>
              </w:rPr>
            </w:pPr>
          </w:p>
          <w:p w14:paraId="58E1CDB9" w14:textId="5EA4DBCE" w:rsidR="3468D5B2" w:rsidRDefault="3468D5B2" w:rsidP="3C4308C4">
            <w:pPr>
              <w:pStyle w:val="paragraph"/>
              <w:spacing w:before="0" w:beforeAutospacing="0" w:after="0" w:afterAutospacing="0"/>
              <w:rPr>
                <w:rStyle w:val="eop"/>
                <w:rFonts w:ascii="Arial" w:hAnsi="Arial" w:cs="Arial"/>
                <w:color w:val="000000" w:themeColor="text1"/>
              </w:rPr>
            </w:pPr>
            <w:r w:rsidRPr="3C4308C4">
              <w:rPr>
                <w:rStyle w:val="normaltextrun"/>
                <w:rFonts w:ascii="Arial" w:hAnsi="Arial" w:cs="Arial"/>
                <w:color w:val="000000" w:themeColor="text1"/>
              </w:rPr>
              <w:t xml:space="preserve">Disorientation/getting </w:t>
            </w:r>
            <w:proofErr w:type="gramStart"/>
            <w:r w:rsidRPr="3C4308C4">
              <w:rPr>
                <w:rStyle w:val="normaltextrun"/>
                <w:rFonts w:ascii="Arial" w:hAnsi="Arial" w:cs="Arial"/>
                <w:color w:val="000000" w:themeColor="text1"/>
              </w:rPr>
              <w:t>lost</w:t>
            </w:r>
            <w:proofErr w:type="gramEnd"/>
            <w:r w:rsidRPr="3C4308C4">
              <w:rPr>
                <w:rStyle w:val="normaltextrun"/>
                <w:rFonts w:ascii="Arial" w:hAnsi="Arial" w:cs="Arial"/>
                <w:color w:val="000000" w:themeColor="text1"/>
              </w:rPr>
              <w:t> </w:t>
            </w:r>
          </w:p>
          <w:p w14:paraId="52F02FFA" w14:textId="77777777" w:rsidR="3C4308C4" w:rsidRDefault="3C4308C4" w:rsidP="3C4308C4">
            <w:pPr>
              <w:pStyle w:val="paragraph"/>
              <w:spacing w:before="0" w:beforeAutospacing="0" w:after="0" w:afterAutospacing="0"/>
              <w:rPr>
                <w:rFonts w:ascii="Segoe UI" w:hAnsi="Segoe UI" w:cs="Segoe UI"/>
                <w:sz w:val="18"/>
                <w:szCs w:val="18"/>
              </w:rPr>
            </w:pPr>
          </w:p>
          <w:p w14:paraId="72B35A62" w14:textId="77777777" w:rsidR="3468D5B2" w:rsidRDefault="3468D5B2"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Animals that bite.  </w:t>
            </w:r>
          </w:p>
          <w:p w14:paraId="7649206C" w14:textId="77777777" w:rsidR="3468D5B2" w:rsidRDefault="3468D5B2" w:rsidP="3C4308C4">
            <w:pPr>
              <w:pStyle w:val="paragraph"/>
              <w:spacing w:before="0" w:beforeAutospacing="0" w:after="0" w:afterAutospacing="0"/>
              <w:rPr>
                <w:rFonts w:ascii="Segoe UI" w:hAnsi="Segoe UI" w:cs="Segoe UI"/>
                <w:sz w:val="18"/>
                <w:szCs w:val="18"/>
              </w:rPr>
            </w:pPr>
            <w:r w:rsidRPr="3C4308C4">
              <w:rPr>
                <w:rStyle w:val="eop"/>
                <w:rFonts w:ascii="Arial" w:hAnsi="Arial" w:cs="Arial"/>
                <w:color w:val="000000" w:themeColor="text1"/>
              </w:rPr>
              <w:t> </w:t>
            </w:r>
          </w:p>
          <w:p w14:paraId="0B579FCD" w14:textId="77777777" w:rsidR="3468D5B2" w:rsidRDefault="3468D5B2"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Crossing road – being struck by a car.  </w:t>
            </w:r>
          </w:p>
          <w:p w14:paraId="459514D1" w14:textId="77777777" w:rsidR="3468D5B2" w:rsidRDefault="3468D5B2" w:rsidP="3C4308C4">
            <w:pPr>
              <w:pStyle w:val="paragraph"/>
              <w:spacing w:before="0" w:beforeAutospacing="0" w:after="0" w:afterAutospacing="0"/>
              <w:rPr>
                <w:rFonts w:ascii="Segoe UI" w:hAnsi="Segoe UI" w:cs="Segoe UI"/>
                <w:sz w:val="18"/>
                <w:szCs w:val="18"/>
              </w:rPr>
            </w:pPr>
            <w:r w:rsidRPr="3C4308C4">
              <w:rPr>
                <w:rStyle w:val="eop"/>
                <w:rFonts w:ascii="Arial" w:hAnsi="Arial" w:cs="Arial"/>
                <w:color w:val="000000" w:themeColor="text1"/>
              </w:rPr>
              <w:t> </w:t>
            </w:r>
          </w:p>
          <w:p w14:paraId="7D66F4AD" w14:textId="77777777" w:rsidR="3468D5B2" w:rsidRDefault="3468D5B2"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Public space.   </w:t>
            </w:r>
          </w:p>
          <w:p w14:paraId="5031A6F3" w14:textId="2305BEF0" w:rsidR="3C4308C4" w:rsidRDefault="3C4308C4" w:rsidP="3C4308C4">
            <w:pPr>
              <w:spacing w:line="259" w:lineRule="auto"/>
              <w:rPr>
                <w:rFonts w:ascii="Arial" w:eastAsia="Arial" w:hAnsi="Arial" w:cs="Arial"/>
                <w:color w:val="000000" w:themeColor="text1"/>
                <w:sz w:val="24"/>
                <w:szCs w:val="24"/>
              </w:rPr>
            </w:pPr>
          </w:p>
          <w:p w14:paraId="29E7ABB7" w14:textId="71C8560C" w:rsidR="3468D5B2" w:rsidRDefault="78A9FD59" w:rsidP="16068816">
            <w:pPr>
              <w:pStyle w:val="paragraph"/>
              <w:spacing w:before="0" w:beforeAutospacing="0" w:after="0" w:afterAutospacing="0"/>
              <w:rPr>
                <w:rFonts w:ascii="Segoe UI" w:hAnsi="Segoe UI" w:cs="Segoe UI"/>
                <w:sz w:val="18"/>
                <w:szCs w:val="18"/>
              </w:rPr>
            </w:pPr>
            <w:r w:rsidRPr="16068816">
              <w:rPr>
                <w:rStyle w:val="normaltextrun"/>
                <w:rFonts w:ascii="Arial" w:hAnsi="Arial" w:cs="Arial"/>
              </w:rPr>
              <w:t xml:space="preserve">Injury </w:t>
            </w:r>
            <w:proofErr w:type="gramStart"/>
            <w:r w:rsidRPr="16068816">
              <w:rPr>
                <w:rStyle w:val="normaltextrun"/>
                <w:rFonts w:ascii="Arial" w:hAnsi="Arial" w:cs="Arial"/>
              </w:rPr>
              <w:t>as a result of</w:t>
            </w:r>
            <w:proofErr w:type="gramEnd"/>
            <w:r w:rsidRPr="16068816">
              <w:rPr>
                <w:rStyle w:val="normaltextrun"/>
                <w:rFonts w:ascii="Arial" w:hAnsi="Arial" w:cs="Arial"/>
              </w:rPr>
              <w:t xml:space="preserve"> bumping into obstacles or falling downstairs/identifying changes in depth such as kerbs. </w:t>
            </w:r>
          </w:p>
          <w:p w14:paraId="66ADB4A5" w14:textId="08C0530D" w:rsidR="3C4308C4" w:rsidRDefault="3C4308C4" w:rsidP="3C4308C4">
            <w:pPr>
              <w:pStyle w:val="paragraph"/>
              <w:spacing w:before="0" w:beforeAutospacing="0" w:after="0" w:afterAutospacing="0"/>
              <w:rPr>
                <w:rStyle w:val="normaltextrun"/>
                <w:rFonts w:ascii="Arial" w:hAnsi="Arial" w:cs="Arial"/>
              </w:rPr>
            </w:pPr>
          </w:p>
          <w:p w14:paraId="21FCECCB" w14:textId="77777777" w:rsidR="00B657D2" w:rsidRDefault="00B657D2" w:rsidP="00B657D2">
            <w:pPr>
              <w:pStyle w:val="paragraph"/>
              <w:spacing w:before="0" w:beforeAutospacing="0" w:after="0" w:afterAutospacing="0"/>
              <w:rPr>
                <w:rFonts w:ascii="Segoe UI" w:hAnsi="Segoe UI" w:cs="Segoe UI"/>
                <w:sz w:val="18"/>
                <w:szCs w:val="18"/>
              </w:rPr>
            </w:pPr>
            <w:r w:rsidRPr="18C89B80">
              <w:rPr>
                <w:rStyle w:val="normaltextrun"/>
                <w:rFonts w:ascii="Arial" w:hAnsi="Arial" w:cs="Arial"/>
              </w:rPr>
              <w:t>Low/uneven lighting</w:t>
            </w:r>
          </w:p>
          <w:p w14:paraId="4CB7B032" w14:textId="03749F6A" w:rsidR="00B657D2" w:rsidRDefault="00B657D2" w:rsidP="00B657D2">
            <w:pPr>
              <w:pStyle w:val="paragraph"/>
              <w:spacing w:before="0" w:beforeAutospacing="0" w:after="0" w:afterAutospacing="0"/>
              <w:rPr>
                <w:rFonts w:ascii="Segoe UI" w:hAnsi="Segoe UI" w:cs="Segoe UI"/>
                <w:sz w:val="18"/>
                <w:szCs w:val="18"/>
              </w:rPr>
            </w:pPr>
            <w:r w:rsidRPr="18C89B80">
              <w:rPr>
                <w:rStyle w:val="eop"/>
                <w:rFonts w:ascii="Arial" w:hAnsi="Arial" w:cs="Arial"/>
              </w:rPr>
              <w:t>  </w:t>
            </w:r>
          </w:p>
          <w:p w14:paraId="3DEF472E" w14:textId="77777777" w:rsidR="00B657D2" w:rsidRDefault="00B657D2" w:rsidP="00B657D2">
            <w:pPr>
              <w:pStyle w:val="paragraph"/>
              <w:spacing w:before="0" w:beforeAutospacing="0" w:after="0" w:afterAutospacing="0"/>
              <w:rPr>
                <w:rFonts w:ascii="Segoe UI" w:hAnsi="Segoe UI" w:cs="Segoe UI"/>
                <w:sz w:val="18"/>
                <w:szCs w:val="18"/>
              </w:rPr>
            </w:pPr>
            <w:r w:rsidRPr="18C89B80">
              <w:rPr>
                <w:rStyle w:val="normaltextrun"/>
                <w:rFonts w:ascii="Arial" w:hAnsi="Arial" w:cs="Arial"/>
              </w:rPr>
              <w:t>Doors to different areas</w:t>
            </w:r>
          </w:p>
          <w:p w14:paraId="1F8A8176" w14:textId="77777777" w:rsidR="00B657D2" w:rsidRDefault="00B657D2" w:rsidP="00B657D2">
            <w:pPr>
              <w:pStyle w:val="paragraph"/>
              <w:spacing w:before="0" w:beforeAutospacing="0" w:after="0" w:afterAutospacing="0"/>
              <w:rPr>
                <w:rFonts w:ascii="Segoe UI" w:hAnsi="Segoe UI" w:cs="Segoe UI"/>
                <w:sz w:val="18"/>
                <w:szCs w:val="18"/>
              </w:rPr>
            </w:pPr>
            <w:r w:rsidRPr="18C89B80">
              <w:rPr>
                <w:rStyle w:val="eop"/>
                <w:rFonts w:ascii="Arial" w:hAnsi="Arial" w:cs="Arial"/>
              </w:rPr>
              <w:t> </w:t>
            </w:r>
          </w:p>
          <w:p w14:paraId="1F9545DD" w14:textId="77777777" w:rsidR="00B657D2" w:rsidRDefault="00B657D2" w:rsidP="00B657D2">
            <w:pPr>
              <w:pStyle w:val="paragraph"/>
              <w:spacing w:before="0" w:beforeAutospacing="0" w:after="0" w:afterAutospacing="0"/>
              <w:rPr>
                <w:rFonts w:ascii="Segoe UI" w:hAnsi="Segoe UI" w:cs="Segoe UI"/>
                <w:sz w:val="18"/>
                <w:szCs w:val="18"/>
              </w:rPr>
            </w:pPr>
            <w:r w:rsidRPr="18C89B80">
              <w:rPr>
                <w:rStyle w:val="normaltextrun"/>
                <w:rFonts w:ascii="Arial" w:hAnsi="Arial" w:cs="Arial"/>
              </w:rPr>
              <w:t>Freestanding furniture </w:t>
            </w:r>
          </w:p>
          <w:p w14:paraId="3CA5F964" w14:textId="77777777" w:rsidR="00B657D2" w:rsidRDefault="00B657D2" w:rsidP="00B657D2">
            <w:pPr>
              <w:pStyle w:val="paragraph"/>
              <w:spacing w:before="0" w:beforeAutospacing="0" w:after="0" w:afterAutospacing="0"/>
              <w:rPr>
                <w:rFonts w:ascii="Segoe UI" w:hAnsi="Segoe UI" w:cs="Segoe UI"/>
                <w:sz w:val="18"/>
                <w:szCs w:val="18"/>
              </w:rPr>
            </w:pPr>
            <w:r w:rsidRPr="18C89B80">
              <w:rPr>
                <w:rStyle w:val="eop"/>
                <w:rFonts w:ascii="Arial" w:hAnsi="Arial" w:cs="Arial"/>
              </w:rPr>
              <w:t> </w:t>
            </w:r>
          </w:p>
          <w:p w14:paraId="465D3D75" w14:textId="77777777" w:rsidR="00B657D2" w:rsidRDefault="00B657D2" w:rsidP="00B657D2">
            <w:pPr>
              <w:pStyle w:val="paragraph"/>
              <w:spacing w:before="0" w:beforeAutospacing="0" w:after="0" w:afterAutospacing="0"/>
              <w:rPr>
                <w:rStyle w:val="normaltextrun"/>
                <w:rFonts w:ascii="Arial" w:hAnsi="Arial" w:cs="Arial"/>
              </w:rPr>
            </w:pPr>
            <w:r w:rsidRPr="18C89B80">
              <w:rPr>
                <w:rStyle w:val="normaltextrun"/>
                <w:rFonts w:ascii="Arial" w:hAnsi="Arial" w:cs="Arial"/>
              </w:rPr>
              <w:t>Low-level barriers </w:t>
            </w:r>
          </w:p>
          <w:p w14:paraId="55A710AE" w14:textId="77777777" w:rsidR="00145D19" w:rsidRDefault="00145D19" w:rsidP="00B657D2">
            <w:pPr>
              <w:pStyle w:val="paragraph"/>
              <w:spacing w:before="0" w:beforeAutospacing="0" w:after="0" w:afterAutospacing="0"/>
              <w:rPr>
                <w:rStyle w:val="normaltextrun"/>
              </w:rPr>
            </w:pPr>
          </w:p>
          <w:p w14:paraId="45A195CD" w14:textId="68931898" w:rsidR="00145D19" w:rsidRPr="00145D19" w:rsidRDefault="00145D19" w:rsidP="00B657D2">
            <w:pPr>
              <w:pStyle w:val="paragraph"/>
              <w:spacing w:before="0" w:beforeAutospacing="0" w:after="0" w:afterAutospacing="0"/>
              <w:rPr>
                <w:rStyle w:val="normaltextrun"/>
                <w:rFonts w:ascii="Arial" w:hAnsi="Arial" w:cs="Arial"/>
              </w:rPr>
            </w:pPr>
            <w:r w:rsidRPr="00145D19">
              <w:rPr>
                <w:rStyle w:val="normaltextrun"/>
                <w:rFonts w:ascii="Arial" w:hAnsi="Arial" w:cs="Arial"/>
              </w:rPr>
              <w:t>Sensory overload/fatigue</w:t>
            </w:r>
          </w:p>
          <w:p w14:paraId="60F659C3" w14:textId="77777777" w:rsidR="00145D19" w:rsidRPr="00145D19" w:rsidRDefault="00145D19" w:rsidP="00B657D2">
            <w:pPr>
              <w:pStyle w:val="paragraph"/>
              <w:spacing w:before="0" w:beforeAutospacing="0" w:after="0" w:afterAutospacing="0"/>
              <w:rPr>
                <w:rStyle w:val="normaltextrun"/>
                <w:rFonts w:ascii="Arial" w:hAnsi="Arial" w:cs="Arial"/>
              </w:rPr>
            </w:pPr>
          </w:p>
          <w:p w14:paraId="21110651" w14:textId="6634007E" w:rsidR="00145D19" w:rsidRPr="00145D19" w:rsidRDefault="00145D19" w:rsidP="00B657D2">
            <w:pPr>
              <w:pStyle w:val="paragraph"/>
              <w:spacing w:before="0" w:beforeAutospacing="0" w:after="0" w:afterAutospacing="0"/>
              <w:rPr>
                <w:rFonts w:ascii="Arial" w:hAnsi="Arial" w:cs="Arial"/>
                <w:sz w:val="18"/>
                <w:szCs w:val="18"/>
              </w:rPr>
            </w:pPr>
            <w:r w:rsidRPr="00145D19">
              <w:rPr>
                <w:rStyle w:val="normaltextrun"/>
                <w:rFonts w:ascii="Arial" w:hAnsi="Arial" w:cs="Arial"/>
              </w:rPr>
              <w:t xml:space="preserve">Fire – burns/smoke </w:t>
            </w:r>
            <w:proofErr w:type="gramStart"/>
            <w:r w:rsidRPr="00145D19">
              <w:rPr>
                <w:rStyle w:val="normaltextrun"/>
                <w:rFonts w:ascii="Arial" w:hAnsi="Arial" w:cs="Arial"/>
              </w:rPr>
              <w:t>inhalation</w:t>
            </w:r>
            <w:proofErr w:type="gramEnd"/>
          </w:p>
          <w:p w14:paraId="020B79F7" w14:textId="77777777" w:rsidR="00B657D2" w:rsidRDefault="00B657D2" w:rsidP="00B657D2">
            <w:pPr>
              <w:pStyle w:val="paragraph"/>
              <w:spacing w:before="0" w:beforeAutospacing="0" w:after="0" w:afterAutospacing="0"/>
              <w:rPr>
                <w:rFonts w:ascii="Segoe UI" w:hAnsi="Segoe UI" w:cs="Segoe UI"/>
                <w:sz w:val="18"/>
                <w:szCs w:val="18"/>
              </w:rPr>
            </w:pPr>
            <w:r w:rsidRPr="18C89B80">
              <w:rPr>
                <w:rStyle w:val="normaltextrun"/>
                <w:rFonts w:ascii="Arial" w:hAnsi="Arial" w:cs="Arial"/>
              </w:rPr>
              <w:t>  </w:t>
            </w:r>
          </w:p>
          <w:p w14:paraId="55C5D804" w14:textId="77777777" w:rsidR="00B657D2" w:rsidRDefault="00B657D2" w:rsidP="3C4308C4">
            <w:pPr>
              <w:pStyle w:val="paragraph"/>
              <w:spacing w:before="0" w:beforeAutospacing="0" w:after="0" w:afterAutospacing="0"/>
              <w:rPr>
                <w:rStyle w:val="normaltextrun"/>
                <w:rFonts w:ascii="Arial" w:hAnsi="Arial" w:cs="Arial"/>
              </w:rPr>
            </w:pPr>
          </w:p>
          <w:p w14:paraId="4DFE6952" w14:textId="2E019AFE" w:rsidR="3C4308C4" w:rsidRDefault="3C4308C4" w:rsidP="3C4308C4">
            <w:pPr>
              <w:pStyle w:val="paragraph"/>
              <w:spacing w:before="0" w:beforeAutospacing="0" w:after="0" w:afterAutospacing="0"/>
              <w:rPr>
                <w:rStyle w:val="normaltextrun"/>
                <w:rFonts w:ascii="Arial" w:hAnsi="Arial" w:cs="Arial"/>
              </w:rPr>
            </w:pPr>
          </w:p>
          <w:p w14:paraId="034A099E" w14:textId="3DC5F6B0" w:rsidR="3C4308C4" w:rsidRDefault="3C4308C4" w:rsidP="3C4308C4">
            <w:pPr>
              <w:spacing w:line="259" w:lineRule="auto"/>
              <w:rPr>
                <w:rFonts w:ascii="Arial" w:eastAsia="Arial" w:hAnsi="Arial" w:cs="Arial"/>
                <w:color w:val="000000" w:themeColor="text1"/>
                <w:sz w:val="24"/>
                <w:szCs w:val="24"/>
              </w:rPr>
            </w:pPr>
          </w:p>
          <w:p w14:paraId="1CC8D121" w14:textId="37838E32" w:rsidR="3C4308C4" w:rsidRDefault="3C4308C4" w:rsidP="3C4308C4">
            <w:pPr>
              <w:pStyle w:val="paragraph"/>
              <w:spacing w:before="0" w:beforeAutospacing="0" w:after="0" w:afterAutospacing="0"/>
              <w:rPr>
                <w:rStyle w:val="normaltextrun"/>
                <w:rFonts w:ascii="Arial" w:hAnsi="Arial" w:cs="Arial"/>
                <w:color w:val="000000" w:themeColor="text1"/>
              </w:rPr>
            </w:pPr>
          </w:p>
          <w:p w14:paraId="3C1D629C" w14:textId="5C939132" w:rsidR="3C4308C4" w:rsidRDefault="3C4308C4" w:rsidP="3C4308C4">
            <w:pPr>
              <w:pStyle w:val="paragraph"/>
              <w:spacing w:before="0" w:beforeAutospacing="0" w:after="0" w:afterAutospacing="0"/>
              <w:rPr>
                <w:rStyle w:val="eop"/>
                <w:rFonts w:ascii="Arial" w:hAnsi="Arial" w:cs="Arial"/>
              </w:rPr>
            </w:pPr>
          </w:p>
          <w:p w14:paraId="0C0FEBB1" w14:textId="7940FD09" w:rsidR="3C4308C4" w:rsidRDefault="3C4308C4" w:rsidP="3C4308C4">
            <w:pPr>
              <w:pStyle w:val="paragraph"/>
              <w:jc w:val="center"/>
              <w:rPr>
                <w:rStyle w:val="normaltextrun"/>
                <w:rFonts w:ascii="Arial" w:hAnsi="Arial" w:cs="Arial"/>
                <w:b/>
                <w:bCs/>
                <w:color w:val="FFFFFF" w:themeColor="background1"/>
                <w:sz w:val="28"/>
                <w:szCs w:val="28"/>
              </w:rPr>
            </w:pPr>
          </w:p>
        </w:tc>
        <w:tc>
          <w:tcPr>
            <w:tcW w:w="4636" w:type="dxa"/>
            <w:tcBorders>
              <w:top w:val="double" w:sz="4" w:space="0" w:color="002060"/>
              <w:left w:val="double" w:sz="4" w:space="0" w:color="002060"/>
              <w:bottom w:val="double" w:sz="4" w:space="0" w:color="002060"/>
              <w:right w:val="double" w:sz="4" w:space="0" w:color="002060"/>
            </w:tcBorders>
          </w:tcPr>
          <w:p w14:paraId="4CD591F4" w14:textId="77777777" w:rsidR="1FF609D7" w:rsidRDefault="1FF609D7"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lastRenderedPageBreak/>
              <w:t>CYPVI will have access to any mobility support/equipment they use as required.  </w:t>
            </w:r>
          </w:p>
          <w:p w14:paraId="4937AD6D" w14:textId="447EC99C" w:rsidR="3C4308C4" w:rsidRDefault="3C4308C4" w:rsidP="3C4308C4">
            <w:pPr>
              <w:pStyle w:val="paragraph"/>
              <w:spacing w:before="0" w:beforeAutospacing="0" w:after="0" w:afterAutospacing="0"/>
              <w:rPr>
                <w:rStyle w:val="normaltextrun"/>
                <w:rFonts w:ascii="Arial" w:hAnsi="Arial" w:cs="Arial"/>
                <w:color w:val="000000" w:themeColor="text1"/>
              </w:rPr>
            </w:pPr>
          </w:p>
          <w:p w14:paraId="663DC02B" w14:textId="4B0D0FA6" w:rsidR="1BCFB008" w:rsidRDefault="1BCFB008"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CYPVI will have a staff member to act as a sighted guide throughout the trip, working on a 1:1 basis who will not be included in the ratio for other children. </w:t>
            </w:r>
          </w:p>
          <w:p w14:paraId="27E6C481" w14:textId="77777777" w:rsidR="3C4308C4" w:rsidRDefault="3C4308C4" w:rsidP="3C4308C4">
            <w:pPr>
              <w:pStyle w:val="paragraph"/>
              <w:spacing w:before="0" w:beforeAutospacing="0" w:after="0" w:afterAutospacing="0"/>
              <w:rPr>
                <w:rStyle w:val="normaltextrun"/>
                <w:rFonts w:ascii="Arial" w:hAnsi="Arial" w:cs="Arial"/>
                <w:color w:val="000000" w:themeColor="text1"/>
              </w:rPr>
            </w:pPr>
          </w:p>
          <w:p w14:paraId="370F6461" w14:textId="0D98D4A4" w:rsidR="1BCFB008" w:rsidRDefault="1BCFB008"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 xml:space="preserve">Staff acting as a sighted guide will act as a barrier between the CYPVI and the road. </w:t>
            </w:r>
          </w:p>
          <w:p w14:paraId="3523E90A" w14:textId="77777777" w:rsidR="1BCFB008" w:rsidRDefault="1BCFB008" w:rsidP="3C4308C4">
            <w:pPr>
              <w:pStyle w:val="paragraph"/>
              <w:spacing w:before="0" w:beforeAutospacing="0" w:after="0" w:afterAutospacing="0"/>
              <w:rPr>
                <w:rFonts w:ascii="Segoe UI" w:hAnsi="Segoe UI" w:cs="Segoe UI"/>
                <w:sz w:val="18"/>
                <w:szCs w:val="18"/>
              </w:rPr>
            </w:pPr>
            <w:r w:rsidRPr="3C4308C4">
              <w:rPr>
                <w:rStyle w:val="eop"/>
                <w:rFonts w:ascii="Arial" w:hAnsi="Arial" w:cs="Arial"/>
              </w:rPr>
              <w:t> </w:t>
            </w:r>
          </w:p>
          <w:p w14:paraId="05189923" w14:textId="1F168446" w:rsidR="1BCFB008" w:rsidRDefault="1BCFB008"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rPr>
              <w:t xml:space="preserve">CYPVI will be made aware that they are walking in a public space and must remain close to their 1:1 support </w:t>
            </w:r>
            <w:proofErr w:type="gramStart"/>
            <w:r w:rsidRPr="3C4308C4">
              <w:rPr>
                <w:rStyle w:val="normaltextrun"/>
                <w:rFonts w:ascii="Arial" w:hAnsi="Arial" w:cs="Arial"/>
              </w:rPr>
              <w:t>at all times</w:t>
            </w:r>
            <w:proofErr w:type="gramEnd"/>
            <w:r w:rsidRPr="3C4308C4">
              <w:rPr>
                <w:rStyle w:val="normaltextrun"/>
                <w:rFonts w:ascii="Arial" w:hAnsi="Arial" w:cs="Arial"/>
              </w:rPr>
              <w:t>.  </w:t>
            </w:r>
          </w:p>
          <w:p w14:paraId="6E1EDCAC" w14:textId="14BCB61F" w:rsidR="3C4308C4" w:rsidRDefault="3C4308C4" w:rsidP="3C4308C4">
            <w:pPr>
              <w:pStyle w:val="paragraph"/>
              <w:spacing w:before="0" w:beforeAutospacing="0" w:after="0" w:afterAutospacing="0"/>
              <w:rPr>
                <w:rStyle w:val="normaltextrun"/>
                <w:rFonts w:ascii="Arial" w:hAnsi="Arial" w:cs="Arial"/>
                <w:color w:val="000000" w:themeColor="text1"/>
              </w:rPr>
            </w:pPr>
          </w:p>
          <w:p w14:paraId="150EF339" w14:textId="54DDE8DF" w:rsidR="5AEA8E41" w:rsidRDefault="5AEA8E41"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Staff to be extra vigilant when near/crossing roads or over uneven surfaces. </w:t>
            </w:r>
            <w:r w:rsidR="2E7F4112" w:rsidRPr="3C4308C4">
              <w:rPr>
                <w:rStyle w:val="normaltextrun"/>
                <w:rFonts w:ascii="Arial" w:hAnsi="Arial" w:cs="Arial"/>
                <w:color w:val="000000" w:themeColor="text1"/>
              </w:rPr>
              <w:t xml:space="preserve"> CYPVI will need to be alerted to any hazards that they might not see such as tree roots or drop-offs. </w:t>
            </w:r>
          </w:p>
          <w:p w14:paraId="20E34AF5" w14:textId="1106240D" w:rsidR="3C4308C4" w:rsidRDefault="3C4308C4" w:rsidP="3C4308C4">
            <w:pPr>
              <w:pStyle w:val="paragraph"/>
              <w:spacing w:before="0" w:beforeAutospacing="0" w:after="0" w:afterAutospacing="0"/>
              <w:rPr>
                <w:rStyle w:val="normaltextrun"/>
                <w:rFonts w:ascii="Arial" w:hAnsi="Arial" w:cs="Arial"/>
                <w:color w:val="000000" w:themeColor="text1"/>
              </w:rPr>
            </w:pPr>
          </w:p>
          <w:p w14:paraId="15767860" w14:textId="4CAF9C99" w:rsidR="5AEA8E41" w:rsidRDefault="5AEA8E41" w:rsidP="3C4308C4">
            <w:pPr>
              <w:rPr>
                <w:rFonts w:ascii="Arial" w:eastAsia="Arial" w:hAnsi="Arial" w:cs="Arial"/>
                <w:color w:val="000000" w:themeColor="text1"/>
                <w:sz w:val="24"/>
                <w:szCs w:val="24"/>
              </w:rPr>
            </w:pPr>
            <w:r w:rsidRPr="3C4308C4">
              <w:rPr>
                <w:rFonts w:ascii="Arial" w:eastAsia="Arial" w:hAnsi="Arial" w:cs="Arial"/>
                <w:color w:val="000000" w:themeColor="text1"/>
                <w:sz w:val="24"/>
                <w:szCs w:val="24"/>
              </w:rPr>
              <w:t>A qualified First Aider will be on the trip if the CYPVI has a medical condition that requires immediate assistance. For example, epilepsy.</w:t>
            </w:r>
          </w:p>
          <w:p w14:paraId="06EA9144" w14:textId="53818702" w:rsidR="3C4308C4" w:rsidRDefault="3C4308C4" w:rsidP="3C4308C4">
            <w:pPr>
              <w:rPr>
                <w:rFonts w:ascii="Arial" w:eastAsia="Arial" w:hAnsi="Arial" w:cs="Arial"/>
                <w:color w:val="000000" w:themeColor="text1"/>
                <w:sz w:val="24"/>
                <w:szCs w:val="24"/>
              </w:rPr>
            </w:pPr>
          </w:p>
          <w:p w14:paraId="64791D1E" w14:textId="19414B24" w:rsidR="5AEA8E41" w:rsidRDefault="5AEA8E41" w:rsidP="3C4308C4">
            <w:pPr>
              <w:rPr>
                <w:rFonts w:ascii="Arial" w:eastAsia="Arial" w:hAnsi="Arial" w:cs="Arial"/>
                <w:color w:val="000000" w:themeColor="text1"/>
                <w:sz w:val="24"/>
                <w:szCs w:val="24"/>
              </w:rPr>
            </w:pPr>
            <w:r w:rsidRPr="3C4308C4">
              <w:rPr>
                <w:rFonts w:ascii="Arial" w:eastAsia="Arial" w:hAnsi="Arial" w:cs="Arial"/>
                <w:color w:val="000000" w:themeColor="text1"/>
                <w:sz w:val="24"/>
                <w:szCs w:val="24"/>
              </w:rPr>
              <w:t xml:space="preserve">CYPVI’s 1:1 staff will be aware of any group first aider in case of the need for emergency first aid and will carry a </w:t>
            </w:r>
            <w:r w:rsidRPr="3C4308C4">
              <w:rPr>
                <w:rFonts w:ascii="Arial" w:eastAsia="Arial" w:hAnsi="Arial" w:cs="Arial"/>
                <w:color w:val="000000" w:themeColor="text1"/>
                <w:sz w:val="24"/>
                <w:szCs w:val="24"/>
              </w:rPr>
              <w:lastRenderedPageBreak/>
              <w:t>charged mobile phone to inform emergency services if appropriate.</w:t>
            </w:r>
          </w:p>
          <w:p w14:paraId="30495445" w14:textId="77777777" w:rsidR="5A749539" w:rsidRDefault="5A749539" w:rsidP="3C4308C4">
            <w:pPr>
              <w:pStyle w:val="paragraph"/>
              <w:spacing w:before="0" w:beforeAutospacing="0" w:after="0" w:afterAutospacing="0"/>
              <w:rPr>
                <w:rFonts w:ascii="Segoe UI" w:hAnsi="Segoe UI" w:cs="Segoe UI"/>
                <w:sz w:val="18"/>
                <w:szCs w:val="18"/>
              </w:rPr>
            </w:pPr>
            <w:r w:rsidRPr="3C4308C4">
              <w:rPr>
                <w:rStyle w:val="eop"/>
                <w:rFonts w:ascii="Arial" w:hAnsi="Arial" w:cs="Arial"/>
                <w:color w:val="000000" w:themeColor="text1"/>
              </w:rPr>
              <w:t> </w:t>
            </w:r>
          </w:p>
          <w:p w14:paraId="0152AF21" w14:textId="77777777" w:rsidR="5A749539" w:rsidRDefault="5A749539"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CYPVI will be kept clear of animals such as dogs and/or other animals that might pose a risk where possible.   </w:t>
            </w:r>
          </w:p>
          <w:p w14:paraId="284B0E1A" w14:textId="77777777" w:rsidR="5A749539" w:rsidRDefault="5A749539" w:rsidP="3C4308C4">
            <w:pPr>
              <w:pStyle w:val="paragraph"/>
              <w:spacing w:before="0" w:beforeAutospacing="0" w:after="0" w:afterAutospacing="0"/>
              <w:rPr>
                <w:rFonts w:ascii="Segoe UI" w:hAnsi="Segoe UI" w:cs="Segoe UI"/>
                <w:sz w:val="18"/>
                <w:szCs w:val="18"/>
              </w:rPr>
            </w:pPr>
            <w:r w:rsidRPr="3C4308C4">
              <w:rPr>
                <w:rStyle w:val="eop"/>
                <w:rFonts w:ascii="Arial" w:hAnsi="Arial" w:cs="Arial"/>
              </w:rPr>
              <w:t> </w:t>
            </w:r>
          </w:p>
          <w:p w14:paraId="3627CC63" w14:textId="2D90B142" w:rsidR="5A749539" w:rsidRDefault="5A749539" w:rsidP="3C4308C4">
            <w:pPr>
              <w:pStyle w:val="paragraph"/>
              <w:spacing w:before="0" w:beforeAutospacing="0" w:after="0" w:afterAutospacing="0"/>
              <w:rPr>
                <w:rFonts w:ascii="Arial" w:hAnsi="Arial" w:cs="Arial"/>
                <w:sz w:val="18"/>
                <w:szCs w:val="18"/>
              </w:rPr>
            </w:pPr>
            <w:r w:rsidRPr="3C4308C4">
              <w:rPr>
                <w:rStyle w:val="normaltextrun"/>
                <w:rFonts w:ascii="Arial" w:hAnsi="Arial" w:cs="Arial"/>
                <w:color w:val="000000" w:themeColor="text1"/>
              </w:rPr>
              <w:t xml:space="preserve">Wind/severe weather including lightning will be monitored. Trip leader will decide if it is safe for an activity to continue. For example, long canes are made of metal and are electrical conductors. </w:t>
            </w:r>
            <w:r w:rsidRPr="3C4308C4">
              <w:rPr>
                <w:rStyle w:val="eop"/>
                <w:rFonts w:ascii="Arial" w:hAnsi="Arial" w:cs="Arial"/>
              </w:rPr>
              <w:t xml:space="preserve">CYPVI may require support to apply suncream but should be encouraged to do this themselves. </w:t>
            </w:r>
          </w:p>
          <w:p w14:paraId="302BF7E9" w14:textId="77777777" w:rsidR="5A749539" w:rsidRDefault="5A749539" w:rsidP="3C4308C4">
            <w:pPr>
              <w:pStyle w:val="paragraph"/>
              <w:spacing w:before="0" w:beforeAutospacing="0" w:after="0" w:afterAutospacing="0"/>
              <w:rPr>
                <w:rFonts w:ascii="Segoe UI" w:hAnsi="Segoe UI" w:cs="Segoe UI"/>
                <w:sz w:val="18"/>
                <w:szCs w:val="18"/>
              </w:rPr>
            </w:pPr>
            <w:r w:rsidRPr="3C4308C4">
              <w:rPr>
                <w:rStyle w:val="eop"/>
                <w:rFonts w:ascii="Arial" w:hAnsi="Arial" w:cs="Arial"/>
              </w:rPr>
              <w:t> </w:t>
            </w:r>
          </w:p>
          <w:p w14:paraId="718895A4" w14:textId="17B5A8F5" w:rsidR="5A749539" w:rsidRDefault="5A749539" w:rsidP="3C4308C4">
            <w:pPr>
              <w:pStyle w:val="paragraph"/>
              <w:spacing w:before="0" w:beforeAutospacing="0" w:after="0" w:afterAutospacing="0"/>
              <w:rPr>
                <w:rFonts w:ascii="Arial" w:hAnsi="Arial" w:cs="Arial"/>
                <w:sz w:val="18"/>
                <w:szCs w:val="18"/>
              </w:rPr>
            </w:pPr>
            <w:r w:rsidRPr="3C4308C4">
              <w:rPr>
                <w:rStyle w:val="normaltextrun"/>
                <w:rFonts w:ascii="Arial" w:hAnsi="Arial" w:cs="Arial"/>
                <w:color w:val="000000" w:themeColor="text1"/>
              </w:rPr>
              <w:t>CYPVI should wear appropriate clothing to protect from weather and in accordance with their vision impairment.  F</w:t>
            </w:r>
            <w:r w:rsidRPr="3C4308C4">
              <w:rPr>
                <w:rStyle w:val="eop"/>
                <w:rFonts w:ascii="Arial" w:hAnsi="Arial" w:cs="Arial"/>
              </w:rPr>
              <w:t>or example, wearing caps/sunglasses to protect eyes.</w:t>
            </w:r>
          </w:p>
          <w:p w14:paraId="6265FA53" w14:textId="77777777" w:rsidR="5A749539" w:rsidRDefault="5A749539"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  </w:t>
            </w:r>
          </w:p>
          <w:p w14:paraId="37DA43C6" w14:textId="2EC81257" w:rsidR="5A749539" w:rsidRDefault="5A749539" w:rsidP="3C4308C4">
            <w:pPr>
              <w:pStyle w:val="paragraph"/>
              <w:spacing w:before="0" w:beforeAutospacing="0" w:after="0" w:afterAutospacing="0"/>
              <w:rPr>
                <w:rStyle w:val="eop"/>
                <w:rFonts w:ascii="Arial" w:hAnsi="Arial" w:cs="Arial"/>
                <w:color w:val="000000" w:themeColor="text1"/>
              </w:rPr>
            </w:pPr>
            <w:r w:rsidRPr="3C4308C4">
              <w:rPr>
                <w:rStyle w:val="normaltextrun"/>
                <w:rFonts w:ascii="Arial" w:hAnsi="Arial" w:cs="Arial"/>
                <w:color w:val="000000" w:themeColor="text1"/>
              </w:rPr>
              <w:t>CYPVI footwear will be checked to ensure it is secured tightly to minimise risk of trips.    </w:t>
            </w:r>
          </w:p>
          <w:p w14:paraId="1AAA8C06" w14:textId="77777777" w:rsidR="5A749539" w:rsidRDefault="5A749539" w:rsidP="3C4308C4">
            <w:pPr>
              <w:pStyle w:val="paragraph"/>
              <w:spacing w:before="0" w:beforeAutospacing="0" w:after="0" w:afterAutospacing="0"/>
              <w:rPr>
                <w:rFonts w:ascii="Segoe UI" w:hAnsi="Segoe UI" w:cs="Segoe UI"/>
                <w:sz w:val="18"/>
                <w:szCs w:val="18"/>
              </w:rPr>
            </w:pPr>
            <w:r w:rsidRPr="3C4308C4">
              <w:rPr>
                <w:rStyle w:val="eop"/>
                <w:rFonts w:ascii="Arial" w:hAnsi="Arial" w:cs="Arial"/>
                <w:color w:val="000000" w:themeColor="text1"/>
              </w:rPr>
              <w:t> </w:t>
            </w:r>
          </w:p>
          <w:p w14:paraId="711FA9AC" w14:textId="77777777" w:rsidR="5A749539" w:rsidRDefault="5A749539" w:rsidP="3C4308C4">
            <w:pPr>
              <w:pStyle w:val="paragraph"/>
              <w:spacing w:before="0" w:beforeAutospacing="0" w:after="0" w:afterAutospacing="0"/>
              <w:rPr>
                <w:rStyle w:val="eop"/>
                <w:rFonts w:ascii="Arial" w:hAnsi="Arial" w:cs="Arial"/>
                <w:color w:val="000000" w:themeColor="text1"/>
              </w:rPr>
            </w:pPr>
            <w:r w:rsidRPr="3C4308C4">
              <w:rPr>
                <w:rStyle w:val="normaltextrun"/>
                <w:rFonts w:ascii="Arial" w:hAnsi="Arial" w:cs="Arial"/>
                <w:color w:val="000000" w:themeColor="text1"/>
              </w:rPr>
              <w:t>Where possible, staff working 1:1 with CYPVI should always take the safest route possible, rather than the shortest. For example, use ramps, avoid walking close to roads, use safe crossing areas etc.  </w:t>
            </w:r>
          </w:p>
          <w:p w14:paraId="646D6909" w14:textId="77777777" w:rsidR="3C4308C4" w:rsidRDefault="3C4308C4" w:rsidP="3C4308C4">
            <w:pPr>
              <w:pStyle w:val="paragraph"/>
              <w:spacing w:before="0" w:beforeAutospacing="0" w:after="0" w:afterAutospacing="0"/>
              <w:rPr>
                <w:rStyle w:val="eop"/>
                <w:rFonts w:ascii="Arial" w:hAnsi="Arial" w:cs="Arial"/>
              </w:rPr>
            </w:pPr>
          </w:p>
          <w:p w14:paraId="58788AE0" w14:textId="383C026A" w:rsidR="5A749539" w:rsidRDefault="5A749539" w:rsidP="3C4308C4">
            <w:pPr>
              <w:pStyle w:val="paragraph"/>
              <w:spacing w:before="0" w:beforeAutospacing="0" w:after="0" w:afterAutospacing="0"/>
              <w:rPr>
                <w:rStyle w:val="eop"/>
                <w:rFonts w:ascii="Arial" w:hAnsi="Arial" w:cs="Arial"/>
                <w:color w:val="000000" w:themeColor="text1"/>
              </w:rPr>
            </w:pPr>
            <w:r w:rsidRPr="3C4308C4">
              <w:rPr>
                <w:rStyle w:val="normaltextrun"/>
                <w:rFonts w:ascii="Arial" w:hAnsi="Arial" w:cs="Arial"/>
                <w:color w:val="000000" w:themeColor="text1"/>
              </w:rPr>
              <w:t>CYPVI to be accompanied to the toilet by a staff member (plus one other adult, if they require assistance). </w:t>
            </w:r>
          </w:p>
          <w:p w14:paraId="314C9535" w14:textId="1F77362D" w:rsidR="3C4308C4" w:rsidRDefault="3C4308C4" w:rsidP="3C4308C4">
            <w:pPr>
              <w:rPr>
                <w:rFonts w:ascii="Arial" w:eastAsia="Arial" w:hAnsi="Arial" w:cs="Arial"/>
                <w:color w:val="000000" w:themeColor="text1"/>
                <w:sz w:val="24"/>
                <w:szCs w:val="24"/>
              </w:rPr>
            </w:pPr>
          </w:p>
          <w:p w14:paraId="34ACC9CB" w14:textId="6A89791B" w:rsidR="48503F0D" w:rsidRDefault="48503F0D" w:rsidP="3C4308C4">
            <w:pPr>
              <w:rPr>
                <w:rFonts w:ascii="Calibri" w:eastAsia="Calibri" w:hAnsi="Calibri" w:cs="Calibri"/>
              </w:rPr>
            </w:pPr>
            <w:r w:rsidRPr="4D453A3E">
              <w:rPr>
                <w:rFonts w:ascii="Arial" w:eastAsia="Arial" w:hAnsi="Arial" w:cs="Arial"/>
                <w:color w:val="000000" w:themeColor="text1"/>
                <w:sz w:val="24"/>
                <w:szCs w:val="24"/>
              </w:rPr>
              <w:t>CYPVI may tire more easily during visit due to unknown environments and additional effort of walking longer distances than usual. Balance will be negatively affected by uneven surfaces so there is a greater risk of falling.</w:t>
            </w:r>
          </w:p>
          <w:p w14:paraId="3B554D08" w14:textId="07884FCE" w:rsidR="3C4308C4" w:rsidRDefault="3C4308C4" w:rsidP="3C4308C4">
            <w:pPr>
              <w:rPr>
                <w:rFonts w:ascii="Arial" w:eastAsia="Arial" w:hAnsi="Arial" w:cs="Arial"/>
                <w:color w:val="000000" w:themeColor="text1"/>
                <w:sz w:val="24"/>
                <w:szCs w:val="24"/>
              </w:rPr>
            </w:pPr>
          </w:p>
          <w:p w14:paraId="15B93DE8" w14:textId="02B55EAC" w:rsidR="48503F0D" w:rsidRDefault="48503F0D" w:rsidP="3C4308C4">
            <w:pPr>
              <w:rPr>
                <w:rFonts w:ascii="Arial" w:eastAsia="Arial" w:hAnsi="Arial" w:cs="Arial"/>
                <w:sz w:val="24"/>
                <w:szCs w:val="24"/>
              </w:rPr>
            </w:pPr>
            <w:r w:rsidRPr="3C4308C4">
              <w:rPr>
                <w:rFonts w:ascii="Arial" w:eastAsia="Arial" w:hAnsi="Arial" w:cs="Arial"/>
                <w:color w:val="000000" w:themeColor="text1"/>
                <w:sz w:val="24"/>
                <w:szCs w:val="24"/>
              </w:rPr>
              <w:t>CYPVI may have difficulties with steps. Ensure close guide when mounting and dismounting stairs and/or guide to provide physical assistance where necessary.</w:t>
            </w:r>
          </w:p>
          <w:p w14:paraId="2EF1248E" w14:textId="4BDECB0F" w:rsidR="3C4308C4" w:rsidRDefault="3C4308C4" w:rsidP="3C4308C4">
            <w:pPr>
              <w:pStyle w:val="paragraph"/>
              <w:spacing w:before="0" w:beforeAutospacing="0" w:after="0" w:afterAutospacing="0"/>
              <w:rPr>
                <w:rStyle w:val="normaltextrun"/>
                <w:rFonts w:ascii="Arial" w:hAnsi="Arial" w:cs="Arial"/>
                <w:color w:val="000000" w:themeColor="text1"/>
              </w:rPr>
            </w:pPr>
          </w:p>
          <w:p w14:paraId="185597C2" w14:textId="77777777" w:rsidR="00C4482E" w:rsidRPr="002E113E" w:rsidRDefault="00C4482E" w:rsidP="00C4482E">
            <w:pPr>
              <w:textAlignment w:val="baseline"/>
              <w:rPr>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 xml:space="preserve">A visual check of the </w:t>
            </w:r>
            <w:r w:rsidRPr="3C4308C4">
              <w:rPr>
                <w:rStyle w:val="normaltextrun"/>
                <w:rFonts w:ascii="Arial" w:eastAsia="Arial" w:hAnsi="Arial" w:cs="Arial"/>
                <w:color w:val="000000" w:themeColor="text1"/>
                <w:sz w:val="24"/>
                <w:szCs w:val="24"/>
              </w:rPr>
              <w:t>area</w:t>
            </w:r>
            <w:r w:rsidRPr="18C89B80">
              <w:rPr>
                <w:rStyle w:val="normaltextrun"/>
                <w:rFonts w:ascii="Arial" w:eastAsia="Arial" w:hAnsi="Arial" w:cs="Arial"/>
                <w:color w:val="000000" w:themeColor="text1"/>
                <w:sz w:val="24"/>
                <w:szCs w:val="24"/>
              </w:rPr>
              <w:t xml:space="preserve"> should be carried out throughout the activity. Tripping hazards should be moved/avoided where possible.  </w:t>
            </w:r>
          </w:p>
          <w:p w14:paraId="26ABB286" w14:textId="77777777" w:rsidR="00C4482E" w:rsidRPr="002E113E" w:rsidRDefault="00C4482E" w:rsidP="00C4482E">
            <w:pPr>
              <w:textAlignment w:val="baseline"/>
              <w:rPr>
                <w:rFonts w:ascii="Arial" w:eastAsia="Arial" w:hAnsi="Arial" w:cs="Arial"/>
                <w:color w:val="000000" w:themeColor="text1"/>
                <w:sz w:val="24"/>
                <w:szCs w:val="24"/>
              </w:rPr>
            </w:pPr>
          </w:p>
          <w:p w14:paraId="23EC93FD" w14:textId="77777777" w:rsidR="00C4482E" w:rsidRPr="002E113E" w:rsidRDefault="00C4482E" w:rsidP="00C4482E">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 xml:space="preserve">CYPVI will not be rushed through a task, additional time will be given. </w:t>
            </w:r>
          </w:p>
          <w:p w14:paraId="45F60FD0" w14:textId="77777777" w:rsidR="00C4482E" w:rsidRPr="002E113E" w:rsidRDefault="00C4482E" w:rsidP="00C4482E">
            <w:pPr>
              <w:textAlignment w:val="baseline"/>
              <w:rPr>
                <w:rFonts w:ascii="Arial" w:eastAsia="Arial" w:hAnsi="Arial" w:cs="Arial"/>
                <w:color w:val="000000" w:themeColor="text1"/>
                <w:sz w:val="24"/>
                <w:szCs w:val="24"/>
              </w:rPr>
            </w:pPr>
          </w:p>
          <w:p w14:paraId="0BC977EB" w14:textId="77777777" w:rsidR="00C4482E" w:rsidRPr="002E113E" w:rsidRDefault="00C4482E" w:rsidP="00C4482E">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Itinerary can be reduced as appropriate to factor in more rest breaks when needed.</w:t>
            </w:r>
          </w:p>
          <w:p w14:paraId="4B0A29F8" w14:textId="77777777" w:rsidR="00C4482E" w:rsidRPr="002E113E" w:rsidRDefault="00C4482E" w:rsidP="00C4482E">
            <w:pPr>
              <w:textAlignment w:val="baseline"/>
              <w:rPr>
                <w:rFonts w:ascii="Arial" w:eastAsia="Arial" w:hAnsi="Arial" w:cs="Arial"/>
                <w:color w:val="000000" w:themeColor="text1"/>
                <w:sz w:val="24"/>
                <w:szCs w:val="24"/>
              </w:rPr>
            </w:pPr>
          </w:p>
          <w:p w14:paraId="5FF8E064" w14:textId="77777777" w:rsidR="00C4482E" w:rsidRDefault="00C4482E" w:rsidP="00C4482E">
            <w:pPr>
              <w:spacing w:line="259" w:lineRule="auto"/>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 xml:space="preserve">Staff to check accessibility of </w:t>
            </w:r>
            <w:r w:rsidRPr="3C4308C4">
              <w:rPr>
                <w:rFonts w:ascii="Arial" w:eastAsia="Arial" w:hAnsi="Arial" w:cs="Arial"/>
                <w:color w:val="000000" w:themeColor="text1"/>
                <w:sz w:val="24"/>
                <w:szCs w:val="24"/>
              </w:rPr>
              <w:t>venue</w:t>
            </w:r>
            <w:r w:rsidRPr="18C89B80">
              <w:rPr>
                <w:rFonts w:ascii="Arial" w:eastAsia="Arial" w:hAnsi="Arial" w:cs="Arial"/>
                <w:color w:val="000000" w:themeColor="text1"/>
                <w:sz w:val="24"/>
                <w:szCs w:val="24"/>
              </w:rPr>
              <w:t xml:space="preserve"> prior to trip, including ramped access, lifts and </w:t>
            </w:r>
            <w:r w:rsidRPr="18C89B80">
              <w:rPr>
                <w:rFonts w:ascii="Arial" w:eastAsia="Arial" w:hAnsi="Arial" w:cs="Arial"/>
                <w:color w:val="000000" w:themeColor="text1"/>
                <w:sz w:val="24"/>
                <w:szCs w:val="24"/>
              </w:rPr>
              <w:lastRenderedPageBreak/>
              <w:t>accessible toilets that CYPVI may require access to during visit.</w:t>
            </w:r>
          </w:p>
          <w:p w14:paraId="2B5C4D32" w14:textId="77777777" w:rsidR="00145D19" w:rsidRDefault="00145D19" w:rsidP="00145D1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F0A3AC1" w14:textId="77777777" w:rsidR="00145D19" w:rsidRDefault="00145D19" w:rsidP="00145D19">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 xml:space="preserve">Staff member acting as a sighted guide will monitor CYPVI throughout trip for signs of sensory overload. </w:t>
            </w:r>
            <w:r>
              <w:rPr>
                <w:rStyle w:val="eop"/>
                <w:rFonts w:ascii="Arial" w:hAnsi="Arial" w:cs="Arial"/>
                <w:color w:val="000000"/>
              </w:rPr>
              <w:t> </w:t>
            </w:r>
          </w:p>
          <w:p w14:paraId="6267B9E8" w14:textId="77777777" w:rsidR="00723A87" w:rsidRDefault="00723A87" w:rsidP="00145D19">
            <w:pPr>
              <w:pStyle w:val="paragraph"/>
              <w:spacing w:before="0" w:beforeAutospacing="0" w:after="0" w:afterAutospacing="0"/>
              <w:textAlignment w:val="baseline"/>
              <w:rPr>
                <w:rStyle w:val="eop"/>
                <w:color w:val="000000"/>
              </w:rPr>
            </w:pPr>
          </w:p>
          <w:p w14:paraId="04F129E8" w14:textId="6F40FC65" w:rsidR="00723A87" w:rsidRDefault="008E654A" w:rsidP="00723A87">
            <w:pPr>
              <w:pStyle w:val="paragraph"/>
              <w:spacing w:before="0" w:beforeAutospacing="0" w:after="0" w:afterAutospacing="0"/>
              <w:textAlignment w:val="baseline"/>
            </w:pPr>
            <w:r w:rsidRPr="00650493">
              <w:rPr>
                <w:rFonts w:ascii="Arial" w:eastAsia="Arial" w:hAnsi="Arial" w:cs="Arial"/>
                <w:color w:val="000000" w:themeColor="text1"/>
              </w:rPr>
              <w:t xml:space="preserve">Venue staff to be made aware of CYPVI on trips </w:t>
            </w:r>
            <w:r w:rsidR="00650493" w:rsidRPr="00650493">
              <w:rPr>
                <w:rFonts w:ascii="Arial" w:eastAsia="Arial" w:hAnsi="Arial" w:cs="Arial"/>
                <w:color w:val="000000" w:themeColor="text1"/>
              </w:rPr>
              <w:t>to ensure</w:t>
            </w:r>
            <w:r w:rsidRPr="00650493">
              <w:rPr>
                <w:rFonts w:ascii="Arial" w:eastAsia="Arial" w:hAnsi="Arial" w:cs="Arial"/>
                <w:color w:val="000000" w:themeColor="text1"/>
              </w:rPr>
              <w:t xml:space="preserve"> correct fire </w:t>
            </w:r>
            <w:r w:rsidR="00650493" w:rsidRPr="00650493">
              <w:rPr>
                <w:rFonts w:ascii="Arial" w:eastAsia="Arial" w:hAnsi="Arial" w:cs="Arial"/>
                <w:color w:val="000000" w:themeColor="text1"/>
              </w:rPr>
              <w:t>safety protocols</w:t>
            </w:r>
            <w:r w:rsidR="00650493">
              <w:rPr>
                <w:rFonts w:ascii="Arial" w:eastAsia="Arial" w:hAnsi="Arial" w:cs="Arial"/>
                <w:color w:val="000000" w:themeColor="text1"/>
              </w:rPr>
              <w:t xml:space="preserve"> are followed.</w:t>
            </w:r>
            <w:r w:rsidR="00650493" w:rsidRPr="00650493">
              <w:rPr>
                <w:rFonts w:ascii="Arial" w:eastAsia="Arial" w:hAnsi="Arial" w:cs="Arial"/>
                <w:color w:val="000000" w:themeColor="text1"/>
              </w:rPr>
              <w:t xml:space="preserve"> </w:t>
            </w:r>
            <w:r w:rsidR="00723A87" w:rsidRPr="18C89B80">
              <w:rPr>
                <w:rFonts w:ascii="Arial" w:eastAsia="Arial" w:hAnsi="Arial" w:cs="Arial"/>
                <w:color w:val="000000" w:themeColor="text1"/>
              </w:rPr>
              <w:t>In the event of a fire, CYPVI will be guided to safety by a supervising adult</w:t>
            </w:r>
            <w:r w:rsidR="00723A87">
              <w:rPr>
                <w:rFonts w:ascii="Arial" w:eastAsia="Arial" w:hAnsi="Arial" w:cs="Arial"/>
                <w:color w:val="000000" w:themeColor="text1"/>
              </w:rPr>
              <w:t xml:space="preserve"> on a 1:1 basis</w:t>
            </w:r>
            <w:r w:rsidR="00723A87" w:rsidRPr="18C89B80">
              <w:rPr>
                <w:rFonts w:ascii="Arial" w:eastAsia="Arial" w:hAnsi="Arial" w:cs="Arial"/>
                <w:color w:val="000000" w:themeColor="text1"/>
              </w:rPr>
              <w:t>.</w:t>
            </w:r>
          </w:p>
          <w:p w14:paraId="6AF99C61" w14:textId="77777777" w:rsidR="00723A87" w:rsidRDefault="00723A87" w:rsidP="00145D19">
            <w:pPr>
              <w:pStyle w:val="paragraph"/>
              <w:spacing w:before="0" w:beforeAutospacing="0" w:after="0" w:afterAutospacing="0"/>
              <w:textAlignment w:val="baseline"/>
              <w:rPr>
                <w:rFonts w:ascii="Segoe UI" w:hAnsi="Segoe UI" w:cs="Segoe UI"/>
                <w:sz w:val="18"/>
                <w:szCs w:val="18"/>
              </w:rPr>
            </w:pPr>
          </w:p>
          <w:p w14:paraId="5191072C" w14:textId="77777777" w:rsidR="00145D19" w:rsidRPr="002E113E" w:rsidRDefault="00145D19" w:rsidP="00C4482E">
            <w:pPr>
              <w:spacing w:line="259" w:lineRule="auto"/>
              <w:textAlignment w:val="baseline"/>
              <w:rPr>
                <w:rFonts w:ascii="Arial" w:eastAsia="Arial" w:hAnsi="Arial" w:cs="Arial"/>
                <w:color w:val="000000" w:themeColor="text1"/>
                <w:sz w:val="24"/>
                <w:szCs w:val="24"/>
              </w:rPr>
            </w:pPr>
          </w:p>
          <w:p w14:paraId="2A018B9C" w14:textId="77777777" w:rsidR="00C4482E" w:rsidRDefault="00C4482E" w:rsidP="3C4308C4">
            <w:pPr>
              <w:pStyle w:val="paragraph"/>
              <w:spacing w:before="0" w:beforeAutospacing="0" w:after="0" w:afterAutospacing="0"/>
              <w:rPr>
                <w:rStyle w:val="normaltextrun"/>
                <w:rFonts w:ascii="Arial" w:hAnsi="Arial" w:cs="Arial"/>
                <w:color w:val="000000" w:themeColor="text1"/>
              </w:rPr>
            </w:pPr>
          </w:p>
          <w:p w14:paraId="141275C2" w14:textId="60CDC527" w:rsidR="3C4308C4" w:rsidRDefault="3C4308C4" w:rsidP="3C4308C4">
            <w:pPr>
              <w:pStyle w:val="paragraph"/>
              <w:spacing w:before="0" w:beforeAutospacing="0" w:after="0" w:afterAutospacing="0"/>
              <w:rPr>
                <w:rStyle w:val="normaltextrun"/>
                <w:rFonts w:ascii="Arial" w:hAnsi="Arial" w:cs="Arial"/>
                <w:color w:val="000000" w:themeColor="text1"/>
              </w:rPr>
            </w:pPr>
          </w:p>
          <w:p w14:paraId="79EBFC7A" w14:textId="26A0D68B" w:rsidR="3C4308C4" w:rsidRDefault="3C4308C4" w:rsidP="3C4308C4">
            <w:pPr>
              <w:pStyle w:val="paragraph"/>
              <w:jc w:val="center"/>
              <w:rPr>
                <w:rStyle w:val="normaltextrun"/>
                <w:rFonts w:ascii="Arial" w:hAnsi="Arial" w:cs="Arial"/>
                <w:b/>
                <w:bCs/>
                <w:color w:val="FFFFFF" w:themeColor="background1"/>
                <w:sz w:val="28"/>
                <w:szCs w:val="28"/>
              </w:rPr>
            </w:pPr>
          </w:p>
        </w:tc>
        <w:tc>
          <w:tcPr>
            <w:tcW w:w="4630" w:type="dxa"/>
            <w:tcBorders>
              <w:top w:val="double" w:sz="4" w:space="0" w:color="002060"/>
              <w:left w:val="double" w:sz="4" w:space="0" w:color="002060"/>
              <w:bottom w:val="double" w:sz="4" w:space="0" w:color="002060"/>
              <w:right w:val="double" w:sz="4" w:space="0" w:color="002060"/>
            </w:tcBorders>
          </w:tcPr>
          <w:p w14:paraId="78AE582E" w14:textId="569B64C5" w:rsidR="5AEA8E41" w:rsidRDefault="5AEA8E41" w:rsidP="3C4308C4">
            <w:pPr>
              <w:pStyle w:val="paragraph"/>
              <w:spacing w:before="0" w:beforeAutospacing="0" w:after="0" w:afterAutospacing="0"/>
              <w:rPr>
                <w:rStyle w:val="eop"/>
                <w:rFonts w:ascii="Segoe UI" w:hAnsi="Segoe UI" w:cs="Segoe UI"/>
                <w:sz w:val="18"/>
                <w:szCs w:val="18"/>
              </w:rPr>
            </w:pPr>
            <w:r w:rsidRPr="3C4308C4">
              <w:rPr>
                <w:rStyle w:val="normaltextrun"/>
                <w:rFonts w:ascii="Arial" w:hAnsi="Arial" w:cs="Arial"/>
                <w:color w:val="000000" w:themeColor="text1"/>
              </w:rPr>
              <w:lastRenderedPageBreak/>
              <w:t>CYPVI will have access to any mobility support/equipment they use as required.  </w:t>
            </w:r>
          </w:p>
          <w:p w14:paraId="44F53B1B" w14:textId="2AE8F635" w:rsidR="3C4308C4" w:rsidRDefault="3C4308C4" w:rsidP="3C4308C4">
            <w:pPr>
              <w:pStyle w:val="paragraph"/>
              <w:spacing w:before="0" w:beforeAutospacing="0" w:after="0" w:afterAutospacing="0"/>
              <w:rPr>
                <w:rStyle w:val="normaltextrun"/>
                <w:rFonts w:ascii="Arial" w:hAnsi="Arial" w:cs="Arial"/>
                <w:color w:val="000000" w:themeColor="text1"/>
              </w:rPr>
            </w:pPr>
          </w:p>
          <w:p w14:paraId="7599F35F" w14:textId="77777777" w:rsidR="313576AF" w:rsidRDefault="313576AF"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 xml:space="preserve">Extra care should be taken when walking next to roads. </w:t>
            </w:r>
          </w:p>
          <w:p w14:paraId="53B147AC" w14:textId="77777777" w:rsidR="3C4308C4" w:rsidRDefault="3C4308C4" w:rsidP="3C4308C4">
            <w:pPr>
              <w:pStyle w:val="paragraph"/>
              <w:spacing w:before="0" w:beforeAutospacing="0" w:after="0" w:afterAutospacing="0"/>
              <w:rPr>
                <w:rStyle w:val="normaltextrun"/>
                <w:rFonts w:ascii="Arial" w:hAnsi="Arial" w:cs="Arial"/>
                <w:color w:val="000000" w:themeColor="text1"/>
              </w:rPr>
            </w:pPr>
          </w:p>
          <w:p w14:paraId="6A7EA1DC" w14:textId="682001A9" w:rsidR="313576AF" w:rsidRDefault="313576AF" w:rsidP="3C4308C4">
            <w:pPr>
              <w:pStyle w:val="paragraph"/>
              <w:spacing w:before="0" w:beforeAutospacing="0" w:after="0" w:afterAutospacing="0"/>
              <w:rPr>
                <w:rStyle w:val="normaltextrun"/>
                <w:rFonts w:ascii="Arial" w:hAnsi="Arial" w:cs="Arial"/>
              </w:rPr>
            </w:pPr>
            <w:r w:rsidRPr="3C4308C4">
              <w:rPr>
                <w:rStyle w:val="normaltextrun"/>
                <w:rFonts w:ascii="Arial" w:hAnsi="Arial" w:cs="Arial"/>
              </w:rPr>
              <w:t>CYPVI will be made aware that they are walking in a public space.</w:t>
            </w:r>
          </w:p>
          <w:p w14:paraId="78413D93" w14:textId="77777777" w:rsidR="3C4308C4" w:rsidRDefault="3C4308C4" w:rsidP="3C4308C4">
            <w:pPr>
              <w:pStyle w:val="paragraph"/>
              <w:spacing w:before="0" w:beforeAutospacing="0" w:after="0" w:afterAutospacing="0"/>
              <w:rPr>
                <w:rStyle w:val="normaltextrun"/>
                <w:rFonts w:ascii="Arial" w:hAnsi="Arial" w:cs="Arial"/>
              </w:rPr>
            </w:pPr>
          </w:p>
          <w:p w14:paraId="3657F24B" w14:textId="24A76400" w:rsidR="313576AF" w:rsidRDefault="313576AF"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rPr>
              <w:t>CYPVI will be closely supervised by staff throughout the visit.</w:t>
            </w:r>
          </w:p>
          <w:p w14:paraId="14AC32E7" w14:textId="77777777" w:rsidR="313576AF" w:rsidRDefault="313576AF" w:rsidP="3C4308C4">
            <w:pPr>
              <w:pStyle w:val="paragraph"/>
              <w:spacing w:before="0" w:beforeAutospacing="0" w:after="0" w:afterAutospacing="0"/>
              <w:rPr>
                <w:rFonts w:ascii="Segoe UI" w:hAnsi="Segoe UI" w:cs="Segoe UI"/>
                <w:sz w:val="18"/>
                <w:szCs w:val="18"/>
              </w:rPr>
            </w:pPr>
            <w:r w:rsidRPr="3C4308C4">
              <w:rPr>
                <w:rStyle w:val="eop"/>
                <w:rFonts w:ascii="Arial" w:hAnsi="Arial" w:cs="Arial"/>
              </w:rPr>
              <w:t> </w:t>
            </w:r>
          </w:p>
          <w:p w14:paraId="2C082943" w14:textId="77777777" w:rsidR="313576AF" w:rsidRDefault="313576AF" w:rsidP="3C4308C4">
            <w:pPr>
              <w:pStyle w:val="paragraph"/>
              <w:spacing w:before="0" w:beforeAutospacing="0" w:after="0" w:afterAutospacing="0"/>
              <w:rPr>
                <w:rStyle w:val="eop"/>
                <w:rFonts w:ascii="Arial" w:hAnsi="Arial" w:cs="Arial"/>
              </w:rPr>
            </w:pPr>
            <w:r w:rsidRPr="3C4308C4">
              <w:rPr>
                <w:rStyle w:val="normaltextrun"/>
                <w:rFonts w:ascii="Arial" w:hAnsi="Arial" w:cs="Arial"/>
              </w:rPr>
              <w:t>All staff on the school trip to be aware of CYPVI’s needs.  </w:t>
            </w:r>
          </w:p>
          <w:p w14:paraId="0E4F67C3" w14:textId="3861A3C9" w:rsidR="3C4308C4" w:rsidRDefault="3C4308C4" w:rsidP="3C4308C4">
            <w:pPr>
              <w:pStyle w:val="paragraph"/>
              <w:spacing w:before="0" w:beforeAutospacing="0" w:after="0" w:afterAutospacing="0"/>
              <w:rPr>
                <w:rStyle w:val="eop"/>
              </w:rPr>
            </w:pPr>
          </w:p>
          <w:p w14:paraId="2406A1E2" w14:textId="77777777" w:rsidR="313576AF" w:rsidRDefault="313576AF" w:rsidP="3C4308C4">
            <w:pPr>
              <w:pStyle w:val="paragraph"/>
              <w:spacing w:before="0" w:beforeAutospacing="0" w:after="0" w:afterAutospacing="0"/>
              <w:rPr>
                <w:rFonts w:ascii="Arial" w:hAnsi="Arial" w:cs="Arial"/>
                <w:sz w:val="18"/>
                <w:szCs w:val="18"/>
              </w:rPr>
            </w:pPr>
            <w:r w:rsidRPr="3C4308C4">
              <w:rPr>
                <w:rStyle w:val="normaltextrun"/>
                <w:rFonts w:ascii="Arial" w:hAnsi="Arial" w:cs="Arial"/>
                <w:color w:val="000000" w:themeColor="text1"/>
              </w:rPr>
              <w:t>CYPVI should wear appropriate clothing to protect from weather and in accordance with their vision impairment.  F</w:t>
            </w:r>
            <w:r w:rsidRPr="3C4308C4">
              <w:rPr>
                <w:rStyle w:val="eop"/>
                <w:rFonts w:ascii="Arial" w:hAnsi="Arial" w:cs="Arial"/>
              </w:rPr>
              <w:t>or example, wearing caps/sunglasses to protect eyes.</w:t>
            </w:r>
          </w:p>
          <w:p w14:paraId="2608CE61" w14:textId="77777777" w:rsidR="313576AF" w:rsidRDefault="313576AF"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  </w:t>
            </w:r>
          </w:p>
          <w:p w14:paraId="5DB00F4B" w14:textId="77777777" w:rsidR="313576AF" w:rsidRDefault="313576AF" w:rsidP="3C4308C4">
            <w:pPr>
              <w:pStyle w:val="paragraph"/>
              <w:spacing w:before="0" w:beforeAutospacing="0" w:after="0" w:afterAutospacing="0"/>
              <w:rPr>
                <w:rStyle w:val="normaltextrun"/>
                <w:rFonts w:ascii="Arial" w:hAnsi="Arial" w:cs="Arial"/>
                <w:color w:val="000000" w:themeColor="text1"/>
              </w:rPr>
            </w:pPr>
            <w:r w:rsidRPr="3C4308C4">
              <w:rPr>
                <w:rStyle w:val="normaltextrun"/>
                <w:rFonts w:ascii="Arial" w:hAnsi="Arial" w:cs="Arial"/>
                <w:color w:val="000000" w:themeColor="text1"/>
              </w:rPr>
              <w:t>CYPVI should ensure laces are secured tightly to minimise risk of trips.  </w:t>
            </w:r>
          </w:p>
          <w:p w14:paraId="7B822B63" w14:textId="2B4E47B4" w:rsidR="313576AF" w:rsidRDefault="313576AF" w:rsidP="3C4308C4">
            <w:pPr>
              <w:pStyle w:val="paragraph"/>
              <w:spacing w:before="0" w:beforeAutospacing="0" w:after="0" w:afterAutospacing="0"/>
              <w:rPr>
                <w:rStyle w:val="eop"/>
                <w:rFonts w:ascii="Arial" w:hAnsi="Arial" w:cs="Arial"/>
                <w:color w:val="000000" w:themeColor="text1"/>
              </w:rPr>
            </w:pPr>
            <w:r w:rsidRPr="3C4308C4">
              <w:rPr>
                <w:rStyle w:val="normaltextrun"/>
                <w:rFonts w:ascii="Arial" w:hAnsi="Arial" w:cs="Arial"/>
                <w:color w:val="000000" w:themeColor="text1"/>
              </w:rPr>
              <w:t>  </w:t>
            </w:r>
          </w:p>
          <w:p w14:paraId="04B685DF" w14:textId="6C043DFD" w:rsidR="313576AF" w:rsidRDefault="313576AF" w:rsidP="3C4308C4">
            <w:pPr>
              <w:pStyle w:val="paragraph"/>
              <w:spacing w:before="0" w:beforeAutospacing="0" w:after="0" w:afterAutospacing="0"/>
              <w:rPr>
                <w:rFonts w:ascii="Segoe UI" w:hAnsi="Segoe UI" w:cs="Segoe UI"/>
                <w:sz w:val="18"/>
                <w:szCs w:val="18"/>
              </w:rPr>
            </w:pPr>
            <w:r w:rsidRPr="3C4308C4">
              <w:rPr>
                <w:rStyle w:val="normaltextrun"/>
                <w:rFonts w:ascii="Arial" w:hAnsi="Arial" w:cs="Arial"/>
                <w:color w:val="000000" w:themeColor="text1"/>
              </w:rPr>
              <w:t>CYPVI may need to be alerted to any hazards that they might not see such as tree roots/drop-offs/animals that may bite. </w:t>
            </w:r>
          </w:p>
          <w:p w14:paraId="139608B3" w14:textId="0FA19B8E" w:rsidR="3C4308C4" w:rsidRDefault="3C4308C4" w:rsidP="3C4308C4">
            <w:pPr>
              <w:pStyle w:val="paragraph"/>
              <w:spacing w:before="0" w:beforeAutospacing="0" w:after="0" w:afterAutospacing="0"/>
              <w:rPr>
                <w:rStyle w:val="normaltextrun"/>
                <w:rFonts w:ascii="Arial" w:hAnsi="Arial" w:cs="Arial"/>
                <w:color w:val="000000" w:themeColor="text1"/>
              </w:rPr>
            </w:pPr>
          </w:p>
          <w:p w14:paraId="08A1067D" w14:textId="63B1D1B4" w:rsidR="5AEA8E41" w:rsidRDefault="5AEA8E41" w:rsidP="3C4308C4">
            <w:pPr>
              <w:rPr>
                <w:rFonts w:ascii="Arial" w:eastAsia="Arial" w:hAnsi="Arial" w:cs="Arial"/>
                <w:color w:val="000000" w:themeColor="text1"/>
                <w:sz w:val="24"/>
                <w:szCs w:val="24"/>
              </w:rPr>
            </w:pPr>
            <w:r w:rsidRPr="3C4308C4">
              <w:rPr>
                <w:rFonts w:ascii="Arial" w:eastAsia="Arial" w:hAnsi="Arial" w:cs="Arial"/>
                <w:color w:val="000000" w:themeColor="text1"/>
                <w:sz w:val="24"/>
                <w:szCs w:val="24"/>
              </w:rPr>
              <w:t xml:space="preserve">A qualified First Aider will be on the trip if the CYPVI has a medical condition that </w:t>
            </w:r>
            <w:r w:rsidRPr="3C4308C4">
              <w:rPr>
                <w:rFonts w:ascii="Arial" w:eastAsia="Arial" w:hAnsi="Arial" w:cs="Arial"/>
                <w:color w:val="000000" w:themeColor="text1"/>
                <w:sz w:val="24"/>
                <w:szCs w:val="24"/>
              </w:rPr>
              <w:lastRenderedPageBreak/>
              <w:t>requires immediate assistance. For example, epilepsy.</w:t>
            </w:r>
          </w:p>
          <w:p w14:paraId="7849E72D" w14:textId="7737C034" w:rsidR="3C4308C4" w:rsidRDefault="3C4308C4" w:rsidP="3C4308C4">
            <w:pPr>
              <w:rPr>
                <w:rFonts w:ascii="Arial" w:eastAsia="Arial" w:hAnsi="Arial" w:cs="Arial"/>
                <w:color w:val="000000" w:themeColor="text1"/>
                <w:sz w:val="24"/>
                <w:szCs w:val="24"/>
              </w:rPr>
            </w:pPr>
          </w:p>
          <w:p w14:paraId="3AF9F4D9" w14:textId="2095FE3E" w:rsidR="5AEA8E41" w:rsidRDefault="5AEA8E41" w:rsidP="3C4308C4">
            <w:pPr>
              <w:rPr>
                <w:rFonts w:ascii="Arial" w:eastAsia="Arial" w:hAnsi="Arial" w:cs="Arial"/>
                <w:color w:val="000000" w:themeColor="text1"/>
                <w:sz w:val="24"/>
                <w:szCs w:val="24"/>
              </w:rPr>
            </w:pPr>
            <w:r w:rsidRPr="3C4308C4">
              <w:rPr>
                <w:rFonts w:ascii="Arial" w:eastAsia="Arial" w:hAnsi="Arial" w:cs="Arial"/>
                <w:color w:val="000000" w:themeColor="text1"/>
                <w:sz w:val="24"/>
                <w:szCs w:val="24"/>
              </w:rPr>
              <w:t>CYPVI’s 1:1 staff will be aware of any group first aider in case of the need for emergency first aid and will carry a charged mobile phone to inform emergency services if appropriate.</w:t>
            </w:r>
          </w:p>
          <w:p w14:paraId="0589F715" w14:textId="2A4F80CB" w:rsidR="3C4308C4" w:rsidRDefault="3C4308C4" w:rsidP="3C4308C4">
            <w:pPr>
              <w:rPr>
                <w:rFonts w:ascii="Arial" w:eastAsia="Arial" w:hAnsi="Arial" w:cs="Arial"/>
                <w:color w:val="000000" w:themeColor="text1"/>
                <w:sz w:val="24"/>
                <w:szCs w:val="24"/>
              </w:rPr>
            </w:pPr>
          </w:p>
          <w:p w14:paraId="16248C91" w14:textId="32D593CD" w:rsidR="6EE030B6" w:rsidRDefault="6EE030B6" w:rsidP="3C4308C4">
            <w:pPr>
              <w:rPr>
                <w:rFonts w:ascii="Calibri" w:eastAsia="Calibri" w:hAnsi="Calibri" w:cs="Calibri"/>
              </w:rPr>
            </w:pPr>
            <w:r w:rsidRPr="3C4308C4">
              <w:rPr>
                <w:rFonts w:ascii="Arial" w:eastAsia="Arial" w:hAnsi="Arial" w:cs="Arial"/>
                <w:color w:val="000000" w:themeColor="text1"/>
                <w:sz w:val="24"/>
                <w:szCs w:val="24"/>
              </w:rPr>
              <w:t>CYPVI may tire more easily during visit due to unknown environments and additional effort of walking longer distances than usual. Balance will be negatively affected by uneven surfaces so there is a greater risk of falling.</w:t>
            </w:r>
          </w:p>
          <w:p w14:paraId="17538362" w14:textId="41D7D55E" w:rsidR="3C4308C4" w:rsidRDefault="3C4308C4" w:rsidP="3C4308C4">
            <w:pPr>
              <w:rPr>
                <w:rFonts w:ascii="Arial" w:eastAsia="Arial" w:hAnsi="Arial" w:cs="Arial"/>
                <w:color w:val="000000" w:themeColor="text1"/>
                <w:sz w:val="24"/>
                <w:szCs w:val="24"/>
              </w:rPr>
            </w:pPr>
          </w:p>
          <w:p w14:paraId="5D286062" w14:textId="77777777" w:rsidR="00145D19" w:rsidRDefault="00145D19" w:rsidP="00145D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Staff to look for signs of fatigue or sensory overload. </w:t>
            </w:r>
            <w:r>
              <w:rPr>
                <w:rStyle w:val="eop"/>
                <w:rFonts w:ascii="Arial" w:hAnsi="Arial" w:cs="Arial"/>
              </w:rPr>
              <w:t> </w:t>
            </w:r>
          </w:p>
          <w:p w14:paraId="71066BD6" w14:textId="77777777" w:rsidR="00145D19" w:rsidRDefault="00145D19" w:rsidP="00145D1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E63E196" w14:textId="77777777" w:rsidR="00145D19" w:rsidRDefault="00145D19" w:rsidP="00145D19">
            <w:pPr>
              <w:pStyle w:val="paragraph"/>
              <w:spacing w:before="0" w:beforeAutospacing="0" w:after="0" w:afterAutospacing="0"/>
              <w:textAlignment w:val="baseline"/>
              <w:rPr>
                <w:rStyle w:val="eop"/>
                <w:rFonts w:ascii="Arial" w:hAnsi="Arial" w:cs="Arial"/>
              </w:rPr>
            </w:pPr>
            <w:r>
              <w:rPr>
                <w:rStyle w:val="normaltextrun"/>
                <w:rFonts w:ascii="Arial" w:hAnsi="Arial" w:cs="Arial"/>
              </w:rPr>
              <w:t>CYPVI to be given rest breaks when/where needed. </w:t>
            </w:r>
            <w:r>
              <w:rPr>
                <w:rStyle w:val="eop"/>
                <w:rFonts w:ascii="Arial" w:hAnsi="Arial" w:cs="Arial"/>
              </w:rPr>
              <w:t> </w:t>
            </w:r>
          </w:p>
          <w:p w14:paraId="19079A96" w14:textId="77777777" w:rsidR="00723A87" w:rsidRDefault="00723A87" w:rsidP="00145D19">
            <w:pPr>
              <w:pStyle w:val="paragraph"/>
              <w:spacing w:before="0" w:beforeAutospacing="0" w:after="0" w:afterAutospacing="0"/>
              <w:textAlignment w:val="baseline"/>
              <w:rPr>
                <w:rStyle w:val="eop"/>
              </w:rPr>
            </w:pPr>
          </w:p>
          <w:p w14:paraId="5ACC2CA1" w14:textId="77777777" w:rsidR="00650493" w:rsidRDefault="00650493" w:rsidP="00650493">
            <w:pPr>
              <w:pStyle w:val="paragraph"/>
              <w:spacing w:before="0" w:beforeAutospacing="0" w:after="0" w:afterAutospacing="0"/>
              <w:textAlignment w:val="baseline"/>
            </w:pPr>
            <w:r w:rsidRPr="00650493">
              <w:rPr>
                <w:rFonts w:ascii="Arial" w:eastAsia="Arial" w:hAnsi="Arial" w:cs="Arial"/>
                <w:color w:val="000000" w:themeColor="text1"/>
              </w:rPr>
              <w:t>Venue staff to be made aware of CYPVI on trips to ensure correct fire safety protocols</w:t>
            </w:r>
            <w:r>
              <w:rPr>
                <w:rFonts w:ascii="Arial" w:eastAsia="Arial" w:hAnsi="Arial" w:cs="Arial"/>
                <w:color w:val="000000" w:themeColor="text1"/>
              </w:rPr>
              <w:t xml:space="preserve"> are followed.</w:t>
            </w:r>
            <w:r w:rsidRPr="00650493">
              <w:rPr>
                <w:rFonts w:ascii="Arial" w:eastAsia="Arial" w:hAnsi="Arial" w:cs="Arial"/>
                <w:color w:val="000000" w:themeColor="text1"/>
              </w:rPr>
              <w:t xml:space="preserve"> </w:t>
            </w:r>
            <w:r w:rsidRPr="18C89B80">
              <w:rPr>
                <w:rFonts w:ascii="Arial" w:eastAsia="Arial" w:hAnsi="Arial" w:cs="Arial"/>
                <w:color w:val="000000" w:themeColor="text1"/>
              </w:rPr>
              <w:t>In the event of a fire, CYPVI will be guided to safety by a supervising adult</w:t>
            </w:r>
            <w:r>
              <w:rPr>
                <w:rFonts w:ascii="Arial" w:eastAsia="Arial" w:hAnsi="Arial" w:cs="Arial"/>
                <w:color w:val="000000" w:themeColor="text1"/>
              </w:rPr>
              <w:t xml:space="preserve"> on a 1:1 basis</w:t>
            </w:r>
            <w:r w:rsidRPr="18C89B80">
              <w:rPr>
                <w:rFonts w:ascii="Arial" w:eastAsia="Arial" w:hAnsi="Arial" w:cs="Arial"/>
                <w:color w:val="000000" w:themeColor="text1"/>
              </w:rPr>
              <w:t>.</w:t>
            </w:r>
          </w:p>
          <w:p w14:paraId="5917C15A" w14:textId="77777777" w:rsidR="00723A87" w:rsidRDefault="00723A87" w:rsidP="00145D19">
            <w:pPr>
              <w:pStyle w:val="paragraph"/>
              <w:spacing w:before="0" w:beforeAutospacing="0" w:after="0" w:afterAutospacing="0"/>
              <w:textAlignment w:val="baseline"/>
              <w:rPr>
                <w:rFonts w:ascii="Segoe UI" w:hAnsi="Segoe UI" w:cs="Segoe UI"/>
                <w:sz w:val="18"/>
                <w:szCs w:val="18"/>
              </w:rPr>
            </w:pPr>
          </w:p>
          <w:p w14:paraId="36C275A7" w14:textId="77777777" w:rsidR="00145D19" w:rsidRDefault="00145D19" w:rsidP="3C4308C4">
            <w:pPr>
              <w:rPr>
                <w:rFonts w:ascii="Arial" w:eastAsia="Arial" w:hAnsi="Arial" w:cs="Arial"/>
                <w:color w:val="000000" w:themeColor="text1"/>
                <w:sz w:val="24"/>
                <w:szCs w:val="24"/>
              </w:rPr>
            </w:pPr>
          </w:p>
          <w:p w14:paraId="10C8D170" w14:textId="3C7AE232" w:rsidR="3C4308C4" w:rsidRDefault="3C4308C4" w:rsidP="3C4308C4">
            <w:pPr>
              <w:pStyle w:val="paragraph"/>
              <w:rPr>
                <w:rFonts w:ascii="Arial" w:eastAsia="Arial" w:hAnsi="Arial" w:cs="Arial"/>
                <w:color w:val="000000" w:themeColor="text1"/>
              </w:rPr>
            </w:pPr>
          </w:p>
          <w:p w14:paraId="608929CA" w14:textId="77777777" w:rsidR="3C4308C4" w:rsidRDefault="3C4308C4" w:rsidP="3C4308C4">
            <w:pPr>
              <w:pStyle w:val="paragraph"/>
              <w:spacing w:before="0" w:beforeAutospacing="0" w:after="0" w:afterAutospacing="0"/>
              <w:rPr>
                <w:rFonts w:ascii="Segoe UI" w:hAnsi="Segoe UI" w:cs="Segoe UI"/>
                <w:sz w:val="18"/>
                <w:szCs w:val="18"/>
              </w:rPr>
            </w:pPr>
          </w:p>
          <w:p w14:paraId="38EDF581" w14:textId="6EC35254" w:rsidR="3C4308C4" w:rsidRDefault="3C4308C4" w:rsidP="3C4308C4">
            <w:pPr>
              <w:rPr>
                <w:rFonts w:ascii="Arial" w:eastAsia="Arial" w:hAnsi="Arial" w:cs="Arial"/>
                <w:color w:val="000000" w:themeColor="text1"/>
                <w:sz w:val="24"/>
                <w:szCs w:val="24"/>
              </w:rPr>
            </w:pPr>
          </w:p>
          <w:p w14:paraId="58376B7C" w14:textId="68B2C0F0" w:rsidR="3C4308C4" w:rsidRDefault="3C4308C4" w:rsidP="3C4308C4">
            <w:pPr>
              <w:pStyle w:val="paragraph"/>
              <w:spacing w:before="0" w:beforeAutospacing="0" w:after="0" w:afterAutospacing="0"/>
              <w:rPr>
                <w:rStyle w:val="normaltextrun"/>
                <w:rFonts w:ascii="Arial" w:hAnsi="Arial" w:cs="Arial"/>
                <w:color w:val="000000" w:themeColor="text1"/>
              </w:rPr>
            </w:pPr>
          </w:p>
          <w:p w14:paraId="1E9257B3" w14:textId="6456446E" w:rsidR="3C4308C4" w:rsidRDefault="3C4308C4" w:rsidP="3C4308C4">
            <w:pPr>
              <w:pStyle w:val="paragraph"/>
              <w:jc w:val="center"/>
              <w:rPr>
                <w:rStyle w:val="normaltextrun"/>
                <w:rFonts w:ascii="Arial" w:hAnsi="Arial" w:cs="Arial"/>
                <w:b/>
                <w:bCs/>
                <w:color w:val="FFFFFF" w:themeColor="background1"/>
                <w:sz w:val="28"/>
                <w:szCs w:val="28"/>
              </w:rPr>
            </w:pPr>
          </w:p>
        </w:tc>
      </w:tr>
      <w:tr w:rsidR="2D911D5F" w14:paraId="726CF0AF" w14:textId="77777777" w:rsidTr="045502D9">
        <w:trPr>
          <w:trHeight w:val="1754"/>
        </w:trPr>
        <w:tc>
          <w:tcPr>
            <w:tcW w:w="4620" w:type="dxa"/>
            <w:tcBorders>
              <w:top w:val="double" w:sz="4" w:space="0" w:color="002060"/>
              <w:left w:val="double" w:sz="4" w:space="0" w:color="002060"/>
              <w:bottom w:val="double" w:sz="4" w:space="0" w:color="002060"/>
              <w:right w:val="double" w:sz="4" w:space="0" w:color="002060"/>
            </w:tcBorders>
          </w:tcPr>
          <w:p w14:paraId="24E279C9" w14:textId="1E568502" w:rsidR="2D911D5F" w:rsidRDefault="2D911D5F" w:rsidP="045502D9">
            <w:pPr>
              <w:spacing w:before="240" w:after="240"/>
              <w:rPr>
                <w:rStyle w:val="normaltextrun"/>
                <w:rFonts w:ascii="Arial" w:eastAsia="Arial" w:hAnsi="Arial" w:cs="Arial"/>
                <w:b/>
                <w:bCs/>
                <w:color w:val="4472C4" w:themeColor="accent1"/>
                <w:sz w:val="24"/>
                <w:szCs w:val="24"/>
              </w:rPr>
            </w:pPr>
            <w:r w:rsidRPr="045502D9">
              <w:rPr>
                <w:rStyle w:val="normaltextrun"/>
                <w:rFonts w:ascii="Arial" w:eastAsia="Arial" w:hAnsi="Arial" w:cs="Arial"/>
                <w:b/>
                <w:bCs/>
                <w:color w:val="00B0F0"/>
                <w:sz w:val="24"/>
                <w:szCs w:val="24"/>
              </w:rPr>
              <w:lastRenderedPageBreak/>
              <w:t>Dormitories (in addition to indoor venues)</w:t>
            </w:r>
          </w:p>
          <w:p w14:paraId="1F157CD3" w14:textId="3A78A4F3" w:rsidR="2D911D5F" w:rsidRDefault="2D911D5F" w:rsidP="045502D9">
            <w:pPr>
              <w:spacing w:before="240" w:after="240"/>
              <w:rPr>
                <w:rFonts w:ascii="Arial" w:eastAsia="Arial" w:hAnsi="Arial" w:cs="Arial"/>
                <w:color w:val="000000" w:themeColor="text1"/>
                <w:sz w:val="24"/>
                <w:szCs w:val="24"/>
              </w:rPr>
            </w:pPr>
            <w:r w:rsidRPr="045502D9">
              <w:rPr>
                <w:rFonts w:ascii="Arial" w:eastAsia="Arial" w:hAnsi="Arial" w:cs="Arial"/>
                <w:color w:val="000000" w:themeColor="text1"/>
                <w:sz w:val="24"/>
                <w:szCs w:val="24"/>
              </w:rPr>
              <w:t>Injury when getting</w:t>
            </w:r>
          </w:p>
          <w:p w14:paraId="7289044D" w14:textId="5F2EBA5B" w:rsidR="2D911D5F" w:rsidRDefault="2D911D5F" w:rsidP="045502D9">
            <w:pPr>
              <w:spacing w:before="240" w:after="240"/>
              <w:rPr>
                <w:rFonts w:ascii="Arial" w:eastAsia="Arial" w:hAnsi="Arial" w:cs="Arial"/>
                <w:color w:val="000000" w:themeColor="text1"/>
                <w:sz w:val="24"/>
                <w:szCs w:val="24"/>
              </w:rPr>
            </w:pPr>
            <w:r w:rsidRPr="045502D9">
              <w:rPr>
                <w:rFonts w:ascii="Arial" w:eastAsia="Arial" w:hAnsi="Arial" w:cs="Arial"/>
                <w:color w:val="000000" w:themeColor="text1"/>
                <w:sz w:val="24"/>
                <w:szCs w:val="24"/>
              </w:rPr>
              <w:t>into/out of bed</w:t>
            </w:r>
          </w:p>
          <w:p w14:paraId="3E91D2A6" w14:textId="1FD2E52E" w:rsidR="2D911D5F" w:rsidRDefault="2D911D5F" w:rsidP="045502D9">
            <w:pPr>
              <w:spacing w:before="240" w:after="240"/>
              <w:rPr>
                <w:rFonts w:ascii="Arial" w:eastAsia="Arial" w:hAnsi="Arial" w:cs="Arial"/>
                <w:color w:val="000000" w:themeColor="text1"/>
                <w:sz w:val="24"/>
                <w:szCs w:val="24"/>
              </w:rPr>
            </w:pPr>
            <w:r w:rsidRPr="045502D9">
              <w:rPr>
                <w:rFonts w:ascii="Arial" w:eastAsia="Arial" w:hAnsi="Arial" w:cs="Arial"/>
                <w:color w:val="000000" w:themeColor="text1"/>
                <w:sz w:val="24"/>
                <w:szCs w:val="24"/>
              </w:rPr>
              <w:t>Disorientation in an</w:t>
            </w:r>
          </w:p>
          <w:p w14:paraId="4434BCC7" w14:textId="6A56311A" w:rsidR="2D911D5F" w:rsidRDefault="2D911D5F" w:rsidP="045502D9">
            <w:pPr>
              <w:spacing w:before="240" w:after="240"/>
              <w:rPr>
                <w:rFonts w:ascii="Arial" w:eastAsia="Arial" w:hAnsi="Arial" w:cs="Arial"/>
                <w:color w:val="000000" w:themeColor="text1"/>
                <w:sz w:val="24"/>
                <w:szCs w:val="24"/>
              </w:rPr>
            </w:pPr>
            <w:r w:rsidRPr="045502D9">
              <w:rPr>
                <w:rFonts w:ascii="Arial" w:eastAsia="Arial" w:hAnsi="Arial" w:cs="Arial"/>
                <w:color w:val="000000" w:themeColor="text1"/>
                <w:sz w:val="24"/>
                <w:szCs w:val="24"/>
              </w:rPr>
              <w:t>unfamiliar area.</w:t>
            </w:r>
          </w:p>
        </w:tc>
        <w:tc>
          <w:tcPr>
            <w:tcW w:w="4636" w:type="dxa"/>
            <w:tcBorders>
              <w:top w:val="double" w:sz="4" w:space="0" w:color="002060"/>
              <w:left w:val="double" w:sz="4" w:space="0" w:color="002060"/>
              <w:bottom w:val="double" w:sz="4" w:space="0" w:color="002060"/>
              <w:right w:val="double" w:sz="4" w:space="0" w:color="002060"/>
            </w:tcBorders>
          </w:tcPr>
          <w:p w14:paraId="30C16BFB" w14:textId="6D3D7F32" w:rsidR="2D911D5F" w:rsidRDefault="2D911D5F"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Rooms to be kept tidy, with items removed from floor to prevent tripping.</w:t>
            </w:r>
          </w:p>
          <w:p w14:paraId="18525A38" w14:textId="0E716737" w:rsidR="2D911D5F" w:rsidRDefault="2D911D5F" w:rsidP="045502D9">
            <w:pPr>
              <w:rPr>
                <w:rFonts w:ascii="Arial" w:eastAsia="Arial" w:hAnsi="Arial" w:cs="Arial"/>
                <w:color w:val="000000" w:themeColor="text1"/>
                <w:sz w:val="24"/>
                <w:szCs w:val="24"/>
              </w:rPr>
            </w:pPr>
          </w:p>
          <w:p w14:paraId="66E49E5C" w14:textId="45319411" w:rsidR="2D911D5F" w:rsidRDefault="2D911D5F"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Where possible, CYPVI will use the single storey bed to avoid head collisions with an upper bunk bed. The bed should have sufficient space around it for any mobility aids the CYPVI may use.  </w:t>
            </w:r>
          </w:p>
          <w:p w14:paraId="27735D15" w14:textId="22A1C608" w:rsidR="2D911D5F" w:rsidRDefault="2D911D5F" w:rsidP="045502D9">
            <w:pPr>
              <w:rPr>
                <w:rFonts w:ascii="Arial" w:eastAsia="Arial" w:hAnsi="Arial" w:cs="Arial"/>
                <w:color w:val="000000" w:themeColor="text1"/>
                <w:sz w:val="24"/>
                <w:szCs w:val="24"/>
              </w:rPr>
            </w:pPr>
          </w:p>
          <w:p w14:paraId="06A5637A" w14:textId="08908A4A" w:rsidR="2D911D5F" w:rsidRDefault="2D911D5F"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Where possible, the CYPVI will be in an accessible/</w:t>
            </w:r>
            <w:proofErr w:type="spellStart"/>
            <w:r w:rsidRPr="045502D9">
              <w:rPr>
                <w:rFonts w:ascii="Arial" w:eastAsia="Arial" w:hAnsi="Arial" w:cs="Arial"/>
                <w:color w:val="000000" w:themeColor="text1"/>
                <w:sz w:val="24"/>
                <w:szCs w:val="24"/>
              </w:rPr>
              <w:t>en</w:t>
            </w:r>
            <w:proofErr w:type="spellEnd"/>
            <w:r w:rsidRPr="045502D9">
              <w:rPr>
                <w:rFonts w:ascii="Arial" w:eastAsia="Arial" w:hAnsi="Arial" w:cs="Arial"/>
                <w:color w:val="000000" w:themeColor="text1"/>
                <w:sz w:val="24"/>
                <w:szCs w:val="24"/>
              </w:rPr>
              <w:t>-suite bedroom to minimise the distance to the toilet for safe mobilisation to the bathroom.</w:t>
            </w:r>
          </w:p>
        </w:tc>
        <w:tc>
          <w:tcPr>
            <w:tcW w:w="4630" w:type="dxa"/>
            <w:tcBorders>
              <w:top w:val="double" w:sz="4" w:space="0" w:color="002060"/>
              <w:left w:val="double" w:sz="4" w:space="0" w:color="002060"/>
              <w:bottom w:val="double" w:sz="4" w:space="0" w:color="002060"/>
              <w:right w:val="double" w:sz="4" w:space="0" w:color="002060"/>
            </w:tcBorders>
          </w:tcPr>
          <w:p w14:paraId="427BAFBC" w14:textId="6D3D7F32" w:rsidR="2D911D5F" w:rsidRDefault="2D911D5F"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Rooms to be kept tidy, with items removed from floor to prevent tripping.</w:t>
            </w:r>
          </w:p>
          <w:p w14:paraId="6776B471" w14:textId="0E716737" w:rsidR="2D911D5F" w:rsidRDefault="2D911D5F" w:rsidP="045502D9">
            <w:pPr>
              <w:rPr>
                <w:rFonts w:ascii="Arial" w:eastAsia="Arial" w:hAnsi="Arial" w:cs="Arial"/>
                <w:color w:val="000000" w:themeColor="text1"/>
                <w:sz w:val="24"/>
                <w:szCs w:val="24"/>
              </w:rPr>
            </w:pPr>
          </w:p>
          <w:p w14:paraId="0B254905" w14:textId="45319411" w:rsidR="2D911D5F" w:rsidRDefault="2D911D5F"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Where possible, CYPVI will use the single storey bed to avoid head collisions with an upper bunk bed. The bed should have sufficient space around it for any mobility aids the CYPVI may use.  </w:t>
            </w:r>
          </w:p>
          <w:p w14:paraId="6F74D286" w14:textId="22A1C608" w:rsidR="2D911D5F" w:rsidRDefault="2D911D5F" w:rsidP="045502D9">
            <w:pPr>
              <w:rPr>
                <w:rFonts w:ascii="Arial" w:eastAsia="Arial" w:hAnsi="Arial" w:cs="Arial"/>
                <w:color w:val="000000" w:themeColor="text1"/>
                <w:sz w:val="24"/>
                <w:szCs w:val="24"/>
              </w:rPr>
            </w:pPr>
          </w:p>
          <w:p w14:paraId="6D4DBA75" w14:textId="08908A4A" w:rsidR="2D911D5F" w:rsidRDefault="2D911D5F"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Where possible, the CYPVI will be in an accessible/</w:t>
            </w:r>
            <w:proofErr w:type="spellStart"/>
            <w:r w:rsidRPr="045502D9">
              <w:rPr>
                <w:rFonts w:ascii="Arial" w:eastAsia="Arial" w:hAnsi="Arial" w:cs="Arial"/>
                <w:color w:val="000000" w:themeColor="text1"/>
                <w:sz w:val="24"/>
                <w:szCs w:val="24"/>
              </w:rPr>
              <w:t>en</w:t>
            </w:r>
            <w:proofErr w:type="spellEnd"/>
            <w:r w:rsidRPr="045502D9">
              <w:rPr>
                <w:rFonts w:ascii="Arial" w:eastAsia="Arial" w:hAnsi="Arial" w:cs="Arial"/>
                <w:color w:val="000000" w:themeColor="text1"/>
                <w:sz w:val="24"/>
                <w:szCs w:val="24"/>
              </w:rPr>
              <w:t>-suite bedroom to minimise the distance to the toilet for safe mobilisation to the bathroom.</w:t>
            </w:r>
          </w:p>
          <w:p w14:paraId="745084F7" w14:textId="04DE37AF" w:rsidR="2D911D5F" w:rsidRDefault="2D911D5F" w:rsidP="045502D9">
            <w:pPr>
              <w:rPr>
                <w:rFonts w:ascii="Arial" w:eastAsia="Arial" w:hAnsi="Arial" w:cs="Arial"/>
                <w:color w:val="000000" w:themeColor="text1"/>
                <w:sz w:val="24"/>
                <w:szCs w:val="24"/>
              </w:rPr>
            </w:pPr>
          </w:p>
        </w:tc>
      </w:tr>
    </w:tbl>
    <w:p w14:paraId="1BB15485" w14:textId="040F5D9D" w:rsidR="00BC3A80" w:rsidRDefault="00BC3A80" w:rsidP="15E6E8E6">
      <w:pPr>
        <w:pStyle w:val="paragraph"/>
        <w:spacing w:before="0" w:beforeAutospacing="0" w:after="0" w:afterAutospacing="0"/>
        <w:rPr>
          <w:rStyle w:val="normaltextrun"/>
          <w:rFonts w:ascii="Arial" w:hAnsi="Arial" w:cs="Arial"/>
          <w:color w:val="000000" w:themeColor="text1"/>
        </w:rPr>
      </w:pPr>
    </w:p>
    <w:p w14:paraId="556656F1" w14:textId="77777777" w:rsidR="000A063E" w:rsidRDefault="000A063E" w:rsidP="000A4538">
      <w:pPr>
        <w:pStyle w:val="paragraph"/>
        <w:spacing w:before="0" w:beforeAutospacing="0" w:after="0" w:afterAutospacing="0"/>
        <w:jc w:val="center"/>
        <w:textAlignment w:val="baseline"/>
        <w:rPr>
          <w:rStyle w:val="normaltextrun"/>
          <w:rFonts w:ascii="Arial" w:hAnsi="Arial" w:cs="Arial"/>
          <w:b/>
          <w:bCs/>
          <w:color w:val="000000"/>
          <w:sz w:val="28"/>
          <w:szCs w:val="28"/>
        </w:rPr>
      </w:pPr>
    </w:p>
    <w:tbl>
      <w:tblPr>
        <w:tblStyle w:val="TableGrid"/>
        <w:tblW w:w="1388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4620"/>
        <w:gridCol w:w="4636"/>
        <w:gridCol w:w="4630"/>
      </w:tblGrid>
      <w:tr w:rsidR="000A063E" w:rsidRPr="002E113E" w14:paraId="259E17B7" w14:textId="77777777" w:rsidTr="00814389">
        <w:trPr>
          <w:trHeight w:val="1754"/>
        </w:trPr>
        <w:tc>
          <w:tcPr>
            <w:tcW w:w="4620" w:type="dxa"/>
            <w:tcBorders>
              <w:top w:val="double" w:sz="4" w:space="0" w:color="002060"/>
              <w:left w:val="double" w:sz="4" w:space="0" w:color="002060"/>
              <w:bottom w:val="double" w:sz="4" w:space="0" w:color="002060"/>
              <w:right w:val="double" w:sz="4" w:space="0" w:color="002060"/>
            </w:tcBorders>
            <w:shd w:val="clear" w:color="auto" w:fill="F14180"/>
          </w:tcPr>
          <w:p w14:paraId="3D691D57" w14:textId="16C443C8" w:rsidR="000A063E" w:rsidRPr="000A4538" w:rsidRDefault="4FADC90E" w:rsidP="045502D9">
            <w:pPr>
              <w:pStyle w:val="paragraph"/>
              <w:spacing w:before="0" w:beforeAutospacing="0" w:after="0" w:afterAutospacing="0"/>
              <w:jc w:val="center"/>
              <w:textAlignment w:val="baseline"/>
              <w:rPr>
                <w:rStyle w:val="normaltextrun"/>
                <w:rFonts w:ascii="Arial" w:hAnsi="Arial" w:cs="Arial"/>
                <w:b/>
                <w:bCs/>
                <w:color w:val="FFFFFF" w:themeColor="background1"/>
                <w:sz w:val="28"/>
                <w:szCs w:val="28"/>
              </w:rPr>
            </w:pPr>
            <w:r w:rsidRPr="045502D9">
              <w:rPr>
                <w:rStyle w:val="normaltextrun"/>
                <w:rFonts w:ascii="Arial" w:hAnsi="Arial" w:cs="Arial"/>
                <w:b/>
                <w:bCs/>
                <w:color w:val="FFFFFF" w:themeColor="background1"/>
                <w:sz w:val="28"/>
                <w:szCs w:val="28"/>
              </w:rPr>
              <w:t>Element</w:t>
            </w:r>
            <w:r w:rsidR="614A6E71" w:rsidRPr="045502D9">
              <w:rPr>
                <w:rStyle w:val="normaltextrun"/>
                <w:rFonts w:ascii="Arial" w:hAnsi="Arial" w:cs="Arial"/>
                <w:b/>
                <w:bCs/>
                <w:color w:val="FFFFFF" w:themeColor="background1"/>
                <w:sz w:val="28"/>
                <w:szCs w:val="28"/>
              </w:rPr>
              <w:t>s</w:t>
            </w:r>
            <w:r w:rsidR="3A5F67F3" w:rsidRPr="045502D9">
              <w:rPr>
                <w:rStyle w:val="normaltextrun"/>
                <w:rFonts w:ascii="Arial" w:hAnsi="Arial" w:cs="Arial"/>
                <w:b/>
                <w:bCs/>
                <w:color w:val="FFFFFF" w:themeColor="background1"/>
                <w:sz w:val="28"/>
                <w:szCs w:val="28"/>
              </w:rPr>
              <w:t xml:space="preserve"> of trip, a</w:t>
            </w:r>
            <w:r w:rsidR="51E7F238" w:rsidRPr="045502D9">
              <w:rPr>
                <w:rStyle w:val="normaltextrun"/>
                <w:rFonts w:ascii="Arial" w:hAnsi="Arial" w:cs="Arial"/>
                <w:b/>
                <w:bCs/>
                <w:color w:val="FFFFFF" w:themeColor="background1"/>
                <w:sz w:val="28"/>
                <w:szCs w:val="28"/>
              </w:rPr>
              <w:t>ctivity</w:t>
            </w:r>
            <w:r w:rsidR="50F17BDB" w:rsidRPr="045502D9">
              <w:rPr>
                <w:rStyle w:val="normaltextrun"/>
                <w:rFonts w:ascii="Arial" w:hAnsi="Arial" w:cs="Arial"/>
                <w:b/>
                <w:bCs/>
                <w:color w:val="FFFFFF" w:themeColor="background1"/>
                <w:sz w:val="28"/>
                <w:szCs w:val="28"/>
              </w:rPr>
              <w:t xml:space="preserve"> and hazards</w:t>
            </w:r>
          </w:p>
        </w:tc>
        <w:tc>
          <w:tcPr>
            <w:tcW w:w="4636" w:type="dxa"/>
            <w:tcBorders>
              <w:top w:val="double" w:sz="4" w:space="0" w:color="002060"/>
              <w:left w:val="double" w:sz="4" w:space="0" w:color="002060"/>
              <w:bottom w:val="double" w:sz="4" w:space="0" w:color="002060"/>
              <w:right w:val="double" w:sz="4" w:space="0" w:color="002060"/>
            </w:tcBorders>
            <w:shd w:val="clear" w:color="auto" w:fill="F14180"/>
          </w:tcPr>
          <w:p w14:paraId="022B6EAC" w14:textId="5A14B5C5" w:rsidR="000A063E" w:rsidRPr="000A4538" w:rsidRDefault="00191A35" w:rsidP="000A4538">
            <w:pPr>
              <w:pStyle w:val="paragraph"/>
              <w:spacing w:before="0" w:beforeAutospacing="0" w:after="0" w:afterAutospacing="0"/>
              <w:jc w:val="center"/>
              <w:textAlignment w:val="baseline"/>
              <w:rPr>
                <w:rStyle w:val="normaltextrun"/>
                <w:rFonts w:ascii="Arial" w:hAnsi="Arial" w:cs="Arial"/>
                <w:b/>
                <w:bCs/>
                <w:color w:val="FFFFFF" w:themeColor="background1"/>
                <w:sz w:val="28"/>
                <w:szCs w:val="28"/>
              </w:rPr>
            </w:pPr>
            <w:r w:rsidRPr="000A4538">
              <w:rPr>
                <w:rStyle w:val="normaltextrun"/>
                <w:rFonts w:ascii="Arial" w:hAnsi="Arial" w:cs="Arial"/>
                <w:b/>
                <w:bCs/>
                <w:color w:val="FFFFFF" w:themeColor="background1"/>
                <w:sz w:val="28"/>
                <w:szCs w:val="28"/>
              </w:rPr>
              <w:t>Threshold 4, 5 or 6</w:t>
            </w:r>
          </w:p>
          <w:p w14:paraId="04977105" w14:textId="0A9FFB01" w:rsidR="00191A35" w:rsidRPr="000A4538" w:rsidRDefault="00191A35" w:rsidP="000A4538">
            <w:pPr>
              <w:pStyle w:val="paragraph"/>
              <w:spacing w:before="0" w:beforeAutospacing="0" w:after="0" w:afterAutospacing="0"/>
              <w:jc w:val="center"/>
              <w:textAlignment w:val="baseline"/>
              <w:rPr>
                <w:rStyle w:val="normaltextrun"/>
                <w:rFonts w:ascii="Arial" w:hAnsi="Arial" w:cs="Arial"/>
                <w:b/>
                <w:bCs/>
                <w:color w:val="FFFFFF" w:themeColor="background1"/>
                <w:sz w:val="28"/>
                <w:szCs w:val="28"/>
              </w:rPr>
            </w:pPr>
            <w:r w:rsidRPr="000A4538">
              <w:rPr>
                <w:rStyle w:val="normaltextrun"/>
                <w:rFonts w:ascii="Arial" w:hAnsi="Arial" w:cs="Arial"/>
                <w:b/>
                <w:bCs/>
                <w:color w:val="FFFFFF" w:themeColor="background1"/>
                <w:sz w:val="28"/>
                <w:szCs w:val="28"/>
              </w:rPr>
              <w:t>(VI eligibility criteria equivalent; B, A or A*)</w:t>
            </w:r>
          </w:p>
        </w:tc>
        <w:tc>
          <w:tcPr>
            <w:tcW w:w="4630" w:type="dxa"/>
            <w:tcBorders>
              <w:top w:val="double" w:sz="4" w:space="0" w:color="002060"/>
              <w:left w:val="double" w:sz="4" w:space="0" w:color="002060"/>
              <w:bottom w:val="double" w:sz="4" w:space="0" w:color="002060"/>
              <w:right w:val="double" w:sz="4" w:space="0" w:color="002060"/>
            </w:tcBorders>
            <w:shd w:val="clear" w:color="auto" w:fill="F14180"/>
          </w:tcPr>
          <w:p w14:paraId="3821848D" w14:textId="5B57097B" w:rsidR="000A063E" w:rsidRPr="000A4538" w:rsidRDefault="00191A35" w:rsidP="000A4538">
            <w:pPr>
              <w:pStyle w:val="paragraph"/>
              <w:spacing w:before="0" w:beforeAutospacing="0" w:after="0" w:afterAutospacing="0"/>
              <w:jc w:val="center"/>
              <w:textAlignment w:val="baseline"/>
              <w:rPr>
                <w:rStyle w:val="normaltextrun"/>
                <w:rFonts w:ascii="Arial" w:hAnsi="Arial" w:cs="Arial"/>
                <w:b/>
                <w:bCs/>
                <w:color w:val="FFFFFF" w:themeColor="background1"/>
                <w:sz w:val="28"/>
                <w:szCs w:val="28"/>
              </w:rPr>
            </w:pPr>
            <w:r w:rsidRPr="000A4538">
              <w:rPr>
                <w:rStyle w:val="normaltextrun"/>
                <w:rFonts w:ascii="Arial" w:hAnsi="Arial" w:cs="Arial"/>
                <w:b/>
                <w:bCs/>
                <w:color w:val="FFFFFF" w:themeColor="background1"/>
                <w:sz w:val="28"/>
                <w:szCs w:val="28"/>
              </w:rPr>
              <w:t>Threshold 1, 2 or 3</w:t>
            </w:r>
          </w:p>
          <w:p w14:paraId="40D77B33" w14:textId="655DBEB0" w:rsidR="00191A35" w:rsidRPr="000A4538" w:rsidRDefault="00191A35" w:rsidP="000A4538">
            <w:pPr>
              <w:pStyle w:val="paragraph"/>
              <w:spacing w:before="0" w:beforeAutospacing="0" w:after="0" w:afterAutospacing="0"/>
              <w:jc w:val="center"/>
              <w:textAlignment w:val="baseline"/>
              <w:rPr>
                <w:rStyle w:val="normaltextrun"/>
                <w:rFonts w:ascii="Arial" w:hAnsi="Arial" w:cs="Arial"/>
                <w:b/>
                <w:bCs/>
                <w:color w:val="FFFFFF" w:themeColor="background1"/>
                <w:sz w:val="28"/>
                <w:szCs w:val="28"/>
              </w:rPr>
            </w:pPr>
            <w:r w:rsidRPr="000A4538">
              <w:rPr>
                <w:rStyle w:val="normaltextrun"/>
                <w:rFonts w:ascii="Arial" w:hAnsi="Arial" w:cs="Arial"/>
                <w:b/>
                <w:bCs/>
                <w:color w:val="FFFFFF" w:themeColor="background1"/>
                <w:sz w:val="28"/>
                <w:szCs w:val="28"/>
              </w:rPr>
              <w:t>(VI eligibility criteria equivalent; E, D or C)</w:t>
            </w:r>
          </w:p>
        </w:tc>
      </w:tr>
      <w:tr w:rsidR="000A063E" w:rsidRPr="002E113E" w14:paraId="29E508CD" w14:textId="77777777" w:rsidTr="045502D9">
        <w:trPr>
          <w:trHeight w:val="1146"/>
        </w:trPr>
        <w:tc>
          <w:tcPr>
            <w:tcW w:w="4620" w:type="dxa"/>
            <w:tcBorders>
              <w:top w:val="double" w:sz="4" w:space="0" w:color="002060"/>
            </w:tcBorders>
          </w:tcPr>
          <w:p w14:paraId="11EECC22" w14:textId="77777777" w:rsidR="000A063E" w:rsidRPr="00932A6B" w:rsidRDefault="002E113E" w:rsidP="045502D9">
            <w:pPr>
              <w:pStyle w:val="Heading2"/>
              <w:rPr>
                <w:rStyle w:val="Strong"/>
                <w:rFonts w:ascii="Arial" w:hAnsi="Arial" w:cs="Arial"/>
                <w:color w:val="00B0F0"/>
                <w:sz w:val="24"/>
                <w:szCs w:val="24"/>
              </w:rPr>
            </w:pPr>
            <w:bookmarkStart w:id="2" w:name="_Travelling_by_bus"/>
            <w:bookmarkEnd w:id="2"/>
            <w:r w:rsidRPr="045502D9">
              <w:rPr>
                <w:rStyle w:val="Strong"/>
                <w:rFonts w:ascii="Arial" w:hAnsi="Arial" w:cs="Arial"/>
                <w:color w:val="00B0F0"/>
                <w:sz w:val="24"/>
                <w:szCs w:val="24"/>
              </w:rPr>
              <w:lastRenderedPageBreak/>
              <w:t>Travelling by bus to the event</w:t>
            </w:r>
          </w:p>
          <w:p w14:paraId="41E3B17F" w14:textId="77777777" w:rsidR="000A4538" w:rsidRDefault="000A4538" w:rsidP="000A063E">
            <w:pPr>
              <w:pStyle w:val="paragraph"/>
              <w:spacing w:before="0" w:beforeAutospacing="0" w:after="0" w:afterAutospacing="0"/>
              <w:textAlignment w:val="baseline"/>
              <w:rPr>
                <w:rStyle w:val="eop"/>
                <w:rFonts w:ascii="Arial" w:hAnsi="Arial" w:cs="Arial"/>
                <w:color w:val="000000"/>
                <w:shd w:val="clear" w:color="auto" w:fill="FFFFFF"/>
              </w:rPr>
            </w:pPr>
          </w:p>
          <w:p w14:paraId="17D64505" w14:textId="37B0C47B" w:rsidR="000A4538" w:rsidRDefault="000A4538" w:rsidP="000A063E">
            <w:pPr>
              <w:pStyle w:val="paragraph"/>
              <w:spacing w:before="0" w:beforeAutospacing="0" w:after="0" w:afterAutospacing="0"/>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Traffic accident</w:t>
            </w:r>
          </w:p>
          <w:p w14:paraId="34992A9F" w14:textId="77777777" w:rsidR="00420A16" w:rsidRDefault="00420A16" w:rsidP="000A063E">
            <w:pPr>
              <w:pStyle w:val="paragraph"/>
              <w:spacing w:before="0" w:beforeAutospacing="0" w:after="0" w:afterAutospacing="0"/>
              <w:textAlignment w:val="baseline"/>
              <w:rPr>
                <w:rStyle w:val="eop"/>
              </w:rPr>
            </w:pPr>
          </w:p>
          <w:p w14:paraId="1CB9B787" w14:textId="7E735CC5" w:rsidR="00420A16" w:rsidRDefault="00420A16" w:rsidP="000A063E">
            <w:pPr>
              <w:pStyle w:val="paragraph"/>
              <w:spacing w:before="0" w:beforeAutospacing="0" w:after="0" w:afterAutospacing="0"/>
              <w:textAlignment w:val="baseline"/>
              <w:rPr>
                <w:rStyle w:val="eop"/>
                <w:rFonts w:ascii="Arial" w:hAnsi="Arial" w:cs="Arial"/>
              </w:rPr>
            </w:pPr>
            <w:r w:rsidRPr="00420A16">
              <w:rPr>
                <w:rStyle w:val="eop"/>
                <w:rFonts w:ascii="Arial" w:hAnsi="Arial" w:cs="Arial"/>
              </w:rPr>
              <w:t>Ascending/descending steps</w:t>
            </w:r>
          </w:p>
          <w:p w14:paraId="7133BEB5" w14:textId="77777777" w:rsidR="00AD55FC" w:rsidRDefault="00AD55FC" w:rsidP="000A063E">
            <w:pPr>
              <w:pStyle w:val="paragraph"/>
              <w:spacing w:before="0" w:beforeAutospacing="0" w:after="0" w:afterAutospacing="0"/>
              <w:textAlignment w:val="baseline"/>
              <w:rPr>
                <w:rStyle w:val="eop"/>
                <w:rFonts w:ascii="Arial" w:hAnsi="Arial" w:cs="Arial"/>
                <w:color w:val="000000"/>
                <w:shd w:val="clear" w:color="auto" w:fill="FFFFFF"/>
              </w:rPr>
            </w:pPr>
          </w:p>
          <w:p w14:paraId="3FB02E84" w14:textId="739DDF77" w:rsidR="00AD55FC" w:rsidRPr="00420A16" w:rsidRDefault="00AD55FC" w:rsidP="000A063E">
            <w:pPr>
              <w:pStyle w:val="paragraph"/>
              <w:spacing w:before="0" w:beforeAutospacing="0" w:after="0" w:afterAutospacing="0"/>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Improper use of seat belt</w:t>
            </w:r>
          </w:p>
          <w:p w14:paraId="2AF65525" w14:textId="77777777" w:rsidR="000A4538" w:rsidRDefault="000A4538" w:rsidP="000A063E">
            <w:pPr>
              <w:pStyle w:val="paragraph"/>
              <w:spacing w:before="0" w:beforeAutospacing="0" w:after="0" w:afterAutospacing="0"/>
              <w:textAlignment w:val="baseline"/>
              <w:rPr>
                <w:rStyle w:val="eop"/>
                <w:rFonts w:ascii="Arial" w:hAnsi="Arial" w:cs="Arial"/>
                <w:color w:val="000000"/>
                <w:shd w:val="clear" w:color="auto" w:fill="FFFFFF"/>
              </w:rPr>
            </w:pPr>
          </w:p>
          <w:p w14:paraId="12A76ADC" w14:textId="18DE812B" w:rsidR="000A4538" w:rsidRDefault="000A4538" w:rsidP="000A4538">
            <w:pPr>
              <w:pStyle w:val="paragraph"/>
              <w:spacing w:before="0" w:beforeAutospacing="0" w:after="0" w:afterAutospacing="0"/>
              <w:textAlignment w:val="baseline"/>
              <w:rPr>
                <w:rFonts w:ascii="Segoe UI" w:hAnsi="Segoe UI" w:cs="Segoe UI"/>
                <w:sz w:val="18"/>
                <w:szCs w:val="18"/>
              </w:rPr>
            </w:pPr>
            <w:r w:rsidRPr="15E6E8E6">
              <w:rPr>
                <w:rStyle w:val="normaltextrun"/>
                <w:rFonts w:ascii="Arial" w:hAnsi="Arial" w:cs="Arial"/>
                <w:color w:val="000000" w:themeColor="text1"/>
              </w:rPr>
              <w:t>Disembarking a busy car park</w:t>
            </w:r>
            <w:r w:rsidRPr="15E6E8E6">
              <w:rPr>
                <w:rStyle w:val="eop"/>
                <w:rFonts w:ascii="Arial" w:hAnsi="Arial" w:cs="Arial"/>
                <w:color w:val="000000" w:themeColor="text1"/>
              </w:rPr>
              <w:t> </w:t>
            </w:r>
          </w:p>
          <w:p w14:paraId="2F9EC455" w14:textId="159024C5" w:rsidR="000A4538" w:rsidRPr="002E113E" w:rsidRDefault="000A4538" w:rsidP="15E6E8E6">
            <w:pPr>
              <w:pStyle w:val="paragraph"/>
              <w:spacing w:before="0" w:beforeAutospacing="0" w:after="0" w:afterAutospacing="0"/>
              <w:textAlignment w:val="baseline"/>
              <w:rPr>
                <w:rFonts w:ascii="Segoe UI" w:hAnsi="Segoe UI" w:cs="Segoe UI"/>
                <w:sz w:val="18"/>
                <w:szCs w:val="18"/>
              </w:rPr>
            </w:pPr>
            <w:r w:rsidRPr="3C4308C4">
              <w:rPr>
                <w:rStyle w:val="eop"/>
                <w:rFonts w:ascii="Arial" w:hAnsi="Arial" w:cs="Arial"/>
                <w:color w:val="000000" w:themeColor="text1"/>
              </w:rPr>
              <w:t> </w:t>
            </w:r>
          </w:p>
          <w:p w14:paraId="62CBC5C1" w14:textId="438E3189" w:rsidR="000A4538" w:rsidRPr="002E113E" w:rsidRDefault="1836DCA2" w:rsidP="15E6E8E6">
            <w:pPr>
              <w:spacing w:line="259" w:lineRule="auto"/>
              <w:rPr>
                <w:rFonts w:ascii="Arial" w:eastAsia="Arial" w:hAnsi="Arial" w:cs="Arial"/>
                <w:color w:val="000000" w:themeColor="text1"/>
                <w:sz w:val="24"/>
                <w:szCs w:val="24"/>
              </w:rPr>
            </w:pPr>
            <w:r w:rsidRPr="15E6E8E6">
              <w:rPr>
                <w:rFonts w:ascii="Arial" w:eastAsia="Arial" w:hAnsi="Arial" w:cs="Arial"/>
                <w:color w:val="000000" w:themeColor="text1"/>
                <w:sz w:val="24"/>
                <w:szCs w:val="24"/>
              </w:rPr>
              <w:t xml:space="preserve">Trips, slips and </w:t>
            </w:r>
            <w:proofErr w:type="gramStart"/>
            <w:r w:rsidRPr="15E6E8E6">
              <w:rPr>
                <w:rFonts w:ascii="Arial" w:eastAsia="Arial" w:hAnsi="Arial" w:cs="Arial"/>
                <w:color w:val="000000" w:themeColor="text1"/>
                <w:sz w:val="24"/>
                <w:szCs w:val="24"/>
              </w:rPr>
              <w:t>falls</w:t>
            </w:r>
            <w:proofErr w:type="gramEnd"/>
          </w:p>
          <w:p w14:paraId="3D008632" w14:textId="160B36E4" w:rsidR="000A4538" w:rsidRPr="002E113E" w:rsidRDefault="000A4538" w:rsidP="000A063E">
            <w:pPr>
              <w:pStyle w:val="paragraph"/>
              <w:spacing w:before="0" w:beforeAutospacing="0" w:after="0" w:afterAutospacing="0"/>
              <w:textAlignment w:val="baseline"/>
              <w:rPr>
                <w:rStyle w:val="normaltextrun"/>
                <w:rFonts w:ascii="Arial" w:hAnsi="Arial" w:cs="Arial"/>
                <w:color w:val="000000"/>
              </w:rPr>
            </w:pPr>
          </w:p>
        </w:tc>
        <w:tc>
          <w:tcPr>
            <w:tcW w:w="4636" w:type="dxa"/>
            <w:tcBorders>
              <w:top w:val="double" w:sz="4" w:space="0" w:color="002060"/>
            </w:tcBorders>
          </w:tcPr>
          <w:p w14:paraId="7D7AF832" w14:textId="77777777" w:rsidR="000A4538" w:rsidRDefault="000A4538" w:rsidP="000A4538">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Bus will pick up/drop off as close to location as possible. </w:t>
            </w:r>
            <w:r>
              <w:rPr>
                <w:rStyle w:val="eop"/>
                <w:rFonts w:ascii="Arial" w:hAnsi="Arial" w:cs="Arial"/>
                <w:color w:val="000000"/>
                <w:shd w:val="clear" w:color="auto" w:fill="FFFFFF"/>
              </w:rPr>
              <w:t> </w:t>
            </w:r>
          </w:p>
          <w:p w14:paraId="50E2DCF8" w14:textId="77777777" w:rsidR="000A4538" w:rsidRDefault="000A4538" w:rsidP="000A4538">
            <w:pPr>
              <w:pStyle w:val="paragraph"/>
              <w:spacing w:before="0" w:beforeAutospacing="0" w:after="0" w:afterAutospacing="0"/>
              <w:textAlignment w:val="baseline"/>
              <w:rPr>
                <w:rStyle w:val="eop"/>
              </w:rPr>
            </w:pPr>
          </w:p>
          <w:p w14:paraId="47974F34" w14:textId="19FCB2A9" w:rsidR="000A4538" w:rsidRDefault="000A4538" w:rsidP="000A4538">
            <w:pPr>
              <w:pStyle w:val="paragraph"/>
              <w:spacing w:before="0" w:beforeAutospacing="0" w:after="0" w:afterAutospacing="0"/>
              <w:textAlignment w:val="baseline"/>
              <w:rPr>
                <w:rFonts w:ascii="Segoe UI" w:hAnsi="Segoe UI" w:cs="Segoe UI"/>
                <w:sz w:val="18"/>
                <w:szCs w:val="18"/>
              </w:rPr>
            </w:pPr>
            <w:r w:rsidRPr="3C4308C4">
              <w:rPr>
                <w:rStyle w:val="normaltextrun"/>
                <w:rFonts w:ascii="Arial" w:hAnsi="Arial" w:cs="Arial"/>
                <w:color w:val="000000" w:themeColor="text1"/>
              </w:rPr>
              <w:t>CYPVI will be guided when getting on and off the bus by staff. Staff acting as a sighted guide will provide verbal and/or physical assistance where necessary.</w:t>
            </w:r>
            <w:r w:rsidRPr="3C4308C4">
              <w:rPr>
                <w:rStyle w:val="eop"/>
                <w:rFonts w:ascii="Arial" w:hAnsi="Arial" w:cs="Arial"/>
                <w:color w:val="000000" w:themeColor="text1"/>
              </w:rPr>
              <w:t> </w:t>
            </w:r>
          </w:p>
          <w:p w14:paraId="58C6A42B" w14:textId="3D41D461" w:rsidR="000A4538" w:rsidRDefault="000A4538" w:rsidP="000A453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5794EE4B" w14:textId="77777777" w:rsidR="000A4538" w:rsidRDefault="000A4538" w:rsidP="000A4538">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CYPVI will have seatbelt checked before the bus departs.</w:t>
            </w:r>
            <w:r>
              <w:rPr>
                <w:rStyle w:val="eop"/>
                <w:rFonts w:ascii="Arial" w:hAnsi="Arial" w:cs="Arial"/>
                <w:color w:val="000000"/>
              </w:rPr>
              <w:t> </w:t>
            </w:r>
          </w:p>
          <w:p w14:paraId="7DCC0FDD" w14:textId="77777777" w:rsidR="000A4538" w:rsidRDefault="000A4538" w:rsidP="000A4538">
            <w:pPr>
              <w:pStyle w:val="paragraph"/>
              <w:spacing w:before="0" w:beforeAutospacing="0" w:after="0" w:afterAutospacing="0"/>
              <w:textAlignment w:val="baseline"/>
              <w:rPr>
                <w:rStyle w:val="eop"/>
                <w:rFonts w:ascii="Arial" w:hAnsi="Arial" w:cs="Arial"/>
                <w:color w:val="000000"/>
              </w:rPr>
            </w:pPr>
          </w:p>
          <w:p w14:paraId="0CEBDD8D" w14:textId="54FA2215" w:rsidR="000A4538" w:rsidRDefault="000A4538" w:rsidP="000A45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CYPVI will wear a seat belt and will remain seated throughout the journey.</w:t>
            </w:r>
            <w:r>
              <w:rPr>
                <w:rStyle w:val="eop"/>
                <w:rFonts w:ascii="Arial" w:hAnsi="Arial" w:cs="Arial"/>
                <w:color w:val="000000"/>
                <w:shd w:val="clear" w:color="auto" w:fill="FFFFFF"/>
              </w:rPr>
              <w:t> </w:t>
            </w:r>
          </w:p>
          <w:p w14:paraId="0786A9F0" w14:textId="77777777" w:rsidR="000A4538" w:rsidRDefault="000A4538" w:rsidP="000A453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543204DF" w14:textId="4B811DA7" w:rsidR="000A4538" w:rsidRDefault="000A4538" w:rsidP="000A4538">
            <w:pPr>
              <w:pStyle w:val="paragraph"/>
              <w:spacing w:before="0" w:beforeAutospacing="0" w:after="0" w:afterAutospacing="0"/>
              <w:textAlignment w:val="baseline"/>
              <w:rPr>
                <w:rStyle w:val="eop"/>
                <w:rFonts w:ascii="Arial" w:hAnsi="Arial" w:cs="Arial"/>
                <w:color w:val="000000"/>
              </w:rPr>
            </w:pPr>
            <w:r w:rsidRPr="3C4308C4">
              <w:rPr>
                <w:rStyle w:val="normaltextrun"/>
                <w:rFonts w:ascii="Arial" w:hAnsi="Arial" w:cs="Arial"/>
                <w:color w:val="000000" w:themeColor="text1"/>
              </w:rPr>
              <w:t>CYPVI s</w:t>
            </w:r>
            <w:r w:rsidRPr="000A4538">
              <w:rPr>
                <w:rStyle w:val="normaltextrun"/>
                <w:rFonts w:ascii="Arial" w:hAnsi="Arial" w:cs="Arial"/>
              </w:rPr>
              <w:t>it next to</w:t>
            </w:r>
            <w:r>
              <w:rPr>
                <w:rStyle w:val="normaltextrun"/>
                <w:rFonts w:ascii="Arial" w:hAnsi="Arial" w:cs="Arial"/>
              </w:rPr>
              <w:t>/</w:t>
            </w:r>
            <w:r w:rsidRPr="000A4538">
              <w:rPr>
                <w:rStyle w:val="normaltextrun"/>
                <w:rFonts w:ascii="Arial" w:hAnsi="Arial" w:cs="Arial"/>
              </w:rPr>
              <w:t>near a staff member</w:t>
            </w:r>
            <w:r>
              <w:rPr>
                <w:rStyle w:val="normaltextrun"/>
              </w:rPr>
              <w:t xml:space="preserve"> </w:t>
            </w:r>
            <w:r w:rsidRPr="3C4308C4">
              <w:rPr>
                <w:rStyle w:val="normaltextrun"/>
                <w:rFonts w:ascii="Arial" w:hAnsi="Arial" w:cs="Arial"/>
                <w:color w:val="000000" w:themeColor="text1"/>
              </w:rPr>
              <w:t>will be closely supervised by staff throughout the bus trip</w:t>
            </w:r>
            <w:r w:rsidR="00683E75" w:rsidRPr="3C4308C4">
              <w:rPr>
                <w:rStyle w:val="normaltextrun"/>
                <w:rFonts w:ascii="Arial" w:hAnsi="Arial" w:cs="Arial"/>
                <w:color w:val="000000" w:themeColor="text1"/>
              </w:rPr>
              <w:t xml:space="preserve"> who can provide verbal descriptions </w:t>
            </w:r>
            <w:r w:rsidR="00573BB0" w:rsidRPr="3C4308C4">
              <w:rPr>
                <w:rStyle w:val="normaltextrun"/>
                <w:rFonts w:ascii="Arial" w:hAnsi="Arial" w:cs="Arial"/>
                <w:color w:val="000000" w:themeColor="text1"/>
              </w:rPr>
              <w:t>of routes etc.</w:t>
            </w:r>
            <w:r w:rsidR="31632B50" w:rsidRPr="3C4308C4">
              <w:rPr>
                <w:rStyle w:val="normaltextrun"/>
                <w:rFonts w:ascii="Arial" w:hAnsi="Arial" w:cs="Arial"/>
                <w:color w:val="000000" w:themeColor="text1"/>
              </w:rPr>
              <w:t xml:space="preserve"> Where required.</w:t>
            </w:r>
          </w:p>
          <w:p w14:paraId="6D27212D" w14:textId="77777777" w:rsidR="000A4538" w:rsidRDefault="000A4538" w:rsidP="000A4538">
            <w:pPr>
              <w:pStyle w:val="paragraph"/>
              <w:spacing w:before="0" w:beforeAutospacing="0" w:after="0" w:afterAutospacing="0"/>
              <w:textAlignment w:val="baseline"/>
              <w:rPr>
                <w:rStyle w:val="eop"/>
                <w:rFonts w:ascii="Arial" w:hAnsi="Arial" w:cs="Arial"/>
                <w:color w:val="000000"/>
              </w:rPr>
            </w:pPr>
          </w:p>
          <w:p w14:paraId="5F956237" w14:textId="5F215B10" w:rsidR="000A4538" w:rsidRDefault="000A4538" w:rsidP="000A4538">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Staff will guide CYPVI from the coach area as soon as possible. Staff will ensure CYPVI crosses car park safely away from moving vehicles. </w:t>
            </w:r>
            <w:r>
              <w:rPr>
                <w:rStyle w:val="eop"/>
                <w:rFonts w:ascii="Arial" w:hAnsi="Arial" w:cs="Arial"/>
                <w:color w:val="000000"/>
                <w:shd w:val="clear" w:color="auto" w:fill="FFFFFF"/>
              </w:rPr>
              <w:t> </w:t>
            </w:r>
          </w:p>
          <w:p w14:paraId="58290747" w14:textId="32EBD0B4" w:rsidR="0090318B" w:rsidRPr="002E113E" w:rsidRDefault="0090318B" w:rsidP="12CC6FF8">
            <w:pPr>
              <w:pStyle w:val="paragraph"/>
              <w:spacing w:before="0" w:beforeAutospacing="0" w:after="0" w:afterAutospacing="0"/>
              <w:textAlignment w:val="baseline"/>
              <w:rPr>
                <w:rStyle w:val="eop"/>
                <w:color w:val="000000"/>
              </w:rPr>
            </w:pPr>
          </w:p>
        </w:tc>
        <w:tc>
          <w:tcPr>
            <w:tcW w:w="4630" w:type="dxa"/>
            <w:tcBorders>
              <w:top w:val="double" w:sz="4" w:space="0" w:color="002060"/>
            </w:tcBorders>
          </w:tcPr>
          <w:p w14:paraId="7BEBBABB" w14:textId="77777777" w:rsidR="0037421E" w:rsidRDefault="0037421E" w:rsidP="0037421E">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Bus will pick up/drop off as close to location as possible. </w:t>
            </w:r>
            <w:r>
              <w:rPr>
                <w:rStyle w:val="eop"/>
                <w:rFonts w:ascii="Arial" w:hAnsi="Arial" w:cs="Arial"/>
                <w:color w:val="000000"/>
                <w:shd w:val="clear" w:color="auto" w:fill="FFFFFF"/>
              </w:rPr>
              <w:t> </w:t>
            </w:r>
          </w:p>
          <w:p w14:paraId="55B8D7D3" w14:textId="6364592A" w:rsidR="000A063E" w:rsidRDefault="000A063E" w:rsidP="000A063E">
            <w:pPr>
              <w:pStyle w:val="paragraph"/>
              <w:spacing w:before="0" w:beforeAutospacing="0" w:after="0" w:afterAutospacing="0"/>
              <w:textAlignment w:val="baseline"/>
              <w:rPr>
                <w:rStyle w:val="eop"/>
              </w:rPr>
            </w:pPr>
          </w:p>
          <w:p w14:paraId="2F3C93DE" w14:textId="13285805" w:rsidR="0037421E" w:rsidRDefault="0037421E" w:rsidP="003742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Staff </w:t>
            </w:r>
            <w:r w:rsidR="007709E6">
              <w:rPr>
                <w:rStyle w:val="normaltextrun"/>
                <w:rFonts w:ascii="Arial" w:hAnsi="Arial" w:cs="Arial"/>
                <w:color w:val="000000"/>
              </w:rPr>
              <w:t xml:space="preserve">may need to </w:t>
            </w:r>
            <w:r>
              <w:rPr>
                <w:rStyle w:val="normaltextrun"/>
                <w:rFonts w:ascii="Arial" w:hAnsi="Arial" w:cs="Arial"/>
                <w:color w:val="000000"/>
              </w:rPr>
              <w:t>provide verbal and/or physical assistance where necessary</w:t>
            </w:r>
            <w:r w:rsidR="00591583">
              <w:rPr>
                <w:rStyle w:val="normaltextrun"/>
                <w:rFonts w:ascii="Arial" w:hAnsi="Arial" w:cs="Arial"/>
                <w:color w:val="000000"/>
              </w:rPr>
              <w:t xml:space="preserve"> on stairs</w:t>
            </w:r>
            <w:r w:rsidR="00800313">
              <w:rPr>
                <w:rStyle w:val="normaltextrun"/>
                <w:rFonts w:ascii="Arial" w:hAnsi="Arial" w:cs="Arial"/>
                <w:color w:val="000000"/>
              </w:rPr>
              <w:t xml:space="preserve"> or with seatbelt etc</w:t>
            </w:r>
            <w:r>
              <w:rPr>
                <w:rStyle w:val="normaltextrun"/>
                <w:rFonts w:ascii="Arial" w:hAnsi="Arial" w:cs="Arial"/>
                <w:color w:val="000000"/>
              </w:rPr>
              <w:t>.</w:t>
            </w:r>
          </w:p>
          <w:p w14:paraId="3055BD4C" w14:textId="77777777" w:rsidR="0037421E" w:rsidRDefault="0037421E" w:rsidP="000A063E">
            <w:pPr>
              <w:pStyle w:val="paragraph"/>
              <w:spacing w:before="0" w:beforeAutospacing="0" w:after="0" w:afterAutospacing="0"/>
              <w:textAlignment w:val="baseline"/>
              <w:rPr>
                <w:rStyle w:val="normaltextrun"/>
                <w:rFonts w:ascii="Arial" w:hAnsi="Arial" w:cs="Arial"/>
                <w:color w:val="000000"/>
              </w:rPr>
            </w:pPr>
          </w:p>
          <w:p w14:paraId="6B051EA8" w14:textId="77777777" w:rsidR="00800313" w:rsidRDefault="00800313" w:rsidP="008003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CYPVI will wear a seat belt and will remain seated throughout the journey.</w:t>
            </w:r>
            <w:r>
              <w:rPr>
                <w:rStyle w:val="eop"/>
                <w:rFonts w:ascii="Arial" w:hAnsi="Arial" w:cs="Arial"/>
                <w:color w:val="000000"/>
                <w:shd w:val="clear" w:color="auto" w:fill="FFFFFF"/>
              </w:rPr>
              <w:t> </w:t>
            </w:r>
          </w:p>
          <w:p w14:paraId="01EBD19E" w14:textId="77777777" w:rsidR="00591583" w:rsidRDefault="00591583" w:rsidP="00591583">
            <w:pPr>
              <w:pStyle w:val="paragraph"/>
              <w:spacing w:before="0" w:beforeAutospacing="0" w:after="0" w:afterAutospacing="0"/>
              <w:textAlignment w:val="baseline"/>
              <w:rPr>
                <w:rStyle w:val="normaltextrun"/>
                <w:rFonts w:ascii="Arial" w:hAnsi="Arial" w:cs="Arial"/>
                <w:color w:val="000000"/>
              </w:rPr>
            </w:pPr>
          </w:p>
          <w:p w14:paraId="4ED55631" w14:textId="2E3E1D8B" w:rsidR="005B0800" w:rsidRDefault="005B0800" w:rsidP="005B0800">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Staff will ensure CYPVI crosses car park</w:t>
            </w:r>
            <w:r w:rsidR="009A4A03">
              <w:rPr>
                <w:rStyle w:val="normaltextrun"/>
                <w:rFonts w:ascii="Arial" w:hAnsi="Arial" w:cs="Arial"/>
                <w:color w:val="000000"/>
                <w:shd w:val="clear" w:color="auto" w:fill="FFFFFF"/>
              </w:rPr>
              <w:t>/roads</w:t>
            </w:r>
            <w:r>
              <w:rPr>
                <w:rStyle w:val="normaltextrun"/>
                <w:rFonts w:ascii="Arial" w:hAnsi="Arial" w:cs="Arial"/>
                <w:color w:val="000000"/>
                <w:shd w:val="clear" w:color="auto" w:fill="FFFFFF"/>
              </w:rPr>
              <w:t xml:space="preserve"> safely away from moving vehicles. </w:t>
            </w:r>
            <w:r>
              <w:rPr>
                <w:rStyle w:val="eop"/>
                <w:rFonts w:ascii="Arial" w:hAnsi="Arial" w:cs="Arial"/>
                <w:color w:val="000000"/>
                <w:shd w:val="clear" w:color="auto" w:fill="FFFFFF"/>
              </w:rPr>
              <w:t> </w:t>
            </w:r>
          </w:p>
          <w:p w14:paraId="69586DB1" w14:textId="77777777" w:rsidR="005B0800" w:rsidRDefault="005B0800" w:rsidP="005B0800">
            <w:pPr>
              <w:pStyle w:val="paragraph"/>
              <w:spacing w:before="0" w:beforeAutospacing="0" w:after="0" w:afterAutospacing="0"/>
              <w:textAlignment w:val="baseline"/>
              <w:rPr>
                <w:rStyle w:val="eop"/>
                <w:color w:val="000000"/>
                <w:shd w:val="clear" w:color="auto" w:fill="FFFFFF"/>
              </w:rPr>
            </w:pPr>
          </w:p>
          <w:p w14:paraId="390903D6" w14:textId="3856396C" w:rsidR="005B0800" w:rsidRPr="002E113E" w:rsidRDefault="005B0800" w:rsidP="12CC6FF8">
            <w:pPr>
              <w:pStyle w:val="paragraph"/>
              <w:spacing w:before="0" w:beforeAutospacing="0" w:after="0" w:afterAutospacing="0"/>
              <w:textAlignment w:val="baseline"/>
              <w:rPr>
                <w:rStyle w:val="normaltextrun"/>
                <w:rFonts w:ascii="Arial" w:hAnsi="Arial" w:cs="Arial"/>
                <w:color w:val="000000"/>
              </w:rPr>
            </w:pPr>
          </w:p>
        </w:tc>
      </w:tr>
      <w:tr w:rsidR="00010D47" w:rsidRPr="002E113E" w14:paraId="0BEB5319" w14:textId="77777777" w:rsidTr="045502D9">
        <w:trPr>
          <w:trHeight w:val="607"/>
        </w:trPr>
        <w:tc>
          <w:tcPr>
            <w:tcW w:w="4620" w:type="dxa"/>
          </w:tcPr>
          <w:p w14:paraId="4BC75E5E" w14:textId="137BF2E6" w:rsidR="00010D47" w:rsidRPr="00810D22" w:rsidRDefault="72E6FB97" w:rsidP="00810D22">
            <w:pPr>
              <w:pStyle w:val="Heading2"/>
              <w:rPr>
                <w:rStyle w:val="normaltextrun"/>
                <w:rFonts w:ascii="Arial" w:hAnsi="Arial" w:cs="Arial"/>
                <w:b/>
                <w:bCs/>
                <w:color w:val="4472C4" w:themeColor="accent1"/>
                <w:sz w:val="24"/>
                <w:szCs w:val="24"/>
              </w:rPr>
            </w:pPr>
            <w:bookmarkStart w:id="3" w:name="_Beach"/>
            <w:bookmarkEnd w:id="3"/>
            <w:r w:rsidRPr="045502D9">
              <w:rPr>
                <w:rStyle w:val="normaltextrun"/>
                <w:rFonts w:ascii="Arial" w:hAnsi="Arial" w:cs="Arial"/>
                <w:b/>
                <w:bCs/>
                <w:color w:val="00B0F0"/>
                <w:sz w:val="24"/>
                <w:szCs w:val="24"/>
              </w:rPr>
              <w:lastRenderedPageBreak/>
              <w:t>Beach</w:t>
            </w:r>
            <w:r w:rsidRPr="045502D9">
              <w:rPr>
                <w:rStyle w:val="normaltextrun"/>
                <w:rFonts w:ascii="Arial" w:hAnsi="Arial" w:cs="Arial"/>
                <w:b/>
                <w:bCs/>
                <w:color w:val="4472C4" w:themeColor="accent1"/>
                <w:sz w:val="24"/>
                <w:szCs w:val="24"/>
              </w:rPr>
              <w:t xml:space="preserve"> </w:t>
            </w:r>
          </w:p>
          <w:p w14:paraId="5BC5FB60" w14:textId="1B3EFBC9" w:rsidR="00010D47" w:rsidRDefault="00010D47" w:rsidP="18C89B80">
            <w:pPr>
              <w:pStyle w:val="paragraph"/>
              <w:spacing w:before="0" w:beforeAutospacing="0" w:after="0" w:afterAutospacing="0"/>
              <w:textAlignment w:val="baseline"/>
              <w:rPr>
                <w:rStyle w:val="normaltextrun"/>
                <w:rFonts w:ascii="Arial" w:hAnsi="Arial" w:cs="Arial"/>
                <w:b/>
                <w:bCs/>
                <w:color w:val="000000" w:themeColor="text1"/>
              </w:rPr>
            </w:pPr>
          </w:p>
          <w:p w14:paraId="717C2BFE" w14:textId="749D85CE" w:rsidR="00010D47" w:rsidRDefault="33B39728" w:rsidP="15E6E8E6">
            <w:pPr>
              <w:textAlignment w:val="baseline"/>
              <w:rPr>
                <w:rFonts w:ascii="Arial" w:eastAsia="Arial" w:hAnsi="Arial" w:cs="Arial"/>
                <w:color w:val="000000" w:themeColor="text1"/>
                <w:sz w:val="24"/>
                <w:szCs w:val="24"/>
              </w:rPr>
            </w:pPr>
            <w:r w:rsidRPr="045502D9">
              <w:rPr>
                <w:rFonts w:ascii="Arial" w:eastAsia="Arial" w:hAnsi="Arial" w:cs="Arial"/>
                <w:color w:val="000000" w:themeColor="text1"/>
                <w:sz w:val="24"/>
                <w:szCs w:val="24"/>
              </w:rPr>
              <w:t>Sea – risk of drowning. Being cut off by high tides. Cold water shock</w:t>
            </w:r>
          </w:p>
          <w:p w14:paraId="16C17A85" w14:textId="1EE779D9" w:rsidR="00010D47" w:rsidRDefault="00010D47" w:rsidP="18C89B80">
            <w:pPr>
              <w:textAlignment w:val="baseline"/>
              <w:rPr>
                <w:rFonts w:ascii="Arial" w:eastAsia="Arial" w:hAnsi="Arial" w:cs="Arial"/>
                <w:color w:val="000000" w:themeColor="text1"/>
                <w:sz w:val="24"/>
                <w:szCs w:val="24"/>
              </w:rPr>
            </w:pPr>
          </w:p>
          <w:p w14:paraId="3B7A9582" w14:textId="3E0B0AE8" w:rsidR="00010D47" w:rsidRDefault="1D06D269" w:rsidP="15E6E8E6">
            <w:pPr>
              <w:textAlignment w:val="baseline"/>
              <w:rPr>
                <w:rFonts w:ascii="Arial" w:eastAsia="Arial" w:hAnsi="Arial" w:cs="Arial"/>
                <w:color w:val="000000" w:themeColor="text1"/>
                <w:sz w:val="24"/>
                <w:szCs w:val="24"/>
              </w:rPr>
            </w:pPr>
            <w:r w:rsidRPr="06E9CA96">
              <w:rPr>
                <w:rFonts w:ascii="Arial" w:eastAsia="Arial" w:hAnsi="Arial" w:cs="Arial"/>
                <w:color w:val="000000" w:themeColor="text1"/>
                <w:sz w:val="24"/>
                <w:szCs w:val="24"/>
              </w:rPr>
              <w:t>Collapsing sand dunes/</w:t>
            </w:r>
            <w:r w:rsidR="3EFE85F6" w:rsidRPr="06E9CA96">
              <w:rPr>
                <w:rFonts w:ascii="Arial" w:eastAsia="Arial" w:hAnsi="Arial" w:cs="Arial"/>
                <w:color w:val="000000" w:themeColor="text1"/>
                <w:sz w:val="24"/>
                <w:szCs w:val="24"/>
              </w:rPr>
              <w:t>quicksand</w:t>
            </w:r>
          </w:p>
          <w:p w14:paraId="2E21A0DA" w14:textId="4C674819" w:rsidR="00010D47" w:rsidRDefault="00010D47" w:rsidP="18C89B80">
            <w:pPr>
              <w:textAlignment w:val="baseline"/>
              <w:rPr>
                <w:rFonts w:ascii="Arial" w:eastAsia="Arial" w:hAnsi="Arial" w:cs="Arial"/>
                <w:color w:val="000000" w:themeColor="text1"/>
                <w:sz w:val="24"/>
                <w:szCs w:val="24"/>
              </w:rPr>
            </w:pPr>
          </w:p>
          <w:p w14:paraId="25D467DC" w14:textId="3F44F42B" w:rsidR="00010D47" w:rsidRDefault="3A6A3018" w:rsidP="15E6E8E6">
            <w:pPr>
              <w:textAlignment w:val="baseline"/>
              <w:rPr>
                <w:rFonts w:ascii="Arial" w:eastAsia="Arial" w:hAnsi="Arial" w:cs="Arial"/>
                <w:color w:val="000000" w:themeColor="text1"/>
                <w:sz w:val="24"/>
                <w:szCs w:val="24"/>
              </w:rPr>
            </w:pPr>
            <w:r w:rsidRPr="15E6E8E6">
              <w:rPr>
                <w:rFonts w:ascii="Arial" w:eastAsia="Arial" w:hAnsi="Arial" w:cs="Arial"/>
                <w:color w:val="000000" w:themeColor="text1"/>
                <w:sz w:val="24"/>
                <w:szCs w:val="24"/>
              </w:rPr>
              <w:t>Dehydration</w:t>
            </w:r>
          </w:p>
          <w:p w14:paraId="76917C1E" w14:textId="34B2524E" w:rsidR="15E6E8E6" w:rsidRDefault="15E6E8E6" w:rsidP="15E6E8E6">
            <w:pPr>
              <w:rPr>
                <w:rFonts w:ascii="Arial" w:eastAsia="Arial" w:hAnsi="Arial" w:cs="Arial"/>
                <w:color w:val="000000" w:themeColor="text1"/>
                <w:sz w:val="24"/>
                <w:szCs w:val="24"/>
              </w:rPr>
            </w:pPr>
          </w:p>
          <w:p w14:paraId="4E134D72" w14:textId="2C070635" w:rsidR="15E6E8E6" w:rsidRDefault="15E6E8E6" w:rsidP="15E6E8E6">
            <w:pPr>
              <w:rPr>
                <w:rFonts w:ascii="Arial" w:eastAsia="Arial" w:hAnsi="Arial" w:cs="Arial"/>
                <w:color w:val="000000" w:themeColor="text1"/>
                <w:sz w:val="24"/>
                <w:szCs w:val="24"/>
              </w:rPr>
            </w:pPr>
          </w:p>
          <w:p w14:paraId="07C2FBD5" w14:textId="6EE08141" w:rsidR="00010D47" w:rsidRDefault="00010D47" w:rsidP="00B14E8B">
            <w:pPr>
              <w:pStyle w:val="paragraph"/>
              <w:spacing w:before="0" w:beforeAutospacing="0" w:after="0" w:afterAutospacing="0"/>
              <w:textAlignment w:val="baseline"/>
              <w:rPr>
                <w:rStyle w:val="normaltextrun"/>
                <w:rFonts w:ascii="Arial" w:hAnsi="Arial" w:cs="Arial"/>
                <w:b/>
                <w:bCs/>
                <w:color w:val="000000"/>
              </w:rPr>
            </w:pPr>
          </w:p>
        </w:tc>
        <w:tc>
          <w:tcPr>
            <w:tcW w:w="4636" w:type="dxa"/>
          </w:tcPr>
          <w:p w14:paraId="05F00E0F" w14:textId="7CCE9CBF" w:rsidR="00010D47" w:rsidRDefault="60296E4E" w:rsidP="045502D9">
            <w:pPr>
              <w:pStyle w:val="paragraph"/>
              <w:spacing w:before="0" w:beforeAutospacing="0" w:after="0" w:afterAutospacing="0"/>
              <w:textAlignment w:val="baseline"/>
            </w:pPr>
            <w:r w:rsidRPr="045502D9">
              <w:rPr>
                <w:rStyle w:val="eop"/>
                <w:rFonts w:ascii="Arial" w:hAnsi="Arial" w:cs="Arial"/>
              </w:rPr>
              <w:t> </w:t>
            </w:r>
            <w:r w:rsidR="49245BD4" w:rsidRPr="045502D9">
              <w:rPr>
                <w:rFonts w:ascii="Arial" w:eastAsia="Arial" w:hAnsi="Arial" w:cs="Arial"/>
                <w:color w:val="000000" w:themeColor="text1"/>
              </w:rPr>
              <w:t xml:space="preserve">CYPVI should not attempt to swim in the sea when the tide is going out and care must be taken to avoid rip currents and exit routes being cut off by high tides. </w:t>
            </w:r>
            <w:r w:rsidR="5E287177" w:rsidRPr="045502D9">
              <w:rPr>
                <w:rFonts w:ascii="Arial" w:eastAsia="Arial" w:hAnsi="Arial" w:cs="Arial"/>
                <w:color w:val="000000" w:themeColor="text1"/>
              </w:rPr>
              <w:t>CYPVI</w:t>
            </w:r>
            <w:r w:rsidR="49245BD4" w:rsidRPr="045502D9">
              <w:rPr>
                <w:rFonts w:ascii="Arial" w:eastAsia="Arial" w:hAnsi="Arial" w:cs="Arial"/>
                <w:color w:val="000000" w:themeColor="text1"/>
              </w:rPr>
              <w:t xml:space="preserve"> should be removed from the water immediately if it becomes dangerous. For example, signs of </w:t>
            </w:r>
            <w:proofErr w:type="gramStart"/>
            <w:r w:rsidR="49245BD4" w:rsidRPr="045502D9">
              <w:rPr>
                <w:rFonts w:ascii="Arial" w:eastAsia="Arial" w:hAnsi="Arial" w:cs="Arial"/>
                <w:color w:val="000000" w:themeColor="text1"/>
              </w:rPr>
              <w:t>cold water</w:t>
            </w:r>
            <w:proofErr w:type="gramEnd"/>
            <w:r w:rsidR="49245BD4" w:rsidRPr="045502D9">
              <w:rPr>
                <w:rFonts w:ascii="Arial" w:eastAsia="Arial" w:hAnsi="Arial" w:cs="Arial"/>
                <w:color w:val="000000" w:themeColor="text1"/>
              </w:rPr>
              <w:t xml:space="preserve"> shock, stinging animals etc. </w:t>
            </w:r>
            <w:r w:rsidR="49245BD4">
              <w:t xml:space="preserve"> </w:t>
            </w:r>
          </w:p>
          <w:p w14:paraId="684AE89B" w14:textId="0461295A" w:rsidR="00010D47" w:rsidRDefault="00010D47" w:rsidP="18C89B80">
            <w:pPr>
              <w:textAlignment w:val="baseline"/>
            </w:pPr>
          </w:p>
          <w:p w14:paraId="08F569FA" w14:textId="4C715D41" w:rsidR="00010D47" w:rsidRDefault="49245BD4" w:rsidP="18C89B80">
            <w:pPr>
              <w:textAlignment w:val="baseline"/>
              <w:rPr>
                <w:rFonts w:ascii="Calibri" w:eastAsia="Calibri" w:hAnsi="Calibri" w:cs="Calibri"/>
              </w:rPr>
            </w:pPr>
            <w:r w:rsidRPr="045502D9">
              <w:rPr>
                <w:rFonts w:ascii="Arial" w:eastAsia="Arial" w:hAnsi="Arial" w:cs="Arial"/>
                <w:color w:val="000000" w:themeColor="text1"/>
                <w:sz w:val="24"/>
                <w:szCs w:val="24"/>
              </w:rPr>
              <w:t xml:space="preserve">CYPVI should be encouraged to drink regularly throughout the day to prevent dehydration. Particularly if salt water has been consumed. </w:t>
            </w:r>
            <w:r w:rsidRPr="045502D9">
              <w:rPr>
                <w:rFonts w:ascii="Calibri" w:eastAsia="Calibri" w:hAnsi="Calibri" w:cs="Calibri"/>
              </w:rPr>
              <w:t xml:space="preserve"> </w:t>
            </w:r>
          </w:p>
          <w:p w14:paraId="0FBCDFBF" w14:textId="6C952C26" w:rsidR="00010D47" w:rsidRDefault="00010D47" w:rsidP="18C89B80">
            <w:pPr>
              <w:textAlignment w:val="baseline"/>
              <w:rPr>
                <w:rFonts w:ascii="Calibri" w:eastAsia="Calibri" w:hAnsi="Calibri" w:cs="Calibri"/>
              </w:rPr>
            </w:pPr>
          </w:p>
          <w:p w14:paraId="6B78392B" w14:textId="415E7B85" w:rsidR="00010D47" w:rsidRDefault="326B2846" w:rsidP="3C4308C4">
            <w:pPr>
              <w:textAlignment w:val="baseline"/>
              <w:rPr>
                <w:rFonts w:ascii="Calibri" w:eastAsia="Calibri" w:hAnsi="Calibri" w:cs="Calibri"/>
              </w:rPr>
            </w:pPr>
            <w:r w:rsidRPr="045502D9">
              <w:rPr>
                <w:rFonts w:ascii="Arial" w:eastAsia="Arial" w:hAnsi="Arial" w:cs="Arial"/>
                <w:color w:val="000000" w:themeColor="text1"/>
                <w:sz w:val="24"/>
                <w:szCs w:val="24"/>
              </w:rPr>
              <w:t xml:space="preserve">Sand dunes and quicksand should be avoided. If CYPVI becomes stuck in quicksand, remind </w:t>
            </w:r>
            <w:r w:rsidR="75DC36F7" w:rsidRPr="045502D9">
              <w:rPr>
                <w:rFonts w:ascii="Arial" w:eastAsia="Arial" w:hAnsi="Arial" w:cs="Arial"/>
                <w:color w:val="000000" w:themeColor="text1"/>
                <w:sz w:val="24"/>
                <w:szCs w:val="24"/>
              </w:rPr>
              <w:t>them</w:t>
            </w:r>
            <w:r w:rsidRPr="045502D9">
              <w:rPr>
                <w:rFonts w:ascii="Arial" w:eastAsia="Arial" w:hAnsi="Arial" w:cs="Arial"/>
                <w:color w:val="000000" w:themeColor="text1"/>
                <w:sz w:val="24"/>
                <w:szCs w:val="24"/>
              </w:rPr>
              <w:t xml:space="preserve"> to stay calm, give instructions for </w:t>
            </w:r>
            <w:r w:rsidR="6610B782" w:rsidRPr="045502D9">
              <w:rPr>
                <w:rFonts w:ascii="Arial" w:eastAsia="Arial" w:hAnsi="Arial" w:cs="Arial"/>
                <w:color w:val="000000" w:themeColor="text1"/>
                <w:sz w:val="24"/>
                <w:szCs w:val="24"/>
              </w:rPr>
              <w:t>CYPVI</w:t>
            </w:r>
            <w:r w:rsidRPr="045502D9">
              <w:rPr>
                <w:rFonts w:ascii="Arial" w:eastAsia="Arial" w:hAnsi="Arial" w:cs="Arial"/>
                <w:color w:val="000000" w:themeColor="text1"/>
                <w:sz w:val="24"/>
                <w:szCs w:val="24"/>
              </w:rPr>
              <w:t xml:space="preserve"> to spread </w:t>
            </w:r>
            <w:r w:rsidR="75DC36F7" w:rsidRPr="045502D9">
              <w:rPr>
                <w:rFonts w:ascii="Arial" w:eastAsia="Arial" w:hAnsi="Arial" w:cs="Arial"/>
                <w:color w:val="000000" w:themeColor="text1"/>
                <w:sz w:val="24"/>
                <w:szCs w:val="24"/>
              </w:rPr>
              <w:t>their</w:t>
            </w:r>
            <w:r w:rsidRPr="045502D9">
              <w:rPr>
                <w:rFonts w:ascii="Arial" w:eastAsia="Arial" w:hAnsi="Arial" w:cs="Arial"/>
                <w:color w:val="000000" w:themeColor="text1"/>
                <w:sz w:val="24"/>
                <w:szCs w:val="24"/>
              </w:rPr>
              <w:t xml:space="preserve"> weight as much as possible and avoid moving. Call 999 and ask for the coastguard. </w:t>
            </w:r>
            <w:r w:rsidRPr="045502D9">
              <w:rPr>
                <w:rFonts w:ascii="Calibri" w:eastAsia="Calibri" w:hAnsi="Calibri" w:cs="Calibri"/>
              </w:rPr>
              <w:t xml:space="preserve"> </w:t>
            </w:r>
          </w:p>
          <w:p w14:paraId="5E43D499" w14:textId="4DD13EFA" w:rsidR="00010D47" w:rsidRDefault="00010D47" w:rsidP="00C21B90">
            <w:pPr>
              <w:pStyle w:val="paragraph"/>
              <w:spacing w:before="0" w:beforeAutospacing="0" w:after="0" w:afterAutospacing="0"/>
              <w:textAlignment w:val="baseline"/>
              <w:rPr>
                <w:rStyle w:val="normaltextrun"/>
                <w:rFonts w:ascii="Arial" w:hAnsi="Arial" w:cs="Arial"/>
                <w:color w:val="000000"/>
              </w:rPr>
            </w:pPr>
          </w:p>
        </w:tc>
        <w:tc>
          <w:tcPr>
            <w:tcW w:w="4630" w:type="dxa"/>
          </w:tcPr>
          <w:p w14:paraId="353A1CA7" w14:textId="6257FA9C" w:rsidR="00010D47" w:rsidRDefault="0BC034B0" w:rsidP="18C89B80">
            <w:pPr>
              <w:textAlignment w:val="baseline"/>
            </w:pPr>
            <w:r w:rsidRPr="045502D9">
              <w:rPr>
                <w:rFonts w:ascii="Arial" w:eastAsia="Arial" w:hAnsi="Arial" w:cs="Arial"/>
                <w:color w:val="000000" w:themeColor="text1"/>
                <w:sz w:val="24"/>
                <w:szCs w:val="24"/>
              </w:rPr>
              <w:t xml:space="preserve">CYPVI should not attempt to swim in the sea when the tide is going out and care must be taken to avoid rip currents and exit routes being cut off by high tides. </w:t>
            </w:r>
            <w:r w:rsidR="393A5346" w:rsidRPr="045502D9">
              <w:rPr>
                <w:rFonts w:ascii="Arial" w:eastAsia="Arial" w:hAnsi="Arial" w:cs="Arial"/>
                <w:color w:val="000000" w:themeColor="text1"/>
                <w:sz w:val="24"/>
                <w:szCs w:val="24"/>
              </w:rPr>
              <w:t>CYPVI</w:t>
            </w:r>
            <w:r w:rsidRPr="045502D9">
              <w:rPr>
                <w:rFonts w:ascii="Arial" w:eastAsia="Arial" w:hAnsi="Arial" w:cs="Arial"/>
                <w:color w:val="000000" w:themeColor="text1"/>
                <w:sz w:val="24"/>
                <w:szCs w:val="24"/>
              </w:rPr>
              <w:t xml:space="preserve"> should be removed from the water immediately if it becomes dangerous. For example, signs of </w:t>
            </w:r>
            <w:proofErr w:type="gramStart"/>
            <w:r w:rsidRPr="045502D9">
              <w:rPr>
                <w:rFonts w:ascii="Arial" w:eastAsia="Arial" w:hAnsi="Arial" w:cs="Arial"/>
                <w:color w:val="000000" w:themeColor="text1"/>
                <w:sz w:val="24"/>
                <w:szCs w:val="24"/>
              </w:rPr>
              <w:t>cold water</w:t>
            </w:r>
            <w:proofErr w:type="gramEnd"/>
            <w:r w:rsidRPr="045502D9">
              <w:rPr>
                <w:rFonts w:ascii="Arial" w:eastAsia="Arial" w:hAnsi="Arial" w:cs="Arial"/>
                <w:color w:val="000000" w:themeColor="text1"/>
                <w:sz w:val="24"/>
                <w:szCs w:val="24"/>
              </w:rPr>
              <w:t xml:space="preserve"> shock, stinging animals etc. </w:t>
            </w:r>
            <w:r>
              <w:t xml:space="preserve"> </w:t>
            </w:r>
          </w:p>
          <w:p w14:paraId="4715F819" w14:textId="0461295A" w:rsidR="00010D47" w:rsidRDefault="00010D47" w:rsidP="18C89B80">
            <w:pPr>
              <w:textAlignment w:val="baseline"/>
            </w:pPr>
          </w:p>
          <w:p w14:paraId="01D6A567" w14:textId="4C715D41" w:rsidR="00010D47" w:rsidRDefault="0BC034B0" w:rsidP="18C89B80">
            <w:pPr>
              <w:textAlignment w:val="baseline"/>
              <w:rPr>
                <w:rFonts w:ascii="Calibri" w:eastAsia="Calibri" w:hAnsi="Calibri" w:cs="Calibri"/>
              </w:rPr>
            </w:pPr>
            <w:r w:rsidRPr="045502D9">
              <w:rPr>
                <w:rFonts w:ascii="Arial" w:eastAsia="Arial" w:hAnsi="Arial" w:cs="Arial"/>
                <w:color w:val="000000" w:themeColor="text1"/>
                <w:sz w:val="24"/>
                <w:szCs w:val="24"/>
              </w:rPr>
              <w:t xml:space="preserve">CYPVI should be encouraged to drink regularly throughout the day to prevent dehydration. Particularly if salt water has been consumed. </w:t>
            </w:r>
            <w:r w:rsidRPr="045502D9">
              <w:rPr>
                <w:rFonts w:ascii="Calibri" w:eastAsia="Calibri" w:hAnsi="Calibri" w:cs="Calibri"/>
              </w:rPr>
              <w:t xml:space="preserve"> </w:t>
            </w:r>
          </w:p>
          <w:p w14:paraId="1D739411" w14:textId="6C952C26" w:rsidR="00010D47" w:rsidRDefault="00010D47" w:rsidP="18C89B80">
            <w:pPr>
              <w:textAlignment w:val="baseline"/>
              <w:rPr>
                <w:rFonts w:ascii="Calibri" w:eastAsia="Calibri" w:hAnsi="Calibri" w:cs="Calibri"/>
              </w:rPr>
            </w:pPr>
          </w:p>
          <w:p w14:paraId="6B3FDC17" w14:textId="49FD8893" w:rsidR="00010D47" w:rsidRDefault="0BC034B0" w:rsidP="3C4308C4">
            <w:pPr>
              <w:textAlignment w:val="baseline"/>
              <w:rPr>
                <w:rFonts w:ascii="Calibri" w:eastAsia="Calibri" w:hAnsi="Calibri" w:cs="Calibri"/>
              </w:rPr>
            </w:pPr>
            <w:r w:rsidRPr="045502D9">
              <w:rPr>
                <w:rFonts w:ascii="Arial" w:eastAsia="Arial" w:hAnsi="Arial" w:cs="Arial"/>
                <w:color w:val="000000" w:themeColor="text1"/>
                <w:sz w:val="24"/>
                <w:szCs w:val="24"/>
              </w:rPr>
              <w:t xml:space="preserve">Sand dunes and quicksand should be avoided. If CYPVI becomes stuck in quicksand, remind </w:t>
            </w:r>
            <w:r w:rsidR="56CEFE82" w:rsidRPr="045502D9">
              <w:rPr>
                <w:rFonts w:ascii="Arial" w:eastAsia="Arial" w:hAnsi="Arial" w:cs="Arial"/>
                <w:color w:val="000000" w:themeColor="text1"/>
                <w:sz w:val="24"/>
                <w:szCs w:val="24"/>
              </w:rPr>
              <w:t>them</w:t>
            </w:r>
            <w:r w:rsidRPr="045502D9">
              <w:rPr>
                <w:rFonts w:ascii="Arial" w:eastAsia="Arial" w:hAnsi="Arial" w:cs="Arial"/>
                <w:color w:val="000000" w:themeColor="text1"/>
                <w:sz w:val="24"/>
                <w:szCs w:val="24"/>
              </w:rPr>
              <w:t xml:space="preserve"> to stay calm, give instructions for </w:t>
            </w:r>
            <w:r w:rsidR="579164FF" w:rsidRPr="045502D9">
              <w:rPr>
                <w:rFonts w:ascii="Arial" w:eastAsia="Arial" w:hAnsi="Arial" w:cs="Arial"/>
                <w:color w:val="000000" w:themeColor="text1"/>
                <w:sz w:val="24"/>
                <w:szCs w:val="24"/>
              </w:rPr>
              <w:t xml:space="preserve">CYPVI </w:t>
            </w:r>
            <w:r w:rsidRPr="045502D9">
              <w:rPr>
                <w:rFonts w:ascii="Arial" w:eastAsia="Arial" w:hAnsi="Arial" w:cs="Arial"/>
                <w:color w:val="000000" w:themeColor="text1"/>
                <w:sz w:val="24"/>
                <w:szCs w:val="24"/>
              </w:rPr>
              <w:t xml:space="preserve">to spread </w:t>
            </w:r>
            <w:r w:rsidR="19854D21" w:rsidRPr="045502D9">
              <w:rPr>
                <w:rFonts w:ascii="Arial" w:eastAsia="Arial" w:hAnsi="Arial" w:cs="Arial"/>
                <w:color w:val="000000" w:themeColor="text1"/>
                <w:sz w:val="24"/>
                <w:szCs w:val="24"/>
              </w:rPr>
              <w:t>their</w:t>
            </w:r>
            <w:r w:rsidRPr="045502D9">
              <w:rPr>
                <w:rFonts w:ascii="Arial" w:eastAsia="Arial" w:hAnsi="Arial" w:cs="Arial"/>
                <w:color w:val="000000" w:themeColor="text1"/>
                <w:sz w:val="24"/>
                <w:szCs w:val="24"/>
              </w:rPr>
              <w:t xml:space="preserve"> weight as much as possible and avoid moving. Call 999 and ask for the coastguard. </w:t>
            </w:r>
            <w:r w:rsidRPr="045502D9">
              <w:rPr>
                <w:rFonts w:ascii="Calibri" w:eastAsia="Calibri" w:hAnsi="Calibri" w:cs="Calibri"/>
              </w:rPr>
              <w:t xml:space="preserve"> </w:t>
            </w:r>
          </w:p>
        </w:tc>
      </w:tr>
      <w:tr w:rsidR="00E81501" w:rsidRPr="002E113E" w14:paraId="17155F17" w14:textId="77777777" w:rsidTr="045502D9">
        <w:trPr>
          <w:trHeight w:val="607"/>
        </w:trPr>
        <w:tc>
          <w:tcPr>
            <w:tcW w:w="4620" w:type="dxa"/>
          </w:tcPr>
          <w:p w14:paraId="39A53476" w14:textId="20F8D813" w:rsidR="00E81501" w:rsidRPr="00810D22" w:rsidRDefault="5FF791EA" w:rsidP="045502D9">
            <w:pPr>
              <w:pStyle w:val="Heading2"/>
              <w:rPr>
                <w:rStyle w:val="normaltextrun"/>
                <w:rFonts w:ascii="Arial" w:hAnsi="Arial" w:cs="Arial"/>
                <w:b/>
                <w:bCs/>
                <w:color w:val="4472C4" w:themeColor="accent1"/>
                <w:sz w:val="24"/>
                <w:szCs w:val="24"/>
              </w:rPr>
            </w:pPr>
            <w:bookmarkStart w:id="4" w:name="_Parks_–_play"/>
            <w:bookmarkStart w:id="5" w:name="_Parks"/>
            <w:bookmarkEnd w:id="4"/>
            <w:bookmarkEnd w:id="5"/>
            <w:r w:rsidRPr="045502D9">
              <w:rPr>
                <w:rStyle w:val="normaltextrun"/>
                <w:rFonts w:ascii="Arial" w:hAnsi="Arial" w:cs="Arial"/>
                <w:b/>
                <w:bCs/>
                <w:color w:val="00B0F0"/>
                <w:sz w:val="24"/>
                <w:szCs w:val="24"/>
              </w:rPr>
              <w:lastRenderedPageBreak/>
              <w:t xml:space="preserve">Parks </w:t>
            </w:r>
          </w:p>
          <w:p w14:paraId="7EB34CBC" w14:textId="6230223A" w:rsidR="00E81501" w:rsidRDefault="00E81501" w:rsidP="18C89B80">
            <w:pPr>
              <w:textAlignment w:val="baseline"/>
              <w:rPr>
                <w:rFonts w:ascii="Arial" w:eastAsia="Arial" w:hAnsi="Arial" w:cs="Arial"/>
                <w:color w:val="000000" w:themeColor="text1"/>
                <w:sz w:val="24"/>
                <w:szCs w:val="24"/>
              </w:rPr>
            </w:pPr>
          </w:p>
          <w:p w14:paraId="2221D676" w14:textId="2C790FA3" w:rsidR="00E81501" w:rsidRDefault="461EECAF" w:rsidP="18C89B80">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Being stuck by swing or participant on swing.</w:t>
            </w:r>
          </w:p>
          <w:p w14:paraId="3AF43D47" w14:textId="5E42740E" w:rsidR="00E81501" w:rsidRDefault="00E81501" w:rsidP="18C89B80">
            <w:pPr>
              <w:textAlignment w:val="baseline"/>
              <w:rPr>
                <w:rFonts w:ascii="Arial" w:eastAsia="Arial" w:hAnsi="Arial" w:cs="Arial"/>
                <w:color w:val="000000" w:themeColor="text1"/>
                <w:sz w:val="24"/>
                <w:szCs w:val="24"/>
              </w:rPr>
            </w:pPr>
          </w:p>
          <w:p w14:paraId="7342CABF" w14:textId="7A8FB90A" w:rsidR="00E81501" w:rsidRDefault="461EECAF" w:rsidP="18C89B80">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 xml:space="preserve">Bumping into play equipment. </w:t>
            </w:r>
          </w:p>
          <w:p w14:paraId="3F3D9356" w14:textId="130C69C7" w:rsidR="00E81501" w:rsidRDefault="00E81501" w:rsidP="18C89B80">
            <w:pPr>
              <w:textAlignment w:val="baseline"/>
              <w:rPr>
                <w:rFonts w:ascii="Arial" w:eastAsia="Arial" w:hAnsi="Arial" w:cs="Arial"/>
                <w:color w:val="000000" w:themeColor="text1"/>
                <w:sz w:val="24"/>
                <w:szCs w:val="24"/>
              </w:rPr>
            </w:pPr>
          </w:p>
          <w:p w14:paraId="620001D6" w14:textId="75CDBE38" w:rsidR="00E81501" w:rsidRDefault="50E8D8EC" w:rsidP="3C4308C4">
            <w:pPr>
              <w:pStyle w:val="paragraph"/>
              <w:spacing w:before="0" w:beforeAutospacing="0" w:after="0" w:afterAutospacing="0"/>
              <w:textAlignment w:val="baseline"/>
              <w:rPr>
                <w:rStyle w:val="eop"/>
                <w:rFonts w:ascii="Arial" w:hAnsi="Arial" w:cs="Arial"/>
                <w:color w:val="000000" w:themeColor="text1"/>
              </w:rPr>
            </w:pPr>
            <w:r w:rsidRPr="3C4308C4">
              <w:rPr>
                <w:rStyle w:val="normaltextrun"/>
                <w:rFonts w:ascii="Arial" w:hAnsi="Arial" w:cs="Arial"/>
                <w:color w:val="000000" w:themeColor="text1"/>
              </w:rPr>
              <w:t>Lake/Pond/river/stream – Drowning  </w:t>
            </w:r>
          </w:p>
          <w:p w14:paraId="0260C96F" w14:textId="6193FC41" w:rsidR="00E81501" w:rsidRDefault="00E81501" w:rsidP="00B14E8B">
            <w:pPr>
              <w:pStyle w:val="paragraph"/>
              <w:spacing w:before="0" w:beforeAutospacing="0" w:after="0" w:afterAutospacing="0"/>
              <w:textAlignment w:val="baseline"/>
              <w:rPr>
                <w:rFonts w:ascii="Arial" w:eastAsia="Arial" w:hAnsi="Arial" w:cs="Arial"/>
                <w:color w:val="000000"/>
              </w:rPr>
            </w:pPr>
          </w:p>
        </w:tc>
        <w:tc>
          <w:tcPr>
            <w:tcW w:w="4636" w:type="dxa"/>
          </w:tcPr>
          <w:p w14:paraId="2785EB41" w14:textId="4B257786" w:rsidR="00E81501" w:rsidRDefault="110E8B23" w:rsidP="18C89B80">
            <w:pPr>
              <w:textAlignment w:val="baseline"/>
              <w:rPr>
                <w:rFonts w:ascii="Arial" w:eastAsia="Arial" w:hAnsi="Arial" w:cs="Arial"/>
                <w:sz w:val="24"/>
                <w:szCs w:val="24"/>
              </w:rPr>
            </w:pPr>
            <w:r w:rsidRPr="045502D9">
              <w:rPr>
                <w:rFonts w:ascii="Arial" w:eastAsia="Arial" w:hAnsi="Arial" w:cs="Arial"/>
                <w:color w:val="000000" w:themeColor="text1"/>
                <w:sz w:val="24"/>
                <w:szCs w:val="24"/>
              </w:rPr>
              <w:t xml:space="preserve">Where needed, CYPVI will be supported to use any play equipment.  1:1 support will give clear instructions and/or physical assistance where necessary to prevent injury such as walking into play equipment, people on swings etc. </w:t>
            </w:r>
            <w:r w:rsidRPr="045502D9">
              <w:rPr>
                <w:rFonts w:ascii="Arial" w:eastAsia="Arial" w:hAnsi="Arial" w:cs="Arial"/>
                <w:sz w:val="24"/>
                <w:szCs w:val="24"/>
              </w:rPr>
              <w:t xml:space="preserve"> </w:t>
            </w:r>
          </w:p>
          <w:p w14:paraId="6119512B" w14:textId="096F73D1" w:rsidR="12CC6FF8" w:rsidRDefault="12CC6FF8" w:rsidP="12CC6FF8">
            <w:pPr>
              <w:rPr>
                <w:rFonts w:ascii="Arial" w:eastAsia="Arial" w:hAnsi="Arial" w:cs="Arial"/>
                <w:sz w:val="24"/>
                <w:szCs w:val="24"/>
              </w:rPr>
            </w:pPr>
          </w:p>
          <w:p w14:paraId="4F33E160" w14:textId="7766C763" w:rsidR="55B5A7AE" w:rsidRDefault="55B5A7AE" w:rsidP="3C4308C4">
            <w:pPr>
              <w:rPr>
                <w:rFonts w:ascii="Arial" w:eastAsia="Arial" w:hAnsi="Arial" w:cs="Arial"/>
                <w:sz w:val="24"/>
                <w:szCs w:val="24"/>
              </w:rPr>
            </w:pPr>
            <w:r w:rsidRPr="3C4308C4">
              <w:rPr>
                <w:rFonts w:ascii="Arial" w:eastAsia="Arial" w:hAnsi="Arial" w:cs="Arial"/>
                <w:sz w:val="24"/>
                <w:szCs w:val="24"/>
              </w:rPr>
              <w:t>1:1 guide will act as a barrier to any lake/pond/river/stream. CYPVI will be encouraged not to go too close/ente</w:t>
            </w:r>
            <w:r w:rsidR="7AB33254" w:rsidRPr="3C4308C4">
              <w:rPr>
                <w:rFonts w:ascii="Arial" w:eastAsia="Arial" w:hAnsi="Arial" w:cs="Arial"/>
                <w:sz w:val="24"/>
                <w:szCs w:val="24"/>
              </w:rPr>
              <w:t xml:space="preserve">r the water unless deemed safe to do so by trip leader, under 1:1 supervision. </w:t>
            </w:r>
          </w:p>
          <w:p w14:paraId="561C60CB" w14:textId="535EB0A7" w:rsidR="00E81501" w:rsidRDefault="00E81501" w:rsidP="00C21B90">
            <w:pPr>
              <w:pStyle w:val="paragraph"/>
              <w:spacing w:before="0" w:beforeAutospacing="0" w:after="0" w:afterAutospacing="0"/>
              <w:textAlignment w:val="baseline"/>
              <w:rPr>
                <w:rStyle w:val="normaltextrun"/>
                <w:rFonts w:ascii="Arial" w:hAnsi="Arial" w:cs="Arial"/>
                <w:color w:val="000000"/>
              </w:rPr>
            </w:pPr>
          </w:p>
        </w:tc>
        <w:tc>
          <w:tcPr>
            <w:tcW w:w="4630" w:type="dxa"/>
          </w:tcPr>
          <w:p w14:paraId="3DC93094" w14:textId="7814FDCD" w:rsidR="00E81501" w:rsidRDefault="60A7BE35" w:rsidP="18C89B80">
            <w:pPr>
              <w:textAlignment w:val="baseline"/>
              <w:rPr>
                <w:rFonts w:ascii="Arial" w:eastAsia="Arial" w:hAnsi="Arial" w:cs="Arial"/>
                <w:sz w:val="24"/>
                <w:szCs w:val="24"/>
              </w:rPr>
            </w:pPr>
            <w:r w:rsidRPr="18C89B80">
              <w:rPr>
                <w:rFonts w:ascii="Arial" w:eastAsia="Arial" w:hAnsi="Arial" w:cs="Arial"/>
                <w:color w:val="000000" w:themeColor="text1"/>
                <w:sz w:val="24"/>
                <w:szCs w:val="24"/>
              </w:rPr>
              <w:t>Where needed, CYPVI will be supported to use any play equipment.</w:t>
            </w:r>
          </w:p>
          <w:p w14:paraId="50E25835" w14:textId="6D0BED97" w:rsidR="3C4308C4" w:rsidRDefault="3C4308C4" w:rsidP="3C4308C4">
            <w:pPr>
              <w:rPr>
                <w:rFonts w:ascii="Arial" w:eastAsia="Arial" w:hAnsi="Arial" w:cs="Arial"/>
                <w:color w:val="000000" w:themeColor="text1"/>
                <w:sz w:val="24"/>
                <w:szCs w:val="24"/>
              </w:rPr>
            </w:pPr>
          </w:p>
          <w:p w14:paraId="4F305DAC" w14:textId="52F6C4FE" w:rsidR="02CECA70" w:rsidRDefault="02CECA70" w:rsidP="3C4308C4">
            <w:pPr>
              <w:rPr>
                <w:rFonts w:ascii="Arial" w:eastAsia="Arial" w:hAnsi="Arial" w:cs="Arial"/>
                <w:sz w:val="24"/>
                <w:szCs w:val="24"/>
              </w:rPr>
            </w:pPr>
            <w:r w:rsidRPr="3C4308C4">
              <w:rPr>
                <w:rFonts w:ascii="Arial" w:eastAsia="Arial" w:hAnsi="Arial" w:cs="Arial"/>
                <w:sz w:val="24"/>
                <w:szCs w:val="24"/>
              </w:rPr>
              <w:t>CYPVI will be encouraged not to go too close/enter the water unless deemed safe to do so by trip leader, under 1:1/close supervision as required.</w:t>
            </w:r>
          </w:p>
          <w:p w14:paraId="2D74551F" w14:textId="30EA15FB" w:rsidR="00E81501" w:rsidRDefault="00E81501" w:rsidP="12CC6FF8">
            <w:pPr>
              <w:pStyle w:val="paragraph"/>
              <w:spacing w:before="0" w:beforeAutospacing="0" w:after="0" w:afterAutospacing="0"/>
              <w:textAlignment w:val="baseline"/>
              <w:rPr>
                <w:rStyle w:val="normaltextrun"/>
                <w:rFonts w:ascii="Arial" w:hAnsi="Arial" w:cs="Arial"/>
                <w:color w:val="000000" w:themeColor="text1"/>
              </w:rPr>
            </w:pPr>
          </w:p>
          <w:p w14:paraId="6EB599C4" w14:textId="1AD6AE78" w:rsidR="00E81501" w:rsidRDefault="00E81501" w:rsidP="12CC6FF8">
            <w:pPr>
              <w:textAlignment w:val="baseline"/>
              <w:rPr>
                <w:rFonts w:ascii="Arial" w:eastAsia="Arial" w:hAnsi="Arial" w:cs="Arial"/>
                <w:color w:val="000000" w:themeColor="text1"/>
                <w:sz w:val="24"/>
                <w:szCs w:val="24"/>
              </w:rPr>
            </w:pPr>
          </w:p>
          <w:p w14:paraId="19BA31CE" w14:textId="3AB6D5B1" w:rsidR="00E81501" w:rsidRDefault="00E81501" w:rsidP="12CC6FF8">
            <w:pPr>
              <w:pStyle w:val="paragraph"/>
              <w:spacing w:before="0" w:beforeAutospacing="0" w:after="0" w:afterAutospacing="0"/>
              <w:textAlignment w:val="baseline"/>
              <w:rPr>
                <w:rStyle w:val="normaltextrun"/>
                <w:rFonts w:ascii="Arial" w:hAnsi="Arial" w:cs="Arial"/>
                <w:color w:val="000000"/>
              </w:rPr>
            </w:pPr>
          </w:p>
        </w:tc>
      </w:tr>
      <w:tr w:rsidR="000A063E" w:rsidRPr="002E113E" w14:paraId="582A9D5A" w14:textId="77777777" w:rsidTr="045502D9">
        <w:trPr>
          <w:trHeight w:val="573"/>
        </w:trPr>
        <w:tc>
          <w:tcPr>
            <w:tcW w:w="4620" w:type="dxa"/>
          </w:tcPr>
          <w:p w14:paraId="5E1F1C1E" w14:textId="708CF718" w:rsidR="55F8FF43" w:rsidRPr="00810D22" w:rsidRDefault="4DBAB2E4" w:rsidP="045502D9">
            <w:pPr>
              <w:pStyle w:val="Heading2"/>
              <w:rPr>
                <w:color w:val="4472C4" w:themeColor="accent1"/>
                <w:sz w:val="24"/>
                <w:szCs w:val="24"/>
              </w:rPr>
            </w:pPr>
            <w:bookmarkStart w:id="6" w:name="_General_indoor_venues"/>
            <w:bookmarkEnd w:id="6"/>
            <w:r w:rsidRPr="045502D9">
              <w:rPr>
                <w:rStyle w:val="normaltextrun"/>
                <w:rFonts w:ascii="Arial" w:hAnsi="Arial" w:cs="Arial"/>
                <w:b/>
                <w:bCs/>
                <w:color w:val="00B0F0"/>
                <w:sz w:val="24"/>
                <w:szCs w:val="24"/>
              </w:rPr>
              <w:lastRenderedPageBreak/>
              <w:t>M</w:t>
            </w:r>
            <w:r w:rsidR="7ECB5F9F" w:rsidRPr="045502D9">
              <w:rPr>
                <w:rStyle w:val="normaltextrun"/>
                <w:rFonts w:ascii="Arial" w:hAnsi="Arial" w:cs="Arial"/>
                <w:b/>
                <w:bCs/>
                <w:color w:val="00B0F0"/>
                <w:sz w:val="24"/>
                <w:szCs w:val="24"/>
              </w:rPr>
              <w:t>useums/art galleries</w:t>
            </w:r>
            <w:r w:rsidR="7A57BAC1" w:rsidRPr="045502D9">
              <w:rPr>
                <w:rStyle w:val="normaltextrun"/>
                <w:rFonts w:ascii="Arial" w:hAnsi="Arial" w:cs="Arial"/>
                <w:b/>
                <w:bCs/>
                <w:color w:val="00B0F0"/>
                <w:sz w:val="24"/>
                <w:szCs w:val="24"/>
              </w:rPr>
              <w:t>/</w:t>
            </w:r>
            <w:r w:rsidR="24877E20" w:rsidRPr="045502D9">
              <w:rPr>
                <w:rStyle w:val="normaltextrun"/>
                <w:rFonts w:ascii="Arial" w:hAnsi="Arial" w:cs="Arial"/>
                <w:b/>
                <w:bCs/>
                <w:color w:val="00B0F0"/>
                <w:sz w:val="24"/>
                <w:szCs w:val="24"/>
              </w:rPr>
              <w:t>r</w:t>
            </w:r>
            <w:r w:rsidR="7A57BAC1" w:rsidRPr="045502D9">
              <w:rPr>
                <w:rStyle w:val="normaltextrun"/>
                <w:rFonts w:ascii="Arial" w:hAnsi="Arial" w:cs="Arial"/>
                <w:b/>
                <w:bCs/>
                <w:color w:val="00B0F0"/>
                <w:sz w:val="24"/>
                <w:szCs w:val="24"/>
              </w:rPr>
              <w:t>eligious buildings</w:t>
            </w:r>
          </w:p>
          <w:p w14:paraId="2C30D7E6" w14:textId="77777777" w:rsidR="67BF4A02" w:rsidRDefault="67BF4A02" w:rsidP="18C89B80">
            <w:pPr>
              <w:pStyle w:val="paragraph"/>
              <w:spacing w:before="0" w:beforeAutospacing="0" w:after="0" w:afterAutospacing="0"/>
              <w:rPr>
                <w:rFonts w:ascii="Segoe UI" w:hAnsi="Segoe UI" w:cs="Segoe UI"/>
                <w:sz w:val="18"/>
                <w:szCs w:val="18"/>
              </w:rPr>
            </w:pPr>
            <w:r w:rsidRPr="18C89B80">
              <w:rPr>
                <w:rStyle w:val="normaltextrun"/>
                <w:rFonts w:ascii="Arial" w:hAnsi="Arial" w:cs="Arial"/>
              </w:rPr>
              <w:t>  </w:t>
            </w:r>
          </w:p>
          <w:p w14:paraId="6EC1CC24" w14:textId="65FA65FB" w:rsidR="67BF4A02" w:rsidRDefault="67BF4A02" w:rsidP="18C89B80">
            <w:pPr>
              <w:pStyle w:val="paragraph"/>
              <w:spacing w:before="0" w:beforeAutospacing="0" w:after="0" w:afterAutospacing="0"/>
              <w:rPr>
                <w:rFonts w:ascii="Segoe UI" w:hAnsi="Segoe UI" w:cs="Segoe UI"/>
                <w:sz w:val="18"/>
                <w:szCs w:val="18"/>
              </w:rPr>
            </w:pPr>
            <w:r w:rsidRPr="18C89B80">
              <w:rPr>
                <w:rStyle w:val="normaltextrun"/>
                <w:rFonts w:ascii="Arial" w:hAnsi="Arial" w:cs="Arial"/>
              </w:rPr>
              <w:t>Sharp edges on display cabinets</w:t>
            </w:r>
          </w:p>
          <w:p w14:paraId="2F6E73E5" w14:textId="77777777" w:rsidR="67BF4A02" w:rsidRDefault="67BF4A02" w:rsidP="18C89B80">
            <w:pPr>
              <w:pStyle w:val="paragraph"/>
              <w:spacing w:before="0" w:beforeAutospacing="0" w:after="0" w:afterAutospacing="0"/>
              <w:rPr>
                <w:rFonts w:ascii="Segoe UI" w:hAnsi="Segoe UI" w:cs="Segoe UI"/>
                <w:sz w:val="18"/>
                <w:szCs w:val="18"/>
              </w:rPr>
            </w:pPr>
            <w:r w:rsidRPr="18C89B80">
              <w:rPr>
                <w:rStyle w:val="eop"/>
                <w:rFonts w:ascii="Arial" w:hAnsi="Arial" w:cs="Arial"/>
              </w:rPr>
              <w:t> </w:t>
            </w:r>
          </w:p>
          <w:p w14:paraId="3121FC6B" w14:textId="77777777" w:rsidR="67BF4A02" w:rsidRDefault="67BF4A02" w:rsidP="18C89B80">
            <w:pPr>
              <w:pStyle w:val="paragraph"/>
              <w:spacing w:before="0" w:beforeAutospacing="0" w:after="0" w:afterAutospacing="0"/>
              <w:rPr>
                <w:rFonts w:ascii="Segoe UI" w:hAnsi="Segoe UI" w:cs="Segoe UI"/>
                <w:sz w:val="18"/>
                <w:szCs w:val="18"/>
              </w:rPr>
            </w:pPr>
            <w:r w:rsidRPr="18C89B80">
              <w:rPr>
                <w:rStyle w:val="normaltextrun"/>
                <w:rFonts w:ascii="Arial" w:hAnsi="Arial" w:cs="Arial"/>
              </w:rPr>
              <w:t>Small objects </w:t>
            </w:r>
          </w:p>
          <w:p w14:paraId="003C812B" w14:textId="77777777" w:rsidR="67BF4A02" w:rsidRDefault="67BF4A02" w:rsidP="18C89B80">
            <w:pPr>
              <w:pStyle w:val="paragraph"/>
              <w:spacing w:before="0" w:beforeAutospacing="0" w:after="0" w:afterAutospacing="0"/>
              <w:rPr>
                <w:rFonts w:ascii="Segoe UI" w:hAnsi="Segoe UI" w:cs="Segoe UI"/>
                <w:sz w:val="18"/>
                <w:szCs w:val="18"/>
              </w:rPr>
            </w:pPr>
            <w:r w:rsidRPr="18C89B80">
              <w:rPr>
                <w:rStyle w:val="eop"/>
                <w:rFonts w:ascii="Arial" w:hAnsi="Arial" w:cs="Arial"/>
              </w:rPr>
              <w:t> </w:t>
            </w:r>
          </w:p>
          <w:p w14:paraId="4FC8491C" w14:textId="77777777" w:rsidR="67BF4A02" w:rsidRDefault="67BF4A02" w:rsidP="18C89B80">
            <w:pPr>
              <w:pStyle w:val="paragraph"/>
              <w:spacing w:before="0" w:beforeAutospacing="0" w:after="0" w:afterAutospacing="0"/>
              <w:rPr>
                <w:rFonts w:ascii="Segoe UI" w:hAnsi="Segoe UI" w:cs="Segoe UI"/>
                <w:sz w:val="18"/>
                <w:szCs w:val="18"/>
              </w:rPr>
            </w:pPr>
            <w:r w:rsidRPr="18C89B80">
              <w:rPr>
                <w:rStyle w:val="normaltextrun"/>
                <w:rFonts w:ascii="Arial" w:hAnsi="Arial" w:cs="Arial"/>
              </w:rPr>
              <w:t>Working with craft materials paper/card/scissors </w:t>
            </w:r>
          </w:p>
          <w:p w14:paraId="7181B49A" w14:textId="48E47E19" w:rsidR="18C89B80" w:rsidRDefault="3E4780FC" w:rsidP="18C89B80">
            <w:pPr>
              <w:pStyle w:val="paragraph"/>
              <w:spacing w:before="0" w:beforeAutospacing="0" w:after="0" w:afterAutospacing="0"/>
            </w:pPr>
            <w:r w:rsidRPr="3C4308C4">
              <w:rPr>
                <w:rStyle w:val="scxw39067747"/>
              </w:rPr>
              <w:t> </w:t>
            </w:r>
          </w:p>
          <w:p w14:paraId="0E1D2D17" w14:textId="77777777" w:rsidR="008E53A6" w:rsidRDefault="008E53A6" w:rsidP="008E53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Children handling artifacts/equipment/books etc.</w:t>
            </w:r>
            <w:r>
              <w:rPr>
                <w:rStyle w:val="eop"/>
                <w:rFonts w:ascii="Arial" w:hAnsi="Arial" w:cs="Arial"/>
                <w:color w:val="000000"/>
              </w:rPr>
              <w:t> </w:t>
            </w:r>
          </w:p>
          <w:p w14:paraId="105772B2" w14:textId="77777777" w:rsidR="008E53A6" w:rsidRDefault="008E53A6" w:rsidP="008E53A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05D7D801" w14:textId="5F353F94" w:rsidR="008E53A6" w:rsidRDefault="008E53A6" w:rsidP="008E53A6">
            <w:pPr>
              <w:pStyle w:val="paragraph"/>
              <w:spacing w:before="0" w:beforeAutospacing="0" w:after="0" w:afterAutospacing="0"/>
              <w:textAlignment w:val="baseline"/>
              <w:rPr>
                <w:rStyle w:val="eop"/>
                <w:rFonts w:ascii="Arial" w:hAnsi="Arial" w:cs="Arial"/>
              </w:rPr>
            </w:pPr>
            <w:r w:rsidRPr="15E6E8E6">
              <w:rPr>
                <w:rStyle w:val="normaltextrun"/>
                <w:rFonts w:ascii="Arial" w:hAnsi="Arial" w:cs="Arial"/>
                <w:color w:val="000000" w:themeColor="text1"/>
              </w:rPr>
              <w:t xml:space="preserve">Heavy/sharp objects/equipment, risk </w:t>
            </w:r>
            <w:r>
              <w:rPr>
                <w:rStyle w:val="normaltextrun"/>
                <w:rFonts w:ascii="Arial" w:hAnsi="Arial" w:cs="Arial"/>
              </w:rPr>
              <w:t xml:space="preserve">from exhibits on open display; this includes sculptures on </w:t>
            </w:r>
            <w:proofErr w:type="gramStart"/>
            <w:r>
              <w:rPr>
                <w:rStyle w:val="normaltextrun"/>
                <w:rFonts w:ascii="Arial" w:hAnsi="Arial" w:cs="Arial"/>
              </w:rPr>
              <w:t>plinths</w:t>
            </w:r>
            <w:proofErr w:type="gramEnd"/>
          </w:p>
          <w:p w14:paraId="08903CB5" w14:textId="45F39C60" w:rsidR="15E6E8E6" w:rsidRDefault="15E6E8E6" w:rsidP="15E6E8E6">
            <w:pPr>
              <w:pStyle w:val="paragraph"/>
              <w:spacing w:before="0" w:beforeAutospacing="0" w:after="0" w:afterAutospacing="0"/>
              <w:rPr>
                <w:rStyle w:val="normaltextrun"/>
                <w:rFonts w:ascii="Arial" w:hAnsi="Arial" w:cs="Arial"/>
              </w:rPr>
            </w:pPr>
          </w:p>
          <w:p w14:paraId="50D61F4B" w14:textId="7A173B6F" w:rsidR="15E6E8E6" w:rsidRDefault="15E6E8E6" w:rsidP="15E6E8E6">
            <w:pPr>
              <w:pStyle w:val="paragraph"/>
              <w:spacing w:before="0" w:beforeAutospacing="0" w:after="0" w:afterAutospacing="0"/>
              <w:rPr>
                <w:rStyle w:val="normaltextrun"/>
                <w:rFonts w:ascii="Arial" w:hAnsi="Arial" w:cs="Arial"/>
              </w:rPr>
            </w:pPr>
          </w:p>
          <w:p w14:paraId="7003DB17" w14:textId="03904443" w:rsidR="18C89B80" w:rsidRDefault="18C89B80" w:rsidP="18C89B80">
            <w:pPr>
              <w:pStyle w:val="paragraph"/>
              <w:spacing w:before="0" w:beforeAutospacing="0" w:after="0" w:afterAutospacing="0"/>
              <w:rPr>
                <w:rStyle w:val="eop"/>
                <w:rFonts w:ascii="Arial" w:hAnsi="Arial" w:cs="Arial"/>
              </w:rPr>
            </w:pPr>
          </w:p>
          <w:p w14:paraId="1EA4DB48" w14:textId="5F83CE2C" w:rsidR="18C89B80" w:rsidRDefault="18C89B80" w:rsidP="18C89B80">
            <w:pPr>
              <w:pStyle w:val="paragraph"/>
              <w:spacing w:before="0" w:beforeAutospacing="0" w:after="0" w:afterAutospacing="0"/>
              <w:rPr>
                <w:rStyle w:val="eop"/>
                <w:rFonts w:ascii="Arial" w:hAnsi="Arial" w:cs="Arial"/>
              </w:rPr>
            </w:pPr>
          </w:p>
          <w:p w14:paraId="63B2762E" w14:textId="1FFEE112" w:rsidR="008E53A6" w:rsidRPr="008E53A6" w:rsidRDefault="4B2112E8" w:rsidP="000A063E">
            <w:pPr>
              <w:pStyle w:val="paragraph"/>
              <w:spacing w:before="0" w:beforeAutospacing="0" w:after="0" w:afterAutospacing="0"/>
              <w:textAlignment w:val="baseline"/>
              <w:rPr>
                <w:rFonts w:ascii="Segoe UI" w:hAnsi="Segoe UI" w:cs="Segoe UI"/>
                <w:sz w:val="18"/>
                <w:szCs w:val="18"/>
              </w:rPr>
            </w:pPr>
            <w:r w:rsidRPr="18C89B80">
              <w:rPr>
                <w:rStyle w:val="eop"/>
                <w:rFonts w:ascii="Arial" w:hAnsi="Arial" w:cs="Arial"/>
                <w:color w:val="000000" w:themeColor="text1"/>
              </w:rPr>
              <w:t> </w:t>
            </w:r>
          </w:p>
        </w:tc>
        <w:tc>
          <w:tcPr>
            <w:tcW w:w="4636" w:type="dxa"/>
          </w:tcPr>
          <w:p w14:paraId="0FBBE6FC" w14:textId="026F7351" w:rsidR="000A063E" w:rsidRPr="002E113E" w:rsidRDefault="1D24F41E" w:rsidP="3C4308C4">
            <w:pPr>
              <w:spacing w:line="259" w:lineRule="auto"/>
              <w:textAlignment w:val="baseline"/>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Where possible, equipment which is moved during activity is made of lightweight material and a suitable size to reduce risk of injury.  </w:t>
            </w:r>
          </w:p>
          <w:p w14:paraId="0F2EF3D5" w14:textId="7E53E9C9" w:rsidR="000A063E" w:rsidRPr="002E113E" w:rsidRDefault="000A063E" w:rsidP="18C89B80">
            <w:pPr>
              <w:textAlignment w:val="baseline"/>
              <w:rPr>
                <w:rFonts w:ascii="Arial" w:eastAsia="Arial" w:hAnsi="Arial" w:cs="Arial"/>
                <w:color w:val="000000" w:themeColor="text1"/>
                <w:sz w:val="24"/>
                <w:szCs w:val="24"/>
              </w:rPr>
            </w:pPr>
          </w:p>
          <w:p w14:paraId="345EB254" w14:textId="5E8BCD60" w:rsidR="000A063E" w:rsidRPr="002E113E" w:rsidRDefault="647E90FB" w:rsidP="18C89B80">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 xml:space="preserve">Any objects that will be handled, will be handed to a staff member first to check for anything that could pose a risk before being handed to the CYPVI. </w:t>
            </w:r>
          </w:p>
          <w:p w14:paraId="770D7F6C" w14:textId="3FDC346B" w:rsidR="000A063E" w:rsidRPr="002E113E" w:rsidRDefault="000A063E" w:rsidP="18C89B80">
            <w:pPr>
              <w:textAlignment w:val="baseline"/>
              <w:rPr>
                <w:rFonts w:ascii="Arial" w:eastAsia="Arial" w:hAnsi="Arial" w:cs="Arial"/>
                <w:color w:val="000000" w:themeColor="text1"/>
                <w:sz w:val="24"/>
                <w:szCs w:val="24"/>
              </w:rPr>
            </w:pPr>
          </w:p>
          <w:p w14:paraId="245B46B0" w14:textId="4420FC21" w:rsidR="000A063E" w:rsidRPr="002E113E" w:rsidRDefault="647E90FB" w:rsidP="18C89B80">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 xml:space="preserve">CYPVI will be shown how to handle objects and equipment safely. This will be reinforced throughout activity. </w:t>
            </w:r>
          </w:p>
          <w:p w14:paraId="242C4D8D" w14:textId="37CE18F5" w:rsidR="000A063E" w:rsidRPr="002E113E" w:rsidRDefault="000A063E" w:rsidP="18C89B80">
            <w:pPr>
              <w:textAlignment w:val="baseline"/>
              <w:rPr>
                <w:rFonts w:ascii="Arial" w:eastAsia="Arial" w:hAnsi="Arial" w:cs="Arial"/>
                <w:color w:val="000000" w:themeColor="text1"/>
                <w:sz w:val="24"/>
                <w:szCs w:val="24"/>
              </w:rPr>
            </w:pPr>
          </w:p>
          <w:p w14:paraId="2933DAA5" w14:textId="686C60AB" w:rsidR="12CC6FF8" w:rsidRDefault="647E90FB" w:rsidP="0034465F">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CYPVI will be guided to a place with sufficient space around them to avoid injury from other children handling objects. Particular attention should be taken when handling objects close to CYPVI’s face to prevent injury to eyes.</w:t>
            </w:r>
          </w:p>
          <w:p w14:paraId="506CA59E" w14:textId="64C63311" w:rsidR="000A063E" w:rsidRPr="002E113E" w:rsidRDefault="000A063E" w:rsidP="000A063E">
            <w:pPr>
              <w:pStyle w:val="paragraph"/>
              <w:spacing w:before="0" w:beforeAutospacing="0" w:after="0" w:afterAutospacing="0"/>
              <w:textAlignment w:val="baseline"/>
              <w:rPr>
                <w:rFonts w:ascii="Arial" w:eastAsia="Arial" w:hAnsi="Arial" w:cs="Arial"/>
                <w:color w:val="000000"/>
              </w:rPr>
            </w:pPr>
          </w:p>
        </w:tc>
        <w:tc>
          <w:tcPr>
            <w:tcW w:w="4630" w:type="dxa"/>
          </w:tcPr>
          <w:p w14:paraId="7BD60299" w14:textId="38FD7639" w:rsidR="000A063E" w:rsidRPr="002E113E" w:rsidRDefault="528BA81E" w:rsidP="18C89B80">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CYPVI will be shown how to handle objects and equipment safely. This will be reinforced throughout activity.</w:t>
            </w:r>
          </w:p>
          <w:p w14:paraId="20033C6A" w14:textId="7945DF63" w:rsidR="000A063E" w:rsidRPr="002E113E" w:rsidRDefault="000A063E" w:rsidP="18C89B80">
            <w:pPr>
              <w:textAlignment w:val="baseline"/>
              <w:rPr>
                <w:rFonts w:ascii="Arial" w:eastAsia="Arial" w:hAnsi="Arial" w:cs="Arial"/>
                <w:color w:val="000000" w:themeColor="text1"/>
                <w:sz w:val="24"/>
                <w:szCs w:val="24"/>
              </w:rPr>
            </w:pPr>
          </w:p>
          <w:p w14:paraId="59924679" w14:textId="47616A9A" w:rsidR="000A063E" w:rsidRPr="002E113E" w:rsidRDefault="528BA81E" w:rsidP="18C89B80">
            <w:pPr>
              <w:textAlignment w:val="baseline"/>
              <w:rPr>
                <w:rFonts w:ascii="Arial" w:eastAsia="Arial" w:hAnsi="Arial" w:cs="Arial"/>
                <w:color w:val="000000" w:themeColor="text1"/>
                <w:sz w:val="24"/>
                <w:szCs w:val="24"/>
              </w:rPr>
            </w:pPr>
            <w:r w:rsidRPr="12CC6FF8">
              <w:rPr>
                <w:rFonts w:ascii="Arial" w:eastAsia="Arial" w:hAnsi="Arial" w:cs="Arial"/>
                <w:color w:val="000000" w:themeColor="text1"/>
                <w:sz w:val="24"/>
                <w:szCs w:val="24"/>
              </w:rPr>
              <w:t>Particular attention should be taken when handling objects close to CYPVI’s face to prevent injury to eyes.</w:t>
            </w:r>
          </w:p>
          <w:p w14:paraId="3E0F89BC" w14:textId="44A0F1E7" w:rsidR="12CC6FF8" w:rsidRDefault="12CC6FF8" w:rsidP="12CC6FF8">
            <w:pPr>
              <w:rPr>
                <w:rFonts w:ascii="Arial" w:eastAsia="Arial" w:hAnsi="Arial" w:cs="Arial"/>
                <w:color w:val="000000" w:themeColor="text1"/>
                <w:sz w:val="24"/>
                <w:szCs w:val="24"/>
              </w:rPr>
            </w:pPr>
          </w:p>
          <w:p w14:paraId="3CCEA601" w14:textId="0D0A98B3" w:rsidR="12CC6FF8" w:rsidRDefault="12CC6FF8" w:rsidP="12CC6FF8">
            <w:pPr>
              <w:rPr>
                <w:rFonts w:ascii="Arial" w:eastAsia="Arial" w:hAnsi="Arial" w:cs="Arial"/>
                <w:color w:val="000000" w:themeColor="text1"/>
                <w:sz w:val="24"/>
                <w:szCs w:val="24"/>
              </w:rPr>
            </w:pPr>
          </w:p>
          <w:p w14:paraId="731A6F3E" w14:textId="355F75D8" w:rsidR="000A063E" w:rsidRPr="002E113E" w:rsidRDefault="000A063E" w:rsidP="000A063E">
            <w:pPr>
              <w:pStyle w:val="paragraph"/>
              <w:spacing w:before="0" w:beforeAutospacing="0" w:after="0" w:afterAutospacing="0"/>
              <w:textAlignment w:val="baseline"/>
              <w:rPr>
                <w:rStyle w:val="normaltextrun"/>
                <w:rFonts w:ascii="Arial" w:hAnsi="Arial" w:cs="Arial"/>
                <w:color w:val="000000"/>
              </w:rPr>
            </w:pPr>
          </w:p>
        </w:tc>
      </w:tr>
      <w:tr w:rsidR="006B3FE1" w:rsidRPr="002E113E" w14:paraId="6AB2ECFE" w14:textId="77777777" w:rsidTr="045502D9">
        <w:trPr>
          <w:trHeight w:val="573"/>
        </w:trPr>
        <w:tc>
          <w:tcPr>
            <w:tcW w:w="4620" w:type="dxa"/>
          </w:tcPr>
          <w:p w14:paraId="2697FAAA" w14:textId="05DF8087" w:rsidR="006B3FE1" w:rsidRPr="00727987" w:rsidRDefault="4E92988C" w:rsidP="045502D9">
            <w:pPr>
              <w:pStyle w:val="Heading2"/>
              <w:rPr>
                <w:rStyle w:val="normaltextrun"/>
                <w:rFonts w:ascii="Arial" w:hAnsi="Arial" w:cs="Arial"/>
                <w:b/>
                <w:bCs/>
                <w:color w:val="00B0F0"/>
                <w:sz w:val="24"/>
                <w:szCs w:val="24"/>
              </w:rPr>
            </w:pPr>
            <w:bookmarkStart w:id="7" w:name="_Theatre/Cinema"/>
            <w:bookmarkEnd w:id="7"/>
            <w:r w:rsidRPr="00727987">
              <w:rPr>
                <w:rStyle w:val="normaltextrun"/>
                <w:rFonts w:ascii="Arial" w:hAnsi="Arial" w:cs="Arial"/>
                <w:b/>
                <w:bCs/>
                <w:color w:val="00B0F0"/>
                <w:sz w:val="24"/>
                <w:szCs w:val="24"/>
                <w:shd w:val="clear" w:color="auto" w:fill="FFFFFF"/>
              </w:rPr>
              <w:lastRenderedPageBreak/>
              <w:t>Theatre/Cinema</w:t>
            </w:r>
          </w:p>
          <w:p w14:paraId="5F815313" w14:textId="00E8829F" w:rsidR="006B3FE1" w:rsidRDefault="006B3FE1" w:rsidP="18C89B80">
            <w:pPr>
              <w:pStyle w:val="paragraph"/>
              <w:spacing w:before="0" w:beforeAutospacing="0" w:after="0" w:afterAutospacing="0"/>
              <w:textAlignment w:val="baseline"/>
              <w:rPr>
                <w:rStyle w:val="normaltextrun"/>
                <w:rFonts w:ascii="Arial" w:hAnsi="Arial" w:cs="Arial"/>
                <w:b/>
                <w:bCs/>
                <w:color w:val="000000" w:themeColor="text1"/>
              </w:rPr>
            </w:pPr>
          </w:p>
          <w:p w14:paraId="258C374E" w14:textId="5D3429A5" w:rsidR="006B3FE1" w:rsidRDefault="4A612448" w:rsidP="18C89B80">
            <w:pPr>
              <w:textAlignment w:val="baseline"/>
              <w:rPr>
                <w:rFonts w:ascii="Arial" w:eastAsia="Arial" w:hAnsi="Arial" w:cs="Arial"/>
                <w:color w:val="000000" w:themeColor="text1"/>
                <w:sz w:val="24"/>
                <w:szCs w:val="24"/>
              </w:rPr>
            </w:pPr>
            <w:r w:rsidRPr="18C89B80">
              <w:rPr>
                <w:rStyle w:val="eop"/>
                <w:rFonts w:ascii="Arial" w:eastAsia="Arial" w:hAnsi="Arial" w:cs="Arial"/>
                <w:color w:val="000000" w:themeColor="text1"/>
                <w:sz w:val="24"/>
                <w:szCs w:val="24"/>
              </w:rPr>
              <w:t> </w:t>
            </w:r>
            <w:r w:rsidRPr="18C89B80">
              <w:rPr>
                <w:rStyle w:val="normaltextrun"/>
                <w:rFonts w:ascii="Arial" w:eastAsia="Arial" w:hAnsi="Arial" w:cs="Arial"/>
                <w:color w:val="000000" w:themeColor="text1"/>
                <w:sz w:val="24"/>
                <w:szCs w:val="24"/>
              </w:rPr>
              <w:t>Dark lighting  </w:t>
            </w:r>
          </w:p>
          <w:p w14:paraId="1D6A5A6B" w14:textId="3233E18E" w:rsidR="006B3FE1" w:rsidRDefault="4A612448" w:rsidP="18C89B80">
            <w:pPr>
              <w:textAlignment w:val="baseline"/>
              <w:rPr>
                <w:rStyle w:val="eop"/>
                <w:rFonts w:ascii="Arial" w:eastAsia="Arial" w:hAnsi="Arial" w:cs="Arial"/>
                <w:color w:val="000000" w:themeColor="text1"/>
                <w:sz w:val="24"/>
                <w:szCs w:val="24"/>
              </w:rPr>
            </w:pPr>
            <w:r w:rsidRPr="18C89B80">
              <w:rPr>
                <w:rStyle w:val="eop"/>
                <w:rFonts w:ascii="Arial" w:eastAsia="Arial" w:hAnsi="Arial" w:cs="Arial"/>
                <w:color w:val="000000" w:themeColor="text1"/>
                <w:sz w:val="24"/>
                <w:szCs w:val="24"/>
              </w:rPr>
              <w:t> </w:t>
            </w:r>
          </w:p>
          <w:p w14:paraId="53B9B85E" w14:textId="131D4292" w:rsidR="004F1032" w:rsidRPr="004F1032" w:rsidRDefault="004F1032" w:rsidP="18C89B80">
            <w:pPr>
              <w:textAlignment w:val="baseline"/>
              <w:rPr>
                <w:rFonts w:ascii="Arial" w:eastAsia="Arial" w:hAnsi="Arial" w:cs="Arial"/>
                <w:color w:val="000000" w:themeColor="text1"/>
                <w:sz w:val="24"/>
                <w:szCs w:val="24"/>
              </w:rPr>
            </w:pPr>
            <w:r>
              <w:rPr>
                <w:rStyle w:val="eop"/>
                <w:rFonts w:ascii="Arial" w:hAnsi="Arial" w:cs="Arial"/>
                <w:sz w:val="24"/>
                <w:szCs w:val="24"/>
              </w:rPr>
              <w:t xml:space="preserve"> </w:t>
            </w:r>
            <w:r w:rsidRPr="004F1032">
              <w:rPr>
                <w:rStyle w:val="eop"/>
                <w:rFonts w:ascii="Arial" w:hAnsi="Arial" w:cs="Arial"/>
                <w:sz w:val="24"/>
                <w:szCs w:val="24"/>
              </w:rPr>
              <w:t xml:space="preserve">Noise levels </w:t>
            </w:r>
          </w:p>
          <w:p w14:paraId="07284B29" w14:textId="21778E64" w:rsidR="15E6E8E6" w:rsidRDefault="15E6E8E6" w:rsidP="15E6E8E6">
            <w:pPr>
              <w:rPr>
                <w:rStyle w:val="normaltextrun"/>
                <w:rFonts w:ascii="Arial" w:eastAsia="Arial" w:hAnsi="Arial" w:cs="Arial"/>
                <w:color w:val="000000" w:themeColor="text1"/>
                <w:sz w:val="24"/>
                <w:szCs w:val="24"/>
              </w:rPr>
            </w:pPr>
          </w:p>
          <w:p w14:paraId="77C8803C" w14:textId="6F6F8B39" w:rsidR="004F1032" w:rsidRDefault="004F1032" w:rsidP="15E6E8E6">
            <w:pPr>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Rows of seats</w:t>
            </w:r>
          </w:p>
          <w:p w14:paraId="1B8A3EBE" w14:textId="29E5FEC2" w:rsidR="006B3FE1" w:rsidRDefault="006B3FE1" w:rsidP="18C89B80">
            <w:pPr>
              <w:textAlignment w:val="baseline"/>
              <w:rPr>
                <w:rStyle w:val="normaltextrun"/>
                <w:rFonts w:ascii="Arial" w:eastAsia="Arial" w:hAnsi="Arial" w:cs="Arial"/>
                <w:color w:val="000000" w:themeColor="text1"/>
                <w:sz w:val="24"/>
                <w:szCs w:val="24"/>
              </w:rPr>
            </w:pPr>
          </w:p>
          <w:p w14:paraId="101E62DC" w14:textId="0B6BBAFE" w:rsidR="006B3FE1" w:rsidRDefault="006B3FE1" w:rsidP="000A063E">
            <w:pPr>
              <w:pStyle w:val="paragraph"/>
              <w:spacing w:before="0" w:beforeAutospacing="0" w:after="0" w:afterAutospacing="0"/>
              <w:textAlignment w:val="baseline"/>
              <w:rPr>
                <w:rStyle w:val="normaltextrun"/>
                <w:rFonts w:ascii="Arial" w:hAnsi="Arial" w:cs="Arial"/>
                <w:b/>
                <w:bCs/>
                <w:color w:val="000000"/>
                <w:shd w:val="clear" w:color="auto" w:fill="FFFFFF"/>
              </w:rPr>
            </w:pPr>
          </w:p>
        </w:tc>
        <w:tc>
          <w:tcPr>
            <w:tcW w:w="4636" w:type="dxa"/>
          </w:tcPr>
          <w:p w14:paraId="2F18BB9E" w14:textId="3CEBEE9E" w:rsidR="006B3FE1" w:rsidRDefault="4A612448" w:rsidP="18C89B80">
            <w:pPr>
              <w:pStyle w:val="paragraph"/>
              <w:spacing w:before="0" w:beforeAutospacing="0" w:after="0" w:afterAutospacing="0"/>
              <w:textAlignment w:val="baseline"/>
              <w:rPr>
                <w:rStyle w:val="normaltextrun"/>
                <w:rFonts w:ascii="Arial" w:hAnsi="Arial" w:cs="Arial"/>
                <w:color w:val="000000" w:themeColor="text1"/>
              </w:rPr>
            </w:pPr>
            <w:r w:rsidRPr="18C89B80">
              <w:rPr>
                <w:rStyle w:val="normaltextrun"/>
                <w:rFonts w:ascii="Arial" w:hAnsi="Arial" w:cs="Arial"/>
                <w:color w:val="000000" w:themeColor="text1"/>
              </w:rPr>
              <w:t xml:space="preserve">CYPVI will remain seated </w:t>
            </w:r>
            <w:r w:rsidR="7BC2E3A9" w:rsidRPr="18C89B80">
              <w:rPr>
                <w:rStyle w:val="normaltextrun"/>
                <w:rFonts w:ascii="Arial" w:hAnsi="Arial" w:cs="Arial"/>
                <w:color w:val="000000" w:themeColor="text1"/>
              </w:rPr>
              <w:t xml:space="preserve">throughout where possible. </w:t>
            </w:r>
          </w:p>
          <w:p w14:paraId="23C307B1" w14:textId="272475CF" w:rsidR="006B3FE1" w:rsidRDefault="4A612448" w:rsidP="18C89B80">
            <w:pPr>
              <w:textAlignment w:val="baseline"/>
              <w:rPr>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 </w:t>
            </w:r>
          </w:p>
          <w:p w14:paraId="63E50D10" w14:textId="29E42710" w:rsidR="006B3FE1" w:rsidRDefault="76E7C18B" w:rsidP="18C89B80">
            <w:pPr>
              <w:textAlignment w:val="baseline"/>
              <w:rPr>
                <w:rStyle w:val="normaltextrun"/>
                <w:rFonts w:ascii="Arial" w:eastAsia="Arial" w:hAnsi="Arial" w:cs="Arial"/>
                <w:color w:val="000000" w:themeColor="text1"/>
                <w:sz w:val="24"/>
                <w:szCs w:val="24"/>
              </w:rPr>
            </w:pPr>
            <w:r w:rsidRPr="06E9CA96">
              <w:rPr>
                <w:rStyle w:val="normaltextrun"/>
                <w:rFonts w:ascii="Arial" w:eastAsia="Arial" w:hAnsi="Arial" w:cs="Arial"/>
                <w:color w:val="000000" w:themeColor="text1"/>
                <w:sz w:val="24"/>
                <w:szCs w:val="24"/>
              </w:rPr>
              <w:t xml:space="preserve">Select showing with audio </w:t>
            </w:r>
            <w:r w:rsidR="083896D3" w:rsidRPr="06E9CA96">
              <w:rPr>
                <w:rStyle w:val="normaltextrun"/>
                <w:rFonts w:ascii="Arial" w:eastAsia="Arial" w:hAnsi="Arial" w:cs="Arial"/>
                <w:color w:val="000000" w:themeColor="text1"/>
                <w:sz w:val="24"/>
                <w:szCs w:val="24"/>
              </w:rPr>
              <w:t>description or</w:t>
            </w:r>
            <w:r w:rsidR="016D7BDF" w:rsidRPr="06E9CA96">
              <w:rPr>
                <w:rStyle w:val="normaltextrun"/>
                <w:rFonts w:ascii="Arial" w:eastAsia="Arial" w:hAnsi="Arial" w:cs="Arial"/>
                <w:color w:val="000000" w:themeColor="text1"/>
                <w:sz w:val="24"/>
                <w:szCs w:val="24"/>
              </w:rPr>
              <w:t xml:space="preserve"> a touch tour </w:t>
            </w:r>
            <w:r w:rsidR="389C4358" w:rsidRPr="06E9CA96">
              <w:rPr>
                <w:rStyle w:val="normaltextrun"/>
                <w:rFonts w:ascii="Arial" w:eastAsia="Arial" w:hAnsi="Arial" w:cs="Arial"/>
                <w:color w:val="000000" w:themeColor="text1"/>
                <w:sz w:val="24"/>
                <w:szCs w:val="24"/>
              </w:rPr>
              <w:t xml:space="preserve">where possible. </w:t>
            </w:r>
          </w:p>
          <w:p w14:paraId="7D5769AD" w14:textId="6D92DE39" w:rsidR="006B3FE1" w:rsidRDefault="4A612448" w:rsidP="18C89B80">
            <w:pPr>
              <w:textAlignment w:val="baseline"/>
              <w:rPr>
                <w:rFonts w:ascii="Arial" w:eastAsia="Arial" w:hAnsi="Arial" w:cs="Arial"/>
                <w:color w:val="000000" w:themeColor="text1"/>
                <w:sz w:val="24"/>
                <w:szCs w:val="24"/>
              </w:rPr>
            </w:pPr>
            <w:r w:rsidRPr="18C89B80">
              <w:rPr>
                <w:rStyle w:val="eop"/>
                <w:rFonts w:ascii="Arial" w:eastAsia="Arial" w:hAnsi="Arial" w:cs="Arial"/>
                <w:color w:val="000000" w:themeColor="text1"/>
                <w:sz w:val="24"/>
                <w:szCs w:val="24"/>
              </w:rPr>
              <w:t> </w:t>
            </w:r>
          </w:p>
          <w:p w14:paraId="6013BBEF" w14:textId="0C7D5A6D" w:rsidR="006B3FE1" w:rsidRDefault="4A612448" w:rsidP="18C89B80">
            <w:pPr>
              <w:textAlignment w:val="baseline"/>
              <w:rPr>
                <w:rStyle w:val="normaltextrun"/>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Where</w:t>
            </w:r>
            <w:r w:rsidR="4D9257B9" w:rsidRPr="18C89B80">
              <w:rPr>
                <w:rStyle w:val="normaltextrun"/>
                <w:rFonts w:ascii="Arial" w:eastAsia="Arial" w:hAnsi="Arial" w:cs="Arial"/>
                <w:color w:val="000000" w:themeColor="text1"/>
                <w:sz w:val="24"/>
                <w:szCs w:val="24"/>
              </w:rPr>
              <w:t xml:space="preserve"> possible</w:t>
            </w:r>
            <w:r w:rsidR="02E6038C" w:rsidRPr="18C89B80">
              <w:rPr>
                <w:rStyle w:val="normaltextrun"/>
                <w:rFonts w:ascii="Arial" w:eastAsia="Arial" w:hAnsi="Arial" w:cs="Arial"/>
                <w:color w:val="000000" w:themeColor="text1"/>
                <w:sz w:val="24"/>
                <w:szCs w:val="24"/>
              </w:rPr>
              <w:t xml:space="preserve">, </w:t>
            </w:r>
            <w:r w:rsidR="4D9257B9" w:rsidRPr="18C89B80">
              <w:rPr>
                <w:rStyle w:val="normaltextrun"/>
                <w:rFonts w:ascii="Arial" w:eastAsia="Arial" w:hAnsi="Arial" w:cs="Arial"/>
                <w:color w:val="000000" w:themeColor="text1"/>
                <w:sz w:val="24"/>
                <w:szCs w:val="24"/>
              </w:rPr>
              <w:t>appropriate</w:t>
            </w:r>
            <w:r w:rsidRPr="18C89B80">
              <w:rPr>
                <w:rStyle w:val="normaltextrun"/>
                <w:rFonts w:ascii="Arial" w:eastAsia="Arial" w:hAnsi="Arial" w:cs="Arial"/>
                <w:color w:val="000000" w:themeColor="text1"/>
                <w:sz w:val="24"/>
                <w:szCs w:val="24"/>
              </w:rPr>
              <w:t xml:space="preserve"> and based on individual needs:  </w:t>
            </w:r>
          </w:p>
          <w:p w14:paraId="2F74B3A7" w14:textId="0C4AACE4" w:rsidR="006B3FE1" w:rsidRDefault="4A612448" w:rsidP="18C89B80">
            <w:pPr>
              <w:textAlignment w:val="baseline"/>
              <w:rPr>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 xml:space="preserve">Sit in the middle, front row for maximum sensory access or on the end of the row for safe entrance and exit. </w:t>
            </w:r>
          </w:p>
          <w:p w14:paraId="42EF092A" w14:textId="65A1B5AB" w:rsidR="006B3FE1" w:rsidRDefault="71416188" w:rsidP="18C89B80">
            <w:pPr>
              <w:textAlignment w:val="baseline"/>
              <w:rPr>
                <w:rStyle w:val="normaltextrun"/>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CYPVI’s seat should be located on the ground floor.</w:t>
            </w:r>
          </w:p>
          <w:p w14:paraId="29E19770" w14:textId="4F8A5EF9" w:rsidR="006B3FE1" w:rsidRDefault="006B3FE1" w:rsidP="18C89B80">
            <w:pPr>
              <w:textAlignment w:val="baseline"/>
              <w:rPr>
                <w:rStyle w:val="normaltextrun"/>
                <w:rFonts w:ascii="Arial" w:eastAsia="Arial" w:hAnsi="Arial" w:cs="Arial"/>
                <w:color w:val="000000" w:themeColor="text1"/>
                <w:sz w:val="24"/>
                <w:szCs w:val="24"/>
              </w:rPr>
            </w:pPr>
          </w:p>
          <w:p w14:paraId="78C357FA" w14:textId="18EBAFF5" w:rsidR="006B3FE1" w:rsidRPr="00105F87" w:rsidRDefault="297FB056" w:rsidP="00105F87">
            <w:pPr>
              <w:textAlignment w:val="baseline"/>
              <w:rPr>
                <w:rStyle w:val="normaltextrun"/>
                <w:rFonts w:ascii="Arial" w:eastAsia="Arial" w:hAnsi="Arial" w:cs="Arial"/>
                <w:color w:val="000000" w:themeColor="text1"/>
                <w:sz w:val="24"/>
                <w:szCs w:val="24"/>
              </w:rPr>
            </w:pPr>
            <w:r w:rsidRPr="12CC6FF8">
              <w:rPr>
                <w:rStyle w:val="normaltextrun"/>
                <w:rFonts w:ascii="Arial" w:eastAsia="Arial" w:hAnsi="Arial" w:cs="Arial"/>
                <w:color w:val="000000" w:themeColor="text1"/>
                <w:sz w:val="24"/>
                <w:szCs w:val="24"/>
              </w:rPr>
              <w:t xml:space="preserve">CYPVI to have access to ear defenders </w:t>
            </w:r>
            <w:r w:rsidR="005C6B44">
              <w:rPr>
                <w:rStyle w:val="normaltextrun"/>
                <w:rFonts w:ascii="Arial" w:eastAsia="Arial" w:hAnsi="Arial" w:cs="Arial"/>
                <w:color w:val="000000" w:themeColor="text1"/>
                <w:sz w:val="24"/>
                <w:szCs w:val="24"/>
              </w:rPr>
              <w:t>if</w:t>
            </w:r>
            <w:r w:rsidRPr="12CC6FF8">
              <w:rPr>
                <w:rStyle w:val="normaltextrun"/>
                <w:rFonts w:ascii="Arial" w:eastAsia="Arial" w:hAnsi="Arial" w:cs="Arial"/>
                <w:color w:val="000000" w:themeColor="text1"/>
                <w:sz w:val="24"/>
                <w:szCs w:val="24"/>
              </w:rPr>
              <w:t xml:space="preserve"> required.</w:t>
            </w:r>
          </w:p>
        </w:tc>
        <w:tc>
          <w:tcPr>
            <w:tcW w:w="4630" w:type="dxa"/>
          </w:tcPr>
          <w:p w14:paraId="62968C3E" w14:textId="3CEBEE9E" w:rsidR="006B3FE1" w:rsidRDefault="2138717B" w:rsidP="18C89B80">
            <w:pPr>
              <w:pStyle w:val="paragraph"/>
              <w:spacing w:before="0" w:beforeAutospacing="0" w:after="0" w:afterAutospacing="0"/>
              <w:textAlignment w:val="baseline"/>
              <w:rPr>
                <w:rStyle w:val="normaltextrun"/>
                <w:rFonts w:ascii="Arial" w:hAnsi="Arial" w:cs="Arial"/>
                <w:color w:val="000000" w:themeColor="text1"/>
              </w:rPr>
            </w:pPr>
            <w:r w:rsidRPr="18C89B80">
              <w:rPr>
                <w:rStyle w:val="normaltextrun"/>
                <w:rFonts w:ascii="Arial" w:hAnsi="Arial" w:cs="Arial"/>
                <w:color w:val="000000" w:themeColor="text1"/>
              </w:rPr>
              <w:t xml:space="preserve">CYPVI will remain seated throughout where possible. </w:t>
            </w:r>
          </w:p>
          <w:p w14:paraId="04A48428" w14:textId="419D867A" w:rsidR="006B3FE1" w:rsidRDefault="006B3FE1" w:rsidP="18C89B80">
            <w:pPr>
              <w:pStyle w:val="paragraph"/>
              <w:spacing w:before="0" w:beforeAutospacing="0" w:after="0" w:afterAutospacing="0"/>
              <w:textAlignment w:val="baseline"/>
              <w:rPr>
                <w:rStyle w:val="normaltextrun"/>
                <w:rFonts w:ascii="Arial" w:hAnsi="Arial" w:cs="Arial"/>
                <w:color w:val="000000" w:themeColor="text1"/>
              </w:rPr>
            </w:pPr>
          </w:p>
          <w:p w14:paraId="7453EB0B" w14:textId="2FD3C3F0" w:rsidR="006B3FE1" w:rsidRDefault="42501EB9" w:rsidP="06E9CA96">
            <w:pPr>
              <w:pStyle w:val="paragraph"/>
              <w:spacing w:before="0" w:beforeAutospacing="0" w:after="0" w:afterAutospacing="0"/>
              <w:textAlignment w:val="baseline"/>
              <w:rPr>
                <w:rStyle w:val="normaltextrun"/>
                <w:rFonts w:ascii="Arial" w:eastAsia="Arial" w:hAnsi="Arial" w:cs="Arial"/>
                <w:color w:val="000000" w:themeColor="text1"/>
              </w:rPr>
            </w:pPr>
            <w:r w:rsidRPr="06E9CA96">
              <w:rPr>
                <w:rStyle w:val="normaltextrun"/>
                <w:rFonts w:ascii="Arial" w:eastAsia="Arial" w:hAnsi="Arial" w:cs="Arial"/>
                <w:color w:val="000000" w:themeColor="text1"/>
              </w:rPr>
              <w:t xml:space="preserve">Select showing with audio </w:t>
            </w:r>
            <w:r w:rsidR="433A0C8C" w:rsidRPr="06E9CA96">
              <w:rPr>
                <w:rStyle w:val="normaltextrun"/>
                <w:rFonts w:ascii="Arial" w:eastAsia="Arial" w:hAnsi="Arial" w:cs="Arial"/>
                <w:color w:val="000000" w:themeColor="text1"/>
              </w:rPr>
              <w:t>description or</w:t>
            </w:r>
            <w:r w:rsidRPr="06E9CA96">
              <w:rPr>
                <w:rStyle w:val="normaltextrun"/>
                <w:rFonts w:ascii="Arial" w:eastAsia="Arial" w:hAnsi="Arial" w:cs="Arial"/>
                <w:color w:val="000000" w:themeColor="text1"/>
              </w:rPr>
              <w:t xml:space="preserve"> a touch tour where required.</w:t>
            </w:r>
          </w:p>
          <w:p w14:paraId="7581CFB2" w14:textId="55DE212F" w:rsidR="006B3FE1" w:rsidRDefault="006B3FE1" w:rsidP="18C89B80">
            <w:pPr>
              <w:pStyle w:val="paragraph"/>
              <w:spacing w:before="0" w:beforeAutospacing="0" w:after="0" w:afterAutospacing="0"/>
              <w:textAlignment w:val="baseline"/>
              <w:rPr>
                <w:rStyle w:val="normaltextrun"/>
                <w:rFonts w:ascii="Arial" w:eastAsia="Arial" w:hAnsi="Arial" w:cs="Arial"/>
                <w:color w:val="000000" w:themeColor="text1"/>
              </w:rPr>
            </w:pPr>
          </w:p>
          <w:p w14:paraId="18E6C035" w14:textId="0C7D5A6D" w:rsidR="006B3FE1" w:rsidRDefault="2138717B" w:rsidP="18C89B80">
            <w:pPr>
              <w:textAlignment w:val="baseline"/>
              <w:rPr>
                <w:rStyle w:val="normaltextrun"/>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Where possible, appropriate and based on individual needs:  </w:t>
            </w:r>
          </w:p>
          <w:p w14:paraId="0E754EC7" w14:textId="4E3A94CA" w:rsidR="006B3FE1" w:rsidRDefault="2138717B" w:rsidP="18C89B80">
            <w:pPr>
              <w:pStyle w:val="paragraph"/>
              <w:spacing w:before="0" w:beforeAutospacing="0" w:after="0" w:afterAutospacing="0"/>
              <w:textAlignment w:val="baseline"/>
              <w:rPr>
                <w:rFonts w:ascii="Arial" w:eastAsia="Arial" w:hAnsi="Arial" w:cs="Arial"/>
                <w:color w:val="000000" w:themeColor="text1"/>
              </w:rPr>
            </w:pPr>
            <w:r w:rsidRPr="18C89B80">
              <w:rPr>
                <w:rStyle w:val="normaltextrun"/>
                <w:rFonts w:ascii="Arial" w:eastAsia="Arial" w:hAnsi="Arial" w:cs="Arial"/>
                <w:color w:val="000000" w:themeColor="text1"/>
              </w:rPr>
              <w:t>Sit in the middle, front row for maximum sensory access.</w:t>
            </w:r>
          </w:p>
          <w:p w14:paraId="675D8DF9" w14:textId="2D6A2498" w:rsidR="006B3FE1" w:rsidRDefault="006B3FE1" w:rsidP="18C89B80">
            <w:pPr>
              <w:pStyle w:val="paragraph"/>
              <w:spacing w:before="0" w:beforeAutospacing="0" w:after="0" w:afterAutospacing="0"/>
              <w:textAlignment w:val="baseline"/>
              <w:rPr>
                <w:rStyle w:val="normaltextrun"/>
                <w:rFonts w:ascii="Arial" w:eastAsia="Arial" w:hAnsi="Arial" w:cs="Arial"/>
                <w:color w:val="000000" w:themeColor="text1"/>
              </w:rPr>
            </w:pPr>
          </w:p>
          <w:p w14:paraId="7699C930" w14:textId="35B79F26" w:rsidR="006B3FE1" w:rsidRDefault="2138717B" w:rsidP="18C89B80">
            <w:pPr>
              <w:textAlignment w:val="baseline"/>
              <w:rPr>
                <w:rStyle w:val="normaltextrun"/>
                <w:rFonts w:ascii="Arial" w:eastAsia="Arial" w:hAnsi="Arial" w:cs="Arial"/>
                <w:color w:val="000000" w:themeColor="text1"/>
                <w:sz w:val="24"/>
                <w:szCs w:val="24"/>
              </w:rPr>
            </w:pPr>
            <w:r w:rsidRPr="12CC6FF8">
              <w:rPr>
                <w:rStyle w:val="normaltextrun"/>
                <w:rFonts w:ascii="Arial" w:eastAsia="Arial" w:hAnsi="Arial" w:cs="Arial"/>
                <w:color w:val="000000" w:themeColor="text1"/>
                <w:sz w:val="24"/>
                <w:szCs w:val="24"/>
              </w:rPr>
              <w:t xml:space="preserve">CYPVI to have access to ear defenders </w:t>
            </w:r>
            <w:r w:rsidR="00DC1CAA">
              <w:rPr>
                <w:rStyle w:val="normaltextrun"/>
                <w:rFonts w:ascii="Arial" w:eastAsia="Arial" w:hAnsi="Arial" w:cs="Arial"/>
                <w:color w:val="000000" w:themeColor="text1"/>
                <w:sz w:val="24"/>
                <w:szCs w:val="24"/>
              </w:rPr>
              <w:t>if</w:t>
            </w:r>
            <w:r w:rsidRPr="12CC6FF8">
              <w:rPr>
                <w:rStyle w:val="normaltextrun"/>
                <w:rFonts w:ascii="Arial" w:eastAsia="Arial" w:hAnsi="Arial" w:cs="Arial"/>
                <w:color w:val="000000" w:themeColor="text1"/>
                <w:sz w:val="24"/>
                <w:szCs w:val="24"/>
              </w:rPr>
              <w:t xml:space="preserve"> required.</w:t>
            </w:r>
          </w:p>
          <w:p w14:paraId="70A154BC" w14:textId="44BB4C15" w:rsidR="12CC6FF8" w:rsidRDefault="12CC6FF8" w:rsidP="12CC6FF8">
            <w:pPr>
              <w:rPr>
                <w:rStyle w:val="normaltextrun"/>
                <w:rFonts w:ascii="Arial" w:eastAsia="Arial" w:hAnsi="Arial" w:cs="Arial"/>
                <w:color w:val="000000" w:themeColor="text1"/>
                <w:sz w:val="24"/>
                <w:szCs w:val="24"/>
              </w:rPr>
            </w:pPr>
          </w:p>
          <w:p w14:paraId="6E3B832D" w14:textId="3E2AF4B1" w:rsidR="12CC6FF8" w:rsidRDefault="12CC6FF8" w:rsidP="12CC6FF8">
            <w:pPr>
              <w:rPr>
                <w:rStyle w:val="normaltextrun"/>
                <w:rFonts w:ascii="Arial" w:eastAsia="Arial" w:hAnsi="Arial" w:cs="Arial"/>
                <w:color w:val="000000" w:themeColor="text1"/>
                <w:sz w:val="24"/>
                <w:szCs w:val="24"/>
              </w:rPr>
            </w:pPr>
          </w:p>
          <w:p w14:paraId="7464387F" w14:textId="0B919DEC" w:rsidR="006B3FE1" w:rsidRPr="00105F87" w:rsidRDefault="006B3FE1" w:rsidP="00105F87">
            <w:pPr>
              <w:textAlignment w:val="baseline"/>
              <w:rPr>
                <w:rStyle w:val="normaltextrun"/>
                <w:rFonts w:ascii="Arial" w:eastAsia="Arial" w:hAnsi="Arial" w:cs="Arial"/>
                <w:color w:val="000000" w:themeColor="text1"/>
                <w:sz w:val="24"/>
                <w:szCs w:val="24"/>
              </w:rPr>
            </w:pPr>
          </w:p>
          <w:p w14:paraId="79130BA7" w14:textId="3DA639F6" w:rsidR="006B3FE1" w:rsidRDefault="006B3FE1" w:rsidP="00CF2934">
            <w:pPr>
              <w:pStyle w:val="paragraph"/>
              <w:spacing w:before="0" w:beforeAutospacing="0" w:after="0" w:afterAutospacing="0"/>
              <w:textAlignment w:val="baseline"/>
              <w:rPr>
                <w:rStyle w:val="normaltextrun"/>
                <w:rFonts w:ascii="Arial" w:hAnsi="Arial" w:cs="Arial"/>
              </w:rPr>
            </w:pPr>
          </w:p>
        </w:tc>
      </w:tr>
      <w:tr w:rsidR="006B3FE1" w:rsidRPr="002E113E" w14:paraId="0BB1E555" w14:textId="77777777" w:rsidTr="045502D9">
        <w:trPr>
          <w:trHeight w:val="573"/>
        </w:trPr>
        <w:tc>
          <w:tcPr>
            <w:tcW w:w="4620" w:type="dxa"/>
          </w:tcPr>
          <w:p w14:paraId="069802F3" w14:textId="796F9A1D" w:rsidR="006B3FE1" w:rsidRPr="00727987" w:rsidRDefault="4E92988C" w:rsidP="045502D9">
            <w:pPr>
              <w:pStyle w:val="Heading2"/>
              <w:rPr>
                <w:rStyle w:val="normaltextrun"/>
                <w:rFonts w:ascii="Arial" w:hAnsi="Arial" w:cs="Arial"/>
                <w:b/>
                <w:bCs/>
                <w:color w:val="00B0F0"/>
                <w:sz w:val="24"/>
                <w:szCs w:val="24"/>
              </w:rPr>
            </w:pPr>
            <w:bookmarkStart w:id="8" w:name="_Dance_festivals/Performances_on"/>
            <w:bookmarkEnd w:id="8"/>
            <w:r w:rsidRPr="00727987">
              <w:rPr>
                <w:rStyle w:val="normaltextrun"/>
                <w:rFonts w:ascii="Arial" w:hAnsi="Arial" w:cs="Arial"/>
                <w:b/>
                <w:bCs/>
                <w:color w:val="00B0F0"/>
                <w:sz w:val="24"/>
                <w:szCs w:val="24"/>
                <w:shd w:val="clear" w:color="auto" w:fill="FFFFFF"/>
              </w:rPr>
              <w:t>Dance festivals/</w:t>
            </w:r>
            <w:r w:rsidR="28E719F0" w:rsidRPr="00727987">
              <w:rPr>
                <w:rStyle w:val="normaltextrun"/>
                <w:rFonts w:ascii="Arial" w:hAnsi="Arial" w:cs="Arial"/>
                <w:b/>
                <w:bCs/>
                <w:color w:val="00B0F0"/>
                <w:sz w:val="24"/>
                <w:szCs w:val="24"/>
                <w:shd w:val="clear" w:color="auto" w:fill="FFFFFF"/>
              </w:rPr>
              <w:t xml:space="preserve">Performances on </w:t>
            </w:r>
            <w:proofErr w:type="gramStart"/>
            <w:r w:rsidR="28E719F0" w:rsidRPr="00727987">
              <w:rPr>
                <w:rStyle w:val="normaltextrun"/>
                <w:rFonts w:ascii="Arial" w:hAnsi="Arial" w:cs="Arial"/>
                <w:b/>
                <w:bCs/>
                <w:color w:val="00B0F0"/>
                <w:sz w:val="24"/>
                <w:szCs w:val="24"/>
                <w:shd w:val="clear" w:color="auto" w:fill="FFFFFF"/>
              </w:rPr>
              <w:t>stage</w:t>
            </w:r>
            <w:proofErr w:type="gramEnd"/>
          </w:p>
          <w:p w14:paraId="61770288" w14:textId="4F076CE4" w:rsidR="006B3FE1" w:rsidRDefault="006B3FE1" w:rsidP="18C89B80">
            <w:pPr>
              <w:pStyle w:val="paragraph"/>
              <w:spacing w:before="0" w:beforeAutospacing="0" w:after="0" w:afterAutospacing="0"/>
              <w:textAlignment w:val="baseline"/>
              <w:rPr>
                <w:rStyle w:val="normaltextrun"/>
                <w:rFonts w:ascii="Arial" w:hAnsi="Arial" w:cs="Arial"/>
                <w:b/>
                <w:bCs/>
                <w:color w:val="000000" w:themeColor="text1"/>
              </w:rPr>
            </w:pPr>
          </w:p>
          <w:p w14:paraId="606E1C3D" w14:textId="05DE3A45" w:rsidR="006B3FE1" w:rsidRDefault="3561D82E" w:rsidP="18C89B80">
            <w:pPr>
              <w:textAlignment w:val="baseline"/>
            </w:pPr>
            <w:r w:rsidRPr="045502D9">
              <w:rPr>
                <w:rFonts w:ascii="Arial" w:eastAsia="Arial" w:hAnsi="Arial" w:cs="Arial"/>
                <w:color w:val="000000" w:themeColor="text1"/>
                <w:sz w:val="24"/>
                <w:szCs w:val="24"/>
              </w:rPr>
              <w:t xml:space="preserve">Injury as a result of falling off the edge of the </w:t>
            </w:r>
            <w:proofErr w:type="gramStart"/>
            <w:r w:rsidRPr="045502D9">
              <w:rPr>
                <w:rFonts w:ascii="Arial" w:eastAsia="Arial" w:hAnsi="Arial" w:cs="Arial"/>
                <w:color w:val="000000" w:themeColor="text1"/>
                <w:sz w:val="24"/>
                <w:szCs w:val="24"/>
              </w:rPr>
              <w:t>stage</w:t>
            </w:r>
            <w:proofErr w:type="gramEnd"/>
          </w:p>
          <w:p w14:paraId="05242F16" w14:textId="516F6A44" w:rsidR="15E6E8E6" w:rsidRDefault="15E6E8E6" w:rsidP="15E6E8E6">
            <w:pPr>
              <w:rPr>
                <w:rFonts w:ascii="Arial" w:eastAsia="Arial" w:hAnsi="Arial" w:cs="Arial"/>
                <w:color w:val="000000" w:themeColor="text1"/>
                <w:sz w:val="24"/>
                <w:szCs w:val="24"/>
              </w:rPr>
            </w:pPr>
          </w:p>
          <w:p w14:paraId="4960E56D" w14:textId="639A4A7F" w:rsidR="15E6E8E6" w:rsidRDefault="15E6E8E6" w:rsidP="15E6E8E6">
            <w:pPr>
              <w:rPr>
                <w:rFonts w:ascii="Arial" w:eastAsia="Arial" w:hAnsi="Arial" w:cs="Arial"/>
                <w:color w:val="000000" w:themeColor="text1"/>
                <w:sz w:val="24"/>
                <w:szCs w:val="24"/>
              </w:rPr>
            </w:pPr>
          </w:p>
          <w:p w14:paraId="2A173954" w14:textId="3C2EBFE5" w:rsidR="006B3FE1" w:rsidRDefault="006B3FE1" w:rsidP="000A063E">
            <w:pPr>
              <w:pStyle w:val="paragraph"/>
              <w:spacing w:before="0" w:beforeAutospacing="0" w:after="0" w:afterAutospacing="0"/>
              <w:textAlignment w:val="baseline"/>
              <w:rPr>
                <w:rStyle w:val="normaltextrun"/>
                <w:rFonts w:ascii="Arial" w:hAnsi="Arial" w:cs="Arial"/>
                <w:b/>
                <w:bCs/>
                <w:color w:val="000000"/>
                <w:shd w:val="clear" w:color="auto" w:fill="FFFFFF"/>
              </w:rPr>
            </w:pPr>
          </w:p>
        </w:tc>
        <w:tc>
          <w:tcPr>
            <w:tcW w:w="4636" w:type="dxa"/>
          </w:tcPr>
          <w:p w14:paraId="5C8B3833" w14:textId="00320681" w:rsidR="006B3FE1" w:rsidRDefault="1AF11F24" w:rsidP="18C89B80">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 xml:space="preserve">Staff to stand on/near/in front of the stage as required in case CYPVI becomes disorientated or confused, to ensure they stay a safe distance from the edge of the stage. </w:t>
            </w:r>
          </w:p>
          <w:p w14:paraId="649D4281" w14:textId="1E34B423" w:rsidR="006B3FE1" w:rsidRDefault="006B3FE1" w:rsidP="18C89B80">
            <w:pPr>
              <w:textAlignment w:val="baseline"/>
              <w:rPr>
                <w:rFonts w:ascii="Arial" w:eastAsia="Arial" w:hAnsi="Arial" w:cs="Arial"/>
                <w:color w:val="000000" w:themeColor="text1"/>
                <w:sz w:val="24"/>
                <w:szCs w:val="24"/>
              </w:rPr>
            </w:pPr>
          </w:p>
          <w:p w14:paraId="1909DB5C" w14:textId="0E340CBD" w:rsidR="006B3FE1" w:rsidRDefault="1AF11F24" w:rsidP="18C89B80">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Where required, CYPVI could be partnered with another child for appropriate parts of the dance.</w:t>
            </w:r>
          </w:p>
          <w:p w14:paraId="67A4FDE5" w14:textId="48AB93F7" w:rsidR="006B3FE1" w:rsidRDefault="006B3FE1" w:rsidP="18C89B80">
            <w:pPr>
              <w:textAlignment w:val="baseline"/>
              <w:rPr>
                <w:rFonts w:ascii="Arial" w:eastAsia="Arial" w:hAnsi="Arial" w:cs="Arial"/>
                <w:color w:val="000000" w:themeColor="text1"/>
                <w:sz w:val="24"/>
                <w:szCs w:val="24"/>
              </w:rPr>
            </w:pPr>
          </w:p>
          <w:p w14:paraId="61B2E9D4" w14:textId="345BDC68" w:rsidR="006B3FE1" w:rsidRDefault="1AF11F24" w:rsidP="18C89B80">
            <w:pPr>
              <w:pStyle w:val="paragraph"/>
              <w:spacing w:before="0" w:beforeAutospacing="0" w:after="0" w:afterAutospacing="0"/>
              <w:textAlignment w:val="baseline"/>
            </w:pPr>
            <w:r w:rsidRPr="18C89B80">
              <w:rPr>
                <w:rFonts w:ascii="Arial" w:eastAsia="Arial" w:hAnsi="Arial" w:cs="Arial"/>
                <w:color w:val="000000" w:themeColor="text1"/>
              </w:rPr>
              <w:t>CYPVI should have access to noise cancelling headphones if required.</w:t>
            </w:r>
          </w:p>
          <w:p w14:paraId="57FF12D9" w14:textId="5029197E" w:rsidR="006B3FE1" w:rsidRDefault="006B3FE1" w:rsidP="00D037CE">
            <w:pPr>
              <w:textAlignment w:val="baseline"/>
              <w:rPr>
                <w:rFonts w:ascii="Arial" w:eastAsia="Arial" w:hAnsi="Arial" w:cs="Arial"/>
                <w:color w:val="000000" w:themeColor="text1"/>
              </w:rPr>
            </w:pPr>
          </w:p>
        </w:tc>
        <w:tc>
          <w:tcPr>
            <w:tcW w:w="4630" w:type="dxa"/>
          </w:tcPr>
          <w:p w14:paraId="633EBFF0" w14:textId="68868316" w:rsidR="006B3FE1" w:rsidRDefault="1AF11F24" w:rsidP="18C89B80">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Staff to stand on/near/in front of the stage as required in case CYPVI becomes disorientated or confused, to ensure they stay a safe distance from the edge of the stage.</w:t>
            </w:r>
          </w:p>
          <w:p w14:paraId="3DC1E5E4" w14:textId="144675C4" w:rsidR="006B3FE1" w:rsidRDefault="006B3FE1" w:rsidP="18C89B80">
            <w:pPr>
              <w:textAlignment w:val="baseline"/>
              <w:rPr>
                <w:rFonts w:ascii="Arial" w:eastAsia="Arial" w:hAnsi="Arial" w:cs="Arial"/>
                <w:color w:val="000000" w:themeColor="text1"/>
                <w:sz w:val="24"/>
                <w:szCs w:val="24"/>
              </w:rPr>
            </w:pPr>
          </w:p>
          <w:p w14:paraId="2CA157DB" w14:textId="40468606" w:rsidR="006B3FE1" w:rsidRDefault="1AF11F24" w:rsidP="18C89B80">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Where required, CYPVI could be partnered with another child for appropriate parts of the dance.</w:t>
            </w:r>
          </w:p>
          <w:p w14:paraId="5BD20B5B" w14:textId="08556B5C" w:rsidR="006B3FE1" w:rsidRDefault="006B3FE1" w:rsidP="18C89B80">
            <w:pPr>
              <w:textAlignment w:val="baseline"/>
              <w:rPr>
                <w:rFonts w:ascii="Arial" w:eastAsia="Arial" w:hAnsi="Arial" w:cs="Arial"/>
                <w:color w:val="000000" w:themeColor="text1"/>
                <w:sz w:val="24"/>
                <w:szCs w:val="24"/>
              </w:rPr>
            </w:pPr>
          </w:p>
          <w:p w14:paraId="54268EA2" w14:textId="2AEB9DB9" w:rsidR="006B3FE1" w:rsidRDefault="1AF11F24" w:rsidP="12CC6FF8">
            <w:pPr>
              <w:pStyle w:val="paragraph"/>
              <w:spacing w:before="0" w:beforeAutospacing="0" w:after="0" w:afterAutospacing="0"/>
              <w:textAlignment w:val="baseline"/>
            </w:pPr>
            <w:r w:rsidRPr="12CC6FF8">
              <w:rPr>
                <w:rFonts w:ascii="Arial" w:eastAsia="Arial" w:hAnsi="Arial" w:cs="Arial"/>
                <w:color w:val="000000" w:themeColor="text1"/>
              </w:rPr>
              <w:t>CYPVI should have access to noise cancelling headphones if required.</w:t>
            </w:r>
          </w:p>
          <w:p w14:paraId="6F82E5AC" w14:textId="2054F38C" w:rsidR="006B3FE1" w:rsidRDefault="006B3FE1" w:rsidP="00D037CE">
            <w:pPr>
              <w:textAlignment w:val="baseline"/>
              <w:rPr>
                <w:rFonts w:ascii="Arial" w:eastAsia="Arial" w:hAnsi="Arial" w:cs="Arial"/>
                <w:color w:val="000000" w:themeColor="text1"/>
              </w:rPr>
            </w:pPr>
          </w:p>
        </w:tc>
      </w:tr>
      <w:tr w:rsidR="004D7BFB" w:rsidRPr="002E113E" w14:paraId="18CF320D" w14:textId="77777777" w:rsidTr="045502D9">
        <w:trPr>
          <w:trHeight w:val="573"/>
        </w:trPr>
        <w:tc>
          <w:tcPr>
            <w:tcW w:w="4620" w:type="dxa"/>
          </w:tcPr>
          <w:p w14:paraId="180E228D" w14:textId="77777777" w:rsidR="004D7BFB" w:rsidRPr="00727987" w:rsidRDefault="3EA6E364" w:rsidP="045502D9">
            <w:pPr>
              <w:pStyle w:val="Heading2"/>
              <w:rPr>
                <w:rStyle w:val="normaltextrun"/>
                <w:rFonts w:ascii="Arial" w:hAnsi="Arial" w:cs="Arial"/>
                <w:b/>
                <w:bCs/>
                <w:color w:val="00B0F0"/>
                <w:sz w:val="24"/>
                <w:szCs w:val="24"/>
                <w:shd w:val="clear" w:color="auto" w:fill="FFFFFF"/>
              </w:rPr>
            </w:pPr>
            <w:bookmarkStart w:id="9" w:name="_Swimming"/>
            <w:bookmarkEnd w:id="9"/>
            <w:r w:rsidRPr="00727987">
              <w:rPr>
                <w:rStyle w:val="normaltextrun"/>
                <w:rFonts w:ascii="Arial" w:hAnsi="Arial" w:cs="Arial"/>
                <w:b/>
                <w:bCs/>
                <w:color w:val="00B0F0"/>
                <w:sz w:val="24"/>
                <w:szCs w:val="24"/>
                <w:shd w:val="clear" w:color="auto" w:fill="FFFFFF"/>
              </w:rPr>
              <w:lastRenderedPageBreak/>
              <w:t xml:space="preserve">Swimming </w:t>
            </w:r>
          </w:p>
          <w:p w14:paraId="2EB45CD4" w14:textId="77777777" w:rsidR="00B86D9A" w:rsidRDefault="00B86D9A" w:rsidP="045502D9">
            <w:pPr>
              <w:rPr>
                <w:color w:val="00B0F0"/>
              </w:rPr>
            </w:pPr>
          </w:p>
          <w:p w14:paraId="11781552" w14:textId="42E1EAD7" w:rsidR="00B86D9A" w:rsidRPr="00642E2E" w:rsidRDefault="00D037CE" w:rsidP="00D037CE">
            <w:pPr>
              <w:textAlignment w:val="baseline"/>
              <w:rPr>
                <w:rFonts w:ascii="Arial" w:hAnsi="Arial" w:cs="Arial"/>
                <w:sz w:val="24"/>
                <w:szCs w:val="24"/>
              </w:rPr>
            </w:pPr>
            <w:r>
              <w:rPr>
                <w:rFonts w:ascii="Arial" w:eastAsia="Arial" w:hAnsi="Arial" w:cs="Arial"/>
                <w:color w:val="000000" w:themeColor="text1"/>
                <w:sz w:val="24"/>
                <w:szCs w:val="24"/>
              </w:rPr>
              <w:t>F</w:t>
            </w:r>
            <w:r w:rsidR="009231DB" w:rsidRPr="15E6E8E6">
              <w:rPr>
                <w:rFonts w:ascii="Arial" w:eastAsia="Arial" w:hAnsi="Arial" w:cs="Arial"/>
                <w:color w:val="000000" w:themeColor="text1"/>
                <w:sz w:val="24"/>
                <w:szCs w:val="24"/>
              </w:rPr>
              <w:t xml:space="preserve">alling </w:t>
            </w:r>
            <w:r w:rsidR="00642E2E">
              <w:rPr>
                <w:rFonts w:ascii="Arial" w:eastAsia="Arial" w:hAnsi="Arial" w:cs="Arial"/>
                <w:color w:val="000000" w:themeColor="text1"/>
                <w:sz w:val="24"/>
                <w:szCs w:val="24"/>
              </w:rPr>
              <w:t>into pool</w:t>
            </w:r>
            <w:r>
              <w:rPr>
                <w:rFonts w:ascii="Arial" w:eastAsia="Arial" w:hAnsi="Arial" w:cs="Arial"/>
                <w:color w:val="000000" w:themeColor="text1"/>
                <w:sz w:val="24"/>
                <w:szCs w:val="24"/>
              </w:rPr>
              <w:t xml:space="preserve"> - </w:t>
            </w:r>
            <w:r w:rsidR="00B86D9A" w:rsidRPr="00642E2E">
              <w:rPr>
                <w:rFonts w:ascii="Arial" w:hAnsi="Arial" w:cs="Arial"/>
                <w:sz w:val="24"/>
                <w:szCs w:val="24"/>
              </w:rPr>
              <w:t>Drowning</w:t>
            </w:r>
          </w:p>
          <w:p w14:paraId="320F6D8D" w14:textId="77777777" w:rsidR="00B86D9A" w:rsidRDefault="00B86D9A" w:rsidP="00B86D9A"/>
          <w:p w14:paraId="335A7655" w14:textId="19463587" w:rsidR="00B86D9A" w:rsidRPr="00B86D9A" w:rsidRDefault="00B86D9A" w:rsidP="00B86D9A"/>
        </w:tc>
        <w:tc>
          <w:tcPr>
            <w:tcW w:w="4636" w:type="dxa"/>
          </w:tcPr>
          <w:p w14:paraId="430E5E02" w14:textId="3AE382E0" w:rsidR="004D7BFB" w:rsidRDefault="31C7A1B4" w:rsidP="18C89B80">
            <w:pPr>
              <w:pStyle w:val="paragraph"/>
              <w:spacing w:before="0" w:beforeAutospacing="0" w:after="0" w:afterAutospacing="0"/>
              <w:textAlignment w:val="baseline"/>
              <w:rPr>
                <w:rStyle w:val="normaltextrun"/>
                <w:rFonts w:ascii="Arial" w:hAnsi="Arial" w:cs="Arial"/>
                <w:color w:val="000000" w:themeColor="text1"/>
              </w:rPr>
            </w:pPr>
            <w:r w:rsidRPr="18C89B80">
              <w:rPr>
                <w:rStyle w:val="normaltextrun"/>
                <w:rFonts w:ascii="Arial" w:hAnsi="Arial" w:cs="Arial"/>
                <w:color w:val="000000" w:themeColor="text1"/>
              </w:rPr>
              <w:t xml:space="preserve">CYPVI will be guided to the edge of the pool using tactile prompts where available. </w:t>
            </w:r>
            <w:r w:rsidR="25F4A016" w:rsidRPr="18C89B80">
              <w:rPr>
                <w:rStyle w:val="eop"/>
                <w:rFonts w:ascii="Arial" w:hAnsi="Arial" w:cs="Arial"/>
              </w:rPr>
              <w:t>1:1 support should enter pool to support CYPVI where required.</w:t>
            </w:r>
          </w:p>
          <w:p w14:paraId="31B2B748" w14:textId="1A4440FA" w:rsidR="004D7BFB" w:rsidRDefault="004D7BFB" w:rsidP="18C89B80">
            <w:pPr>
              <w:spacing w:line="259" w:lineRule="auto"/>
              <w:textAlignment w:val="baseline"/>
              <w:rPr>
                <w:rFonts w:ascii="Arial" w:eastAsia="Arial" w:hAnsi="Arial" w:cs="Arial"/>
                <w:color w:val="000000" w:themeColor="text1"/>
                <w:sz w:val="24"/>
                <w:szCs w:val="24"/>
              </w:rPr>
            </w:pPr>
          </w:p>
          <w:p w14:paraId="2775BF84" w14:textId="226CCE8A" w:rsidR="00FB79CB" w:rsidRDefault="00FB79CB" w:rsidP="00FB79CB">
            <w:pPr>
              <w:pStyle w:val="paragraph"/>
              <w:spacing w:before="0" w:beforeAutospacing="0" w:after="0" w:afterAutospacing="0"/>
              <w:textAlignment w:val="baseline"/>
              <w:rPr>
                <w:rStyle w:val="normaltextrun"/>
                <w:rFonts w:ascii="Arial" w:hAnsi="Arial" w:cs="Arial"/>
                <w:color w:val="000000" w:themeColor="text1"/>
              </w:rPr>
            </w:pPr>
            <w:r w:rsidRPr="18C89B80">
              <w:rPr>
                <w:rStyle w:val="normaltextrun"/>
                <w:rFonts w:ascii="Arial" w:hAnsi="Arial" w:cs="Arial"/>
                <w:color w:val="000000" w:themeColor="text1"/>
              </w:rPr>
              <w:t xml:space="preserve">Due to </w:t>
            </w:r>
            <w:proofErr w:type="spellStart"/>
            <w:r w:rsidRPr="18C89B80">
              <w:rPr>
                <w:rStyle w:val="normaltextrun"/>
                <w:rFonts w:ascii="Arial" w:hAnsi="Arial" w:cs="Arial"/>
                <w:color w:val="000000" w:themeColor="text1"/>
              </w:rPr>
              <w:t>slippy</w:t>
            </w:r>
            <w:proofErr w:type="spellEnd"/>
            <w:r w:rsidRPr="18C89B80">
              <w:rPr>
                <w:rStyle w:val="normaltextrun"/>
                <w:rFonts w:ascii="Arial" w:hAnsi="Arial" w:cs="Arial"/>
                <w:color w:val="000000" w:themeColor="text1"/>
              </w:rPr>
              <w:t xml:space="preserve"> surfaces, CYPVI </w:t>
            </w:r>
            <w:r>
              <w:rPr>
                <w:rStyle w:val="normaltextrun"/>
                <w:rFonts w:ascii="Arial" w:hAnsi="Arial" w:cs="Arial"/>
                <w:color w:val="000000" w:themeColor="text1"/>
              </w:rPr>
              <w:t>w</w:t>
            </w:r>
            <w:r>
              <w:rPr>
                <w:rStyle w:val="normaltextrun"/>
              </w:rPr>
              <w:t>ill</w:t>
            </w:r>
            <w:r w:rsidRPr="18C89B80">
              <w:rPr>
                <w:rStyle w:val="normaltextrun"/>
                <w:rFonts w:ascii="Arial" w:hAnsi="Arial" w:cs="Arial"/>
                <w:color w:val="000000" w:themeColor="text1"/>
              </w:rPr>
              <w:t xml:space="preserve"> need to be guided poolside. </w:t>
            </w:r>
          </w:p>
          <w:p w14:paraId="6B40E312" w14:textId="77777777" w:rsidR="00FB79CB" w:rsidRDefault="00FB79CB" w:rsidP="00FB79CB">
            <w:pPr>
              <w:pStyle w:val="paragraph"/>
              <w:spacing w:before="0" w:beforeAutospacing="0" w:after="0" w:afterAutospacing="0"/>
              <w:textAlignment w:val="baseline"/>
              <w:rPr>
                <w:rStyle w:val="normaltextrun"/>
                <w:rFonts w:ascii="Arial" w:hAnsi="Arial" w:cs="Arial"/>
                <w:color w:val="000000" w:themeColor="text1"/>
              </w:rPr>
            </w:pPr>
            <w:r w:rsidRPr="18C89B80">
              <w:rPr>
                <w:rStyle w:val="normaltextrun"/>
                <w:rFonts w:ascii="Arial" w:hAnsi="Arial" w:cs="Arial"/>
                <w:color w:val="000000" w:themeColor="text1"/>
              </w:rPr>
              <w:t>Sighted Guide training can be provided where required by a Habilitation Specialist to any staff member involved. (email</w:t>
            </w:r>
            <w:r w:rsidRPr="18C89B80">
              <w:rPr>
                <w:rStyle w:val="Hyperlink"/>
                <w:rFonts w:ascii="Arial" w:hAnsi="Arial" w:cs="Arial"/>
              </w:rPr>
              <w:t xml:space="preserve"> </w:t>
            </w:r>
            <w:r w:rsidRPr="00727987">
              <w:rPr>
                <w:rStyle w:val="Hyperlink"/>
                <w:rFonts w:ascii="Arial" w:hAnsi="Arial" w:cs="Arial"/>
                <w:b/>
                <w:bCs/>
                <w:color w:val="002060"/>
              </w:rPr>
              <w:t>stepha</w:t>
            </w:r>
            <w:hyperlink r:id="rId14">
              <w:r w:rsidRPr="00727987">
                <w:rPr>
                  <w:rStyle w:val="Hyperlink"/>
                  <w:rFonts w:ascii="Arial" w:hAnsi="Arial" w:cs="Arial"/>
                  <w:b/>
                  <w:bCs/>
                  <w:color w:val="002060"/>
                </w:rPr>
                <w:t>niestavers@gateshead.gov.uk</w:t>
              </w:r>
            </w:hyperlink>
            <w:r w:rsidRPr="18C89B80">
              <w:rPr>
                <w:rStyle w:val="normaltextrun"/>
                <w:rFonts w:ascii="Arial" w:hAnsi="Arial" w:cs="Arial"/>
                <w:color w:val="000000" w:themeColor="text1"/>
              </w:rPr>
              <w:t xml:space="preserve"> to arrange).</w:t>
            </w:r>
          </w:p>
          <w:p w14:paraId="0BD9393E" w14:textId="77777777" w:rsidR="00FB79CB" w:rsidRDefault="00FB79CB" w:rsidP="18C89B80">
            <w:pPr>
              <w:spacing w:line="259" w:lineRule="auto"/>
              <w:textAlignment w:val="baseline"/>
              <w:rPr>
                <w:rFonts w:ascii="Arial" w:eastAsia="Arial" w:hAnsi="Arial" w:cs="Arial"/>
                <w:color w:val="000000" w:themeColor="text1"/>
                <w:sz w:val="24"/>
                <w:szCs w:val="24"/>
              </w:rPr>
            </w:pPr>
          </w:p>
          <w:p w14:paraId="10D4DC46" w14:textId="22314D42" w:rsidR="004D7BFB" w:rsidRPr="00D80447" w:rsidRDefault="507D3858" w:rsidP="00D80447">
            <w:pPr>
              <w:spacing w:line="259" w:lineRule="auto"/>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CYPVI will be guided to a swimming cubicle and wait outside while CYPVI changes (plus one other adult, if they require assistance</w:t>
            </w:r>
            <w:proofErr w:type="gramStart"/>
            <w:r w:rsidRPr="18C89B80">
              <w:rPr>
                <w:rFonts w:ascii="Arial" w:eastAsia="Arial" w:hAnsi="Arial" w:cs="Arial"/>
                <w:color w:val="000000" w:themeColor="text1"/>
                <w:sz w:val="24"/>
                <w:szCs w:val="24"/>
              </w:rPr>
              <w:t>).</w:t>
            </w:r>
            <w:r w:rsidR="5A6A66C4" w:rsidRPr="18C89B80">
              <w:rPr>
                <w:rFonts w:ascii="Arial" w:eastAsia="Arial" w:hAnsi="Arial" w:cs="Arial"/>
                <w:color w:val="000000" w:themeColor="text1"/>
                <w:sz w:val="24"/>
                <w:szCs w:val="24"/>
              </w:rPr>
              <w:t>.</w:t>
            </w:r>
            <w:proofErr w:type="gramEnd"/>
          </w:p>
          <w:p w14:paraId="7CB1BF4A" w14:textId="6913A05E" w:rsidR="004D7BFB" w:rsidRDefault="004D7BFB" w:rsidP="18C89B80">
            <w:pPr>
              <w:pStyle w:val="paragraph"/>
              <w:spacing w:before="0" w:beforeAutospacing="0" w:after="0" w:afterAutospacing="0"/>
              <w:textAlignment w:val="baseline"/>
              <w:rPr>
                <w:rStyle w:val="normaltextrun"/>
                <w:rFonts w:ascii="Arial" w:hAnsi="Arial" w:cs="Arial"/>
                <w:color w:val="000000" w:themeColor="text1"/>
              </w:rPr>
            </w:pPr>
          </w:p>
          <w:p w14:paraId="435EEA07" w14:textId="3CD90A50" w:rsidR="004D7BFB" w:rsidRDefault="0F1385C7" w:rsidP="18C89B80">
            <w:pPr>
              <w:pStyle w:val="paragraph"/>
              <w:spacing w:before="0" w:beforeAutospacing="0" w:after="0" w:afterAutospacing="0"/>
              <w:textAlignment w:val="baseline"/>
              <w:rPr>
                <w:rStyle w:val="normaltextrun"/>
                <w:rFonts w:ascii="Arial" w:hAnsi="Arial" w:cs="Arial"/>
                <w:color w:val="000000" w:themeColor="text1"/>
              </w:rPr>
            </w:pPr>
            <w:r w:rsidRPr="18C89B80">
              <w:rPr>
                <w:rStyle w:val="normaltextrun"/>
                <w:rFonts w:ascii="Arial" w:hAnsi="Arial" w:cs="Arial"/>
                <w:color w:val="000000" w:themeColor="text1"/>
              </w:rPr>
              <w:t>CYPVI will remain in the pool through the duration of lesson where possible.</w:t>
            </w:r>
          </w:p>
          <w:p w14:paraId="075730CA" w14:textId="7D0CBEDA" w:rsidR="004D7BFB" w:rsidRDefault="004D7BFB" w:rsidP="18C89B80">
            <w:pPr>
              <w:pStyle w:val="paragraph"/>
              <w:spacing w:before="0" w:beforeAutospacing="0" w:after="0" w:afterAutospacing="0"/>
              <w:textAlignment w:val="baseline"/>
              <w:rPr>
                <w:rStyle w:val="normaltextrun"/>
                <w:rFonts w:ascii="Arial" w:hAnsi="Arial" w:cs="Arial"/>
                <w:color w:val="000000" w:themeColor="text1"/>
              </w:rPr>
            </w:pPr>
          </w:p>
          <w:p w14:paraId="7D61E70C" w14:textId="2494D8A9" w:rsidR="004D7BFB" w:rsidRDefault="0F1385C7" w:rsidP="18C89B80">
            <w:pPr>
              <w:pStyle w:val="paragraph"/>
              <w:spacing w:before="0" w:beforeAutospacing="0" w:after="0" w:afterAutospacing="0"/>
              <w:textAlignment w:val="baseline"/>
              <w:rPr>
                <w:rStyle w:val="normaltextrun"/>
                <w:rFonts w:ascii="Arial" w:hAnsi="Arial" w:cs="Arial"/>
                <w:color w:val="000000" w:themeColor="text1"/>
              </w:rPr>
            </w:pPr>
            <w:r w:rsidRPr="18C89B80">
              <w:rPr>
                <w:rStyle w:val="normaltextrun"/>
                <w:rFonts w:ascii="Arial" w:hAnsi="Arial" w:cs="Arial"/>
                <w:color w:val="000000" w:themeColor="text1"/>
              </w:rPr>
              <w:t xml:space="preserve">CYPVI will be encouraged to walk, not run when being guided poolside. </w:t>
            </w:r>
          </w:p>
          <w:p w14:paraId="2409A296" w14:textId="3CA13CB4" w:rsidR="004D7BFB" w:rsidRDefault="004D7BFB" w:rsidP="18C89B80">
            <w:pPr>
              <w:pStyle w:val="paragraph"/>
              <w:spacing w:before="0" w:beforeAutospacing="0" w:after="0" w:afterAutospacing="0"/>
              <w:textAlignment w:val="baseline"/>
              <w:rPr>
                <w:rStyle w:val="normaltextrun"/>
                <w:rFonts w:ascii="Arial" w:hAnsi="Arial" w:cs="Arial"/>
                <w:color w:val="000000" w:themeColor="text1"/>
              </w:rPr>
            </w:pPr>
          </w:p>
          <w:p w14:paraId="5708B194" w14:textId="0E3F1713" w:rsidR="004D7BFB" w:rsidRDefault="27DAC153" w:rsidP="045502D9">
            <w:pPr>
              <w:pStyle w:val="paragraph"/>
              <w:spacing w:before="0" w:beforeAutospacing="0" w:after="0" w:afterAutospacing="0"/>
              <w:textAlignment w:val="baseline"/>
              <w:rPr>
                <w:rStyle w:val="normaltextrun"/>
                <w:rFonts w:ascii="Arial" w:hAnsi="Arial" w:cs="Arial"/>
                <w:color w:val="000000" w:themeColor="text1"/>
              </w:rPr>
            </w:pPr>
            <w:r w:rsidRPr="045502D9">
              <w:rPr>
                <w:rStyle w:val="normaltextrun"/>
                <w:rFonts w:ascii="Arial" w:hAnsi="Arial" w:cs="Arial"/>
                <w:color w:val="000000" w:themeColor="text1"/>
              </w:rPr>
              <w:t xml:space="preserve">A trained lifeguard and swim instructor will </w:t>
            </w:r>
            <w:proofErr w:type="gramStart"/>
            <w:r w:rsidRPr="045502D9">
              <w:rPr>
                <w:rStyle w:val="normaltextrun"/>
                <w:rFonts w:ascii="Arial" w:hAnsi="Arial" w:cs="Arial"/>
                <w:color w:val="000000" w:themeColor="text1"/>
              </w:rPr>
              <w:t>be present at all times</w:t>
            </w:r>
            <w:proofErr w:type="gramEnd"/>
            <w:r w:rsidRPr="045502D9">
              <w:rPr>
                <w:rStyle w:val="normaltextrun"/>
                <w:rFonts w:ascii="Arial" w:hAnsi="Arial" w:cs="Arial"/>
                <w:color w:val="000000" w:themeColor="text1"/>
              </w:rPr>
              <w:t xml:space="preserve">. </w:t>
            </w:r>
          </w:p>
          <w:p w14:paraId="206C0DEE" w14:textId="45D1E652" w:rsidR="004D7BFB" w:rsidRDefault="004D7BFB" w:rsidP="18C89B80">
            <w:pPr>
              <w:pStyle w:val="paragraph"/>
              <w:spacing w:before="0" w:beforeAutospacing="0" w:after="0" w:afterAutospacing="0"/>
              <w:textAlignment w:val="baseline"/>
              <w:rPr>
                <w:rStyle w:val="normaltextrun"/>
                <w:rFonts w:ascii="Arial" w:hAnsi="Arial" w:cs="Arial"/>
                <w:color w:val="000000" w:themeColor="text1"/>
              </w:rPr>
            </w:pPr>
          </w:p>
          <w:p w14:paraId="03880CD3" w14:textId="02EC8C8E" w:rsidR="004D7BFB" w:rsidRDefault="0F1385C7" w:rsidP="18C89B80">
            <w:pPr>
              <w:pStyle w:val="paragraph"/>
              <w:spacing w:before="0" w:beforeAutospacing="0" w:after="0" w:afterAutospacing="0"/>
              <w:textAlignment w:val="baseline"/>
              <w:rPr>
                <w:rStyle w:val="normaltextrun"/>
                <w:rFonts w:ascii="Arial" w:hAnsi="Arial" w:cs="Arial"/>
                <w:color w:val="000000" w:themeColor="text1"/>
              </w:rPr>
            </w:pPr>
            <w:r w:rsidRPr="12CC6FF8">
              <w:rPr>
                <w:rStyle w:val="normaltextrun"/>
                <w:rFonts w:ascii="Arial" w:hAnsi="Arial" w:cs="Arial"/>
                <w:color w:val="000000" w:themeColor="text1"/>
              </w:rPr>
              <w:t>All staff, including swim staff to be informed of CYPVI’s needs.</w:t>
            </w:r>
          </w:p>
          <w:p w14:paraId="307A7B17" w14:textId="350E4DD5" w:rsidR="004D7BFB" w:rsidRDefault="004D7BFB" w:rsidP="0095127D">
            <w:pPr>
              <w:pStyle w:val="paragraph"/>
              <w:spacing w:before="0" w:beforeAutospacing="0" w:after="0" w:afterAutospacing="0"/>
              <w:textAlignment w:val="baseline"/>
              <w:rPr>
                <w:rStyle w:val="normaltextrun"/>
                <w:rFonts w:ascii="Arial" w:hAnsi="Arial" w:cs="Arial"/>
              </w:rPr>
            </w:pPr>
          </w:p>
        </w:tc>
        <w:tc>
          <w:tcPr>
            <w:tcW w:w="4630" w:type="dxa"/>
          </w:tcPr>
          <w:p w14:paraId="25239D0D" w14:textId="61A46F83" w:rsidR="004D7BFB" w:rsidRDefault="20612465" w:rsidP="18C89B80">
            <w:pPr>
              <w:pStyle w:val="paragraph"/>
              <w:spacing w:before="0" w:beforeAutospacing="0" w:after="0" w:afterAutospacing="0"/>
              <w:textAlignment w:val="baseline"/>
              <w:rPr>
                <w:rStyle w:val="normaltextrun"/>
                <w:rFonts w:ascii="Arial" w:hAnsi="Arial" w:cs="Arial"/>
                <w:color w:val="000000" w:themeColor="text1"/>
              </w:rPr>
            </w:pPr>
            <w:r w:rsidRPr="18C89B80">
              <w:rPr>
                <w:rStyle w:val="normaltextrun"/>
                <w:rFonts w:ascii="Arial" w:hAnsi="Arial" w:cs="Arial"/>
                <w:color w:val="000000" w:themeColor="text1"/>
              </w:rPr>
              <w:t>CYPVI will have access to any mobility support/equipment they use as required.</w:t>
            </w:r>
          </w:p>
          <w:p w14:paraId="6B653409" w14:textId="4D14BE40" w:rsidR="004D7BFB" w:rsidRDefault="004D7BFB" w:rsidP="18C89B80">
            <w:pPr>
              <w:pStyle w:val="paragraph"/>
              <w:spacing w:before="0" w:beforeAutospacing="0" w:after="0" w:afterAutospacing="0"/>
              <w:textAlignment w:val="baseline"/>
              <w:rPr>
                <w:rStyle w:val="normaltextrun"/>
                <w:rFonts w:ascii="Arial" w:hAnsi="Arial" w:cs="Arial"/>
                <w:color w:val="000000" w:themeColor="text1"/>
              </w:rPr>
            </w:pPr>
          </w:p>
          <w:p w14:paraId="41ECACA9" w14:textId="42DB95B1" w:rsidR="004D7BFB" w:rsidRDefault="08AEEA6F" w:rsidP="18C89B80">
            <w:pPr>
              <w:pStyle w:val="paragraph"/>
              <w:spacing w:before="0" w:beforeAutospacing="0" w:after="0" w:afterAutospacing="0"/>
              <w:textAlignment w:val="baseline"/>
              <w:rPr>
                <w:rStyle w:val="normaltextrun"/>
                <w:rFonts w:ascii="Arial" w:hAnsi="Arial" w:cs="Arial"/>
                <w:color w:val="000000" w:themeColor="text1"/>
              </w:rPr>
            </w:pPr>
            <w:r w:rsidRPr="18C89B80">
              <w:rPr>
                <w:rStyle w:val="normaltextrun"/>
                <w:rFonts w:ascii="Arial" w:hAnsi="Arial" w:cs="Arial"/>
                <w:color w:val="000000" w:themeColor="text1"/>
              </w:rPr>
              <w:t xml:space="preserve">Due to </w:t>
            </w:r>
            <w:proofErr w:type="spellStart"/>
            <w:r w:rsidRPr="18C89B80">
              <w:rPr>
                <w:rStyle w:val="normaltextrun"/>
                <w:rFonts w:ascii="Arial" w:hAnsi="Arial" w:cs="Arial"/>
                <w:color w:val="000000" w:themeColor="text1"/>
              </w:rPr>
              <w:t>slippy</w:t>
            </w:r>
            <w:proofErr w:type="spellEnd"/>
            <w:r w:rsidRPr="18C89B80">
              <w:rPr>
                <w:rStyle w:val="normaltextrun"/>
                <w:rFonts w:ascii="Arial" w:hAnsi="Arial" w:cs="Arial"/>
                <w:color w:val="000000" w:themeColor="text1"/>
              </w:rPr>
              <w:t xml:space="preserve"> surfaces, </w:t>
            </w:r>
            <w:r w:rsidR="20612465" w:rsidRPr="18C89B80">
              <w:rPr>
                <w:rStyle w:val="normaltextrun"/>
                <w:rFonts w:ascii="Arial" w:hAnsi="Arial" w:cs="Arial"/>
                <w:color w:val="000000" w:themeColor="text1"/>
              </w:rPr>
              <w:t xml:space="preserve">CYPVI may need to be guided poolside. </w:t>
            </w:r>
          </w:p>
          <w:p w14:paraId="2D5E48EE" w14:textId="0988692D" w:rsidR="004D7BFB" w:rsidRDefault="20612465" w:rsidP="18C89B80">
            <w:pPr>
              <w:pStyle w:val="paragraph"/>
              <w:spacing w:before="0" w:beforeAutospacing="0" w:after="0" w:afterAutospacing="0"/>
              <w:textAlignment w:val="baseline"/>
              <w:rPr>
                <w:rStyle w:val="normaltextrun"/>
                <w:rFonts w:ascii="Arial" w:hAnsi="Arial" w:cs="Arial"/>
                <w:color w:val="000000" w:themeColor="text1"/>
              </w:rPr>
            </w:pPr>
            <w:r w:rsidRPr="18C89B80">
              <w:rPr>
                <w:rStyle w:val="normaltextrun"/>
                <w:rFonts w:ascii="Arial" w:hAnsi="Arial" w:cs="Arial"/>
                <w:color w:val="000000" w:themeColor="text1"/>
              </w:rPr>
              <w:t>Sighted Guide training can be provided where required by a Habilitation Specialist to any staff member involved. (email</w:t>
            </w:r>
            <w:r w:rsidRPr="18C89B80">
              <w:rPr>
                <w:rStyle w:val="Hyperlink"/>
                <w:rFonts w:ascii="Arial" w:hAnsi="Arial" w:cs="Arial"/>
              </w:rPr>
              <w:t xml:space="preserve"> </w:t>
            </w:r>
            <w:r w:rsidRPr="00727987">
              <w:rPr>
                <w:rStyle w:val="Hyperlink"/>
                <w:rFonts w:ascii="Arial" w:hAnsi="Arial" w:cs="Arial"/>
                <w:b/>
                <w:bCs/>
                <w:color w:val="002060"/>
              </w:rPr>
              <w:t>stepha</w:t>
            </w:r>
            <w:hyperlink r:id="rId15">
              <w:r w:rsidRPr="00727987">
                <w:rPr>
                  <w:rStyle w:val="Hyperlink"/>
                  <w:rFonts w:ascii="Arial" w:hAnsi="Arial" w:cs="Arial"/>
                  <w:b/>
                  <w:bCs/>
                  <w:color w:val="002060"/>
                </w:rPr>
                <w:t>niestavers@gateshead.gov.uk</w:t>
              </w:r>
            </w:hyperlink>
            <w:r w:rsidRPr="18C89B80">
              <w:rPr>
                <w:rStyle w:val="normaltextrun"/>
                <w:rFonts w:ascii="Arial" w:hAnsi="Arial" w:cs="Arial"/>
                <w:color w:val="000000" w:themeColor="text1"/>
              </w:rPr>
              <w:t xml:space="preserve"> to arrange)</w:t>
            </w:r>
            <w:r w:rsidR="6DB65148" w:rsidRPr="18C89B80">
              <w:rPr>
                <w:rStyle w:val="normaltextrun"/>
                <w:rFonts w:ascii="Arial" w:hAnsi="Arial" w:cs="Arial"/>
                <w:color w:val="000000" w:themeColor="text1"/>
              </w:rPr>
              <w:t>.</w:t>
            </w:r>
          </w:p>
          <w:p w14:paraId="6166D8F7" w14:textId="0DC2A497" w:rsidR="004D7BFB" w:rsidRDefault="004D7BFB" w:rsidP="18C89B80">
            <w:pPr>
              <w:pStyle w:val="paragraph"/>
              <w:spacing w:before="0" w:beforeAutospacing="0" w:after="0" w:afterAutospacing="0"/>
              <w:textAlignment w:val="baseline"/>
              <w:rPr>
                <w:rStyle w:val="normaltextrun"/>
                <w:rFonts w:ascii="Arial" w:hAnsi="Arial" w:cs="Arial"/>
              </w:rPr>
            </w:pPr>
          </w:p>
          <w:p w14:paraId="58E62472" w14:textId="0776D04F" w:rsidR="004D7BFB" w:rsidRDefault="6DB65148" w:rsidP="18C89B80">
            <w:pPr>
              <w:pStyle w:val="paragraph"/>
              <w:spacing w:before="0" w:beforeAutospacing="0" w:after="0" w:afterAutospacing="0"/>
              <w:textAlignment w:val="baseline"/>
              <w:rPr>
                <w:rStyle w:val="normaltextrun"/>
                <w:rFonts w:ascii="Arial" w:hAnsi="Arial" w:cs="Arial"/>
              </w:rPr>
            </w:pPr>
            <w:r w:rsidRPr="18C89B80">
              <w:rPr>
                <w:rStyle w:val="normaltextrun"/>
                <w:rFonts w:ascii="Arial" w:hAnsi="Arial" w:cs="Arial"/>
              </w:rPr>
              <w:t>CYPVI can use the shared changing facilities or an individual cubicle. CYPVI may require assistance with some clothing e.g. smal</w:t>
            </w:r>
            <w:r w:rsidR="28AAD5B3" w:rsidRPr="18C89B80">
              <w:rPr>
                <w:rStyle w:val="normaltextrun"/>
                <w:rFonts w:ascii="Arial" w:hAnsi="Arial" w:cs="Arial"/>
              </w:rPr>
              <w:t xml:space="preserve">l buttons or laces. </w:t>
            </w:r>
          </w:p>
          <w:p w14:paraId="53828D35" w14:textId="4123E015" w:rsidR="004D7BFB" w:rsidRDefault="004D7BFB" w:rsidP="18C89B80">
            <w:pPr>
              <w:pStyle w:val="paragraph"/>
              <w:spacing w:before="0" w:beforeAutospacing="0" w:after="0" w:afterAutospacing="0"/>
              <w:textAlignment w:val="baseline"/>
              <w:rPr>
                <w:rStyle w:val="normaltextrun"/>
                <w:rFonts w:ascii="Arial" w:hAnsi="Arial" w:cs="Arial"/>
                <w:color w:val="000000" w:themeColor="text1"/>
              </w:rPr>
            </w:pPr>
          </w:p>
          <w:p w14:paraId="47AD6CE2" w14:textId="2494D8A9" w:rsidR="004D7BFB" w:rsidRDefault="28AAD5B3" w:rsidP="18C89B80">
            <w:pPr>
              <w:pStyle w:val="paragraph"/>
              <w:spacing w:before="0" w:beforeAutospacing="0" w:after="0" w:afterAutospacing="0"/>
              <w:textAlignment w:val="baseline"/>
              <w:rPr>
                <w:rStyle w:val="normaltextrun"/>
                <w:rFonts w:ascii="Arial" w:hAnsi="Arial" w:cs="Arial"/>
                <w:color w:val="000000" w:themeColor="text1"/>
              </w:rPr>
            </w:pPr>
            <w:r w:rsidRPr="18C89B80">
              <w:rPr>
                <w:rStyle w:val="normaltextrun"/>
                <w:rFonts w:ascii="Arial" w:hAnsi="Arial" w:cs="Arial"/>
                <w:color w:val="000000" w:themeColor="text1"/>
              </w:rPr>
              <w:t xml:space="preserve">CYPVI will be encouraged to walk, not run when being guided poolside. </w:t>
            </w:r>
          </w:p>
          <w:p w14:paraId="3A0BDC38" w14:textId="3CA13CB4" w:rsidR="004D7BFB" w:rsidRDefault="004D7BFB" w:rsidP="18C89B80">
            <w:pPr>
              <w:pStyle w:val="paragraph"/>
              <w:spacing w:before="0" w:beforeAutospacing="0" w:after="0" w:afterAutospacing="0"/>
              <w:textAlignment w:val="baseline"/>
              <w:rPr>
                <w:rStyle w:val="normaltextrun"/>
                <w:rFonts w:ascii="Arial" w:hAnsi="Arial" w:cs="Arial"/>
                <w:color w:val="000000" w:themeColor="text1"/>
              </w:rPr>
            </w:pPr>
          </w:p>
          <w:p w14:paraId="2C3FC39F" w14:textId="0E3F1713" w:rsidR="004D7BFB" w:rsidRDefault="3F4F54E5" w:rsidP="045502D9">
            <w:pPr>
              <w:pStyle w:val="paragraph"/>
              <w:spacing w:before="0" w:beforeAutospacing="0" w:after="0" w:afterAutospacing="0"/>
              <w:textAlignment w:val="baseline"/>
              <w:rPr>
                <w:rStyle w:val="normaltextrun"/>
                <w:rFonts w:ascii="Arial" w:hAnsi="Arial" w:cs="Arial"/>
                <w:color w:val="000000" w:themeColor="text1"/>
              </w:rPr>
            </w:pPr>
            <w:r w:rsidRPr="045502D9">
              <w:rPr>
                <w:rStyle w:val="normaltextrun"/>
                <w:rFonts w:ascii="Arial" w:hAnsi="Arial" w:cs="Arial"/>
                <w:color w:val="000000" w:themeColor="text1"/>
              </w:rPr>
              <w:t xml:space="preserve">A trained lifeguard and swim instructor will </w:t>
            </w:r>
            <w:proofErr w:type="gramStart"/>
            <w:r w:rsidRPr="045502D9">
              <w:rPr>
                <w:rStyle w:val="normaltextrun"/>
                <w:rFonts w:ascii="Arial" w:hAnsi="Arial" w:cs="Arial"/>
                <w:color w:val="000000" w:themeColor="text1"/>
              </w:rPr>
              <w:t>be present at all times</w:t>
            </w:r>
            <w:proofErr w:type="gramEnd"/>
            <w:r w:rsidRPr="045502D9">
              <w:rPr>
                <w:rStyle w:val="normaltextrun"/>
                <w:rFonts w:ascii="Arial" w:hAnsi="Arial" w:cs="Arial"/>
                <w:color w:val="000000" w:themeColor="text1"/>
              </w:rPr>
              <w:t xml:space="preserve">. </w:t>
            </w:r>
          </w:p>
          <w:p w14:paraId="144A52DE" w14:textId="45D1E652" w:rsidR="004D7BFB" w:rsidRDefault="004D7BFB" w:rsidP="18C89B80">
            <w:pPr>
              <w:pStyle w:val="paragraph"/>
              <w:spacing w:before="0" w:beforeAutospacing="0" w:after="0" w:afterAutospacing="0"/>
              <w:textAlignment w:val="baseline"/>
              <w:rPr>
                <w:rStyle w:val="normaltextrun"/>
                <w:rFonts w:ascii="Arial" w:hAnsi="Arial" w:cs="Arial"/>
                <w:color w:val="000000" w:themeColor="text1"/>
              </w:rPr>
            </w:pPr>
          </w:p>
          <w:p w14:paraId="08DA6D75" w14:textId="4B0ECCA9" w:rsidR="004D7BFB" w:rsidRDefault="28AAD5B3" w:rsidP="18C89B80">
            <w:pPr>
              <w:pStyle w:val="paragraph"/>
              <w:spacing w:before="0" w:beforeAutospacing="0" w:after="0" w:afterAutospacing="0"/>
              <w:textAlignment w:val="baseline"/>
              <w:rPr>
                <w:rStyle w:val="normaltextrun"/>
                <w:rFonts w:ascii="Arial" w:hAnsi="Arial" w:cs="Arial"/>
                <w:color w:val="000000" w:themeColor="text1"/>
              </w:rPr>
            </w:pPr>
            <w:r w:rsidRPr="12CC6FF8">
              <w:rPr>
                <w:rStyle w:val="normaltextrun"/>
                <w:rFonts w:ascii="Arial" w:hAnsi="Arial" w:cs="Arial"/>
                <w:color w:val="000000" w:themeColor="text1"/>
              </w:rPr>
              <w:t>All staff, including swim staff to be informed of CYPVI’s needs.</w:t>
            </w:r>
          </w:p>
          <w:p w14:paraId="20C0D263" w14:textId="706B805E" w:rsidR="12CC6FF8" w:rsidRDefault="12CC6FF8" w:rsidP="12CC6FF8">
            <w:pPr>
              <w:pStyle w:val="paragraph"/>
              <w:spacing w:before="0" w:beforeAutospacing="0" w:after="0" w:afterAutospacing="0"/>
              <w:rPr>
                <w:rStyle w:val="normaltextrun"/>
                <w:rFonts w:ascii="Arial" w:hAnsi="Arial" w:cs="Arial"/>
                <w:color w:val="000000" w:themeColor="text1"/>
              </w:rPr>
            </w:pPr>
          </w:p>
          <w:p w14:paraId="31801841" w14:textId="27A5DB00" w:rsidR="004D7BFB" w:rsidRDefault="004D7BFB" w:rsidP="18C89B80">
            <w:pPr>
              <w:pStyle w:val="paragraph"/>
              <w:spacing w:before="0" w:beforeAutospacing="0" w:after="0" w:afterAutospacing="0"/>
              <w:textAlignment w:val="baseline"/>
              <w:rPr>
                <w:rStyle w:val="normaltextrun"/>
                <w:rFonts w:ascii="Arial" w:hAnsi="Arial" w:cs="Arial"/>
                <w:color w:val="000000" w:themeColor="text1"/>
              </w:rPr>
            </w:pPr>
          </w:p>
          <w:p w14:paraId="65D0DD85" w14:textId="0149E255" w:rsidR="004D7BFB" w:rsidRDefault="004D7BFB" w:rsidP="00CF2934">
            <w:pPr>
              <w:pStyle w:val="paragraph"/>
              <w:spacing w:before="0" w:beforeAutospacing="0" w:after="0" w:afterAutospacing="0"/>
              <w:textAlignment w:val="baseline"/>
              <w:rPr>
                <w:rStyle w:val="normaltextrun"/>
                <w:rFonts w:ascii="Arial" w:hAnsi="Arial" w:cs="Arial"/>
                <w:color w:val="000000" w:themeColor="text1"/>
              </w:rPr>
            </w:pPr>
          </w:p>
        </w:tc>
      </w:tr>
      <w:tr w:rsidR="18C89B80" w14:paraId="3E7B9C98" w14:textId="77777777" w:rsidTr="045502D9">
        <w:trPr>
          <w:trHeight w:val="573"/>
        </w:trPr>
        <w:tc>
          <w:tcPr>
            <w:tcW w:w="4620" w:type="dxa"/>
          </w:tcPr>
          <w:p w14:paraId="16C50B12" w14:textId="5E2319F6" w:rsidR="18C89B80" w:rsidRPr="006F2525" w:rsidRDefault="19D41AC1" w:rsidP="045502D9">
            <w:pPr>
              <w:pStyle w:val="Heading2"/>
              <w:rPr>
                <w:rStyle w:val="normaltextrun"/>
                <w:rFonts w:ascii="Arial" w:hAnsi="Arial" w:cs="Arial"/>
                <w:b/>
                <w:bCs/>
                <w:color w:val="4472C4" w:themeColor="accent1"/>
                <w:sz w:val="24"/>
                <w:szCs w:val="24"/>
              </w:rPr>
            </w:pPr>
            <w:bookmarkStart w:id="10" w:name="_Rebound_session"/>
            <w:bookmarkEnd w:id="10"/>
            <w:r w:rsidRPr="045502D9">
              <w:rPr>
                <w:rStyle w:val="normaltextrun"/>
                <w:rFonts w:ascii="Arial" w:hAnsi="Arial" w:cs="Arial"/>
                <w:b/>
                <w:bCs/>
                <w:color w:val="00B0F0"/>
                <w:sz w:val="24"/>
                <w:szCs w:val="24"/>
              </w:rPr>
              <w:lastRenderedPageBreak/>
              <w:t xml:space="preserve">Rebound </w:t>
            </w:r>
            <w:proofErr w:type="gramStart"/>
            <w:r w:rsidR="00954B28" w:rsidRPr="045502D9">
              <w:rPr>
                <w:rStyle w:val="normaltextrun"/>
                <w:rFonts w:ascii="Arial" w:hAnsi="Arial" w:cs="Arial"/>
                <w:b/>
                <w:bCs/>
                <w:color w:val="00B0F0"/>
                <w:sz w:val="24"/>
                <w:szCs w:val="24"/>
              </w:rPr>
              <w:t>s</w:t>
            </w:r>
            <w:r w:rsidRPr="045502D9">
              <w:rPr>
                <w:rStyle w:val="normaltextrun"/>
                <w:rFonts w:ascii="Arial" w:hAnsi="Arial" w:cs="Arial"/>
                <w:b/>
                <w:bCs/>
                <w:color w:val="00B0F0"/>
                <w:sz w:val="24"/>
                <w:szCs w:val="24"/>
              </w:rPr>
              <w:t>ession</w:t>
            </w:r>
            <w:proofErr w:type="gramEnd"/>
            <w:r w:rsidRPr="045502D9">
              <w:rPr>
                <w:rStyle w:val="normaltextrun"/>
                <w:rFonts w:ascii="Arial" w:hAnsi="Arial" w:cs="Arial"/>
                <w:b/>
                <w:bCs/>
                <w:color w:val="00B0F0"/>
                <w:sz w:val="24"/>
                <w:szCs w:val="24"/>
              </w:rPr>
              <w:t xml:space="preserve"> </w:t>
            </w:r>
          </w:p>
          <w:p w14:paraId="37A78794" w14:textId="05A31E26" w:rsidR="1D137D30" w:rsidRDefault="1D137D30" w:rsidP="18C89B80">
            <w:pPr>
              <w:rPr>
                <w:rFonts w:ascii="Arial" w:eastAsia="Arial" w:hAnsi="Arial" w:cs="Arial"/>
                <w:color w:val="000000" w:themeColor="text1"/>
                <w:sz w:val="24"/>
                <w:szCs w:val="24"/>
              </w:rPr>
            </w:pPr>
            <w:r w:rsidRPr="18C89B80">
              <w:rPr>
                <w:rStyle w:val="eop"/>
                <w:rFonts w:ascii="Arial" w:eastAsia="Arial" w:hAnsi="Arial" w:cs="Arial"/>
                <w:color w:val="000000" w:themeColor="text1"/>
                <w:sz w:val="24"/>
                <w:szCs w:val="24"/>
              </w:rPr>
              <w:t>Getting on/off the trampoline</w:t>
            </w:r>
          </w:p>
          <w:p w14:paraId="7DDA2A1B" w14:textId="1B282ABD" w:rsidR="18C89B80" w:rsidRDefault="18C89B80" w:rsidP="18C89B80">
            <w:pPr>
              <w:rPr>
                <w:rFonts w:ascii="Arial" w:eastAsia="Arial" w:hAnsi="Arial" w:cs="Arial"/>
                <w:color w:val="000000" w:themeColor="text1"/>
                <w:sz w:val="24"/>
                <w:szCs w:val="24"/>
              </w:rPr>
            </w:pPr>
          </w:p>
          <w:p w14:paraId="618B8425" w14:textId="7F00B1F1" w:rsidR="1D137D30" w:rsidRDefault="2ED1E269" w:rsidP="18C89B80">
            <w:pPr>
              <w:spacing w:line="259" w:lineRule="auto"/>
              <w:rPr>
                <w:rFonts w:ascii="Arial" w:eastAsia="Arial" w:hAnsi="Arial" w:cs="Arial"/>
                <w:color w:val="000000" w:themeColor="text1"/>
                <w:sz w:val="24"/>
                <w:szCs w:val="24"/>
              </w:rPr>
            </w:pPr>
            <w:r w:rsidRPr="045502D9">
              <w:rPr>
                <w:rFonts w:ascii="Arial" w:eastAsia="Arial" w:hAnsi="Arial" w:cs="Arial"/>
                <w:color w:val="000000" w:themeColor="text1"/>
                <w:sz w:val="24"/>
                <w:szCs w:val="24"/>
              </w:rPr>
              <w:t>Trampoline equipment – misuse of equipment, collisions between trampoline users, falls from trampolines/falls from height, collision with walls, collisions with overhead equipment, entrapment, conflicting activities, inadequate mats and clearance.</w:t>
            </w:r>
          </w:p>
          <w:p w14:paraId="0530CAC9" w14:textId="2911BA63" w:rsidR="18C89B80" w:rsidRDefault="18C89B80" w:rsidP="18C89B80">
            <w:pPr>
              <w:spacing w:line="259" w:lineRule="auto"/>
              <w:rPr>
                <w:rFonts w:ascii="Arial" w:eastAsia="Arial" w:hAnsi="Arial" w:cs="Arial"/>
                <w:color w:val="000000" w:themeColor="text1"/>
                <w:sz w:val="24"/>
                <w:szCs w:val="24"/>
              </w:rPr>
            </w:pPr>
          </w:p>
          <w:p w14:paraId="40429F98" w14:textId="4BDE003F" w:rsidR="1D137D30" w:rsidRDefault="1D137D30" w:rsidP="18C89B80">
            <w:pPr>
              <w:rPr>
                <w:rFonts w:ascii="Arial" w:eastAsia="Arial" w:hAnsi="Arial" w:cs="Arial"/>
                <w:color w:val="000000" w:themeColor="text1"/>
                <w:sz w:val="24"/>
                <w:szCs w:val="24"/>
              </w:rPr>
            </w:pPr>
            <w:r w:rsidRPr="18C89B80">
              <w:rPr>
                <w:rFonts w:ascii="Arial" w:eastAsia="Arial" w:hAnsi="Arial" w:cs="Arial"/>
                <w:color w:val="000000" w:themeColor="text1"/>
                <w:sz w:val="24"/>
                <w:szCs w:val="24"/>
              </w:rPr>
              <w:t>Fatigue</w:t>
            </w:r>
          </w:p>
          <w:p w14:paraId="524321B1" w14:textId="05C69DF3" w:rsidR="18C89B80" w:rsidRDefault="18C89B80" w:rsidP="18C89B80">
            <w:pPr>
              <w:rPr>
                <w:rFonts w:ascii="Arial" w:eastAsia="Arial" w:hAnsi="Arial" w:cs="Arial"/>
                <w:color w:val="000000" w:themeColor="text1"/>
                <w:sz w:val="24"/>
                <w:szCs w:val="24"/>
              </w:rPr>
            </w:pPr>
          </w:p>
          <w:p w14:paraId="3C17B2B3" w14:textId="645D3CCA" w:rsidR="18C89B80" w:rsidRDefault="18C89B80" w:rsidP="006F2525">
            <w:pPr>
              <w:rPr>
                <w:rStyle w:val="normaltextrun"/>
                <w:rFonts w:ascii="Arial" w:hAnsi="Arial" w:cs="Arial"/>
                <w:b/>
                <w:bCs/>
                <w:color w:val="000000" w:themeColor="text1"/>
              </w:rPr>
            </w:pPr>
          </w:p>
        </w:tc>
        <w:tc>
          <w:tcPr>
            <w:tcW w:w="4636" w:type="dxa"/>
          </w:tcPr>
          <w:p w14:paraId="7F49EBF7" w14:textId="12438002" w:rsidR="1D137D30" w:rsidRDefault="2ED1E269" w:rsidP="18C89B80">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CYPVI must watch/listen to the safety briefing prior to the activity taking place. Staff must ensure CYPVI understands/follows the safety rules throughout the activity.  </w:t>
            </w:r>
          </w:p>
          <w:p w14:paraId="4B693CD2" w14:textId="7CFFD33A" w:rsidR="18C89B80" w:rsidRDefault="18C89B80" w:rsidP="18C89B80">
            <w:pPr>
              <w:rPr>
                <w:rFonts w:ascii="Arial" w:eastAsia="Arial" w:hAnsi="Arial" w:cs="Arial"/>
                <w:color w:val="000000" w:themeColor="text1"/>
                <w:sz w:val="24"/>
                <w:szCs w:val="24"/>
              </w:rPr>
            </w:pPr>
          </w:p>
          <w:p w14:paraId="2A424EC2" w14:textId="73428649" w:rsidR="1D137D30" w:rsidRDefault="1D137D30" w:rsidP="18C89B80">
            <w:pPr>
              <w:rPr>
                <w:rFonts w:ascii="Arial" w:eastAsia="Arial" w:hAnsi="Arial" w:cs="Arial"/>
                <w:color w:val="000000" w:themeColor="text1"/>
                <w:sz w:val="24"/>
                <w:szCs w:val="24"/>
              </w:rPr>
            </w:pPr>
            <w:r w:rsidRPr="18C89B80">
              <w:rPr>
                <w:rFonts w:ascii="Arial" w:eastAsia="Arial" w:hAnsi="Arial" w:cs="Arial"/>
                <w:color w:val="000000" w:themeColor="text1"/>
                <w:sz w:val="24"/>
                <w:szCs w:val="24"/>
              </w:rPr>
              <w:t>Rebound Therapy will be carried out by a trained Rebound instructor.</w:t>
            </w:r>
          </w:p>
          <w:p w14:paraId="5ABEE6B9" w14:textId="18307F76" w:rsidR="18C89B80" w:rsidRDefault="18C89B80" w:rsidP="18C89B80">
            <w:pPr>
              <w:rPr>
                <w:rFonts w:ascii="Arial" w:eastAsia="Arial" w:hAnsi="Arial" w:cs="Arial"/>
                <w:color w:val="000000" w:themeColor="text1"/>
                <w:sz w:val="24"/>
                <w:szCs w:val="24"/>
              </w:rPr>
            </w:pPr>
          </w:p>
          <w:p w14:paraId="667EFFB4" w14:textId="6CEEDD95" w:rsidR="1D137D30" w:rsidRDefault="1D137D30" w:rsidP="18C89B80">
            <w:pPr>
              <w:rPr>
                <w:rFonts w:ascii="Arial" w:eastAsia="Arial" w:hAnsi="Arial" w:cs="Arial"/>
                <w:color w:val="000000" w:themeColor="text1"/>
                <w:sz w:val="24"/>
                <w:szCs w:val="24"/>
              </w:rPr>
            </w:pPr>
            <w:r w:rsidRPr="18C89B80">
              <w:rPr>
                <w:rFonts w:ascii="Arial" w:eastAsia="Arial" w:hAnsi="Arial" w:cs="Arial"/>
                <w:color w:val="000000" w:themeColor="text1"/>
                <w:sz w:val="24"/>
                <w:szCs w:val="24"/>
              </w:rPr>
              <w:t xml:space="preserve">A medical checklist will be filled out prior to the trip so the Rebound instructor is aware of any medical needs (e.g. </w:t>
            </w:r>
            <w:r w:rsidR="00B609F0">
              <w:rPr>
                <w:rFonts w:ascii="Arial" w:eastAsia="Arial" w:hAnsi="Arial" w:cs="Arial"/>
                <w:color w:val="000000" w:themeColor="text1"/>
                <w:sz w:val="24"/>
                <w:szCs w:val="24"/>
              </w:rPr>
              <w:t>v</w:t>
            </w:r>
            <w:r w:rsidRPr="18C89B80">
              <w:rPr>
                <w:rFonts w:ascii="Arial" w:eastAsia="Arial" w:hAnsi="Arial" w:cs="Arial"/>
                <w:color w:val="000000" w:themeColor="text1"/>
                <w:sz w:val="24"/>
                <w:szCs w:val="24"/>
              </w:rPr>
              <w:t>ision impairment) and will adapt the session according to the CYPVI’s needs.</w:t>
            </w:r>
          </w:p>
          <w:p w14:paraId="03B3644A" w14:textId="17155F35" w:rsidR="18C89B80" w:rsidRDefault="18C89B80" w:rsidP="18C89B80">
            <w:pPr>
              <w:rPr>
                <w:rFonts w:ascii="Arial" w:eastAsia="Arial" w:hAnsi="Arial" w:cs="Arial"/>
                <w:color w:val="000000" w:themeColor="text1"/>
                <w:sz w:val="24"/>
                <w:szCs w:val="24"/>
              </w:rPr>
            </w:pPr>
          </w:p>
          <w:p w14:paraId="040C3777" w14:textId="52DCA9C6" w:rsidR="1D137D30" w:rsidRDefault="2ED1E269" w:rsidP="18C89B80">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The area surrounding the trampoline will be </w:t>
            </w:r>
            <w:proofErr w:type="gramStart"/>
            <w:r w:rsidRPr="045502D9">
              <w:rPr>
                <w:rFonts w:ascii="Arial" w:eastAsia="Arial" w:hAnsi="Arial" w:cs="Arial"/>
                <w:color w:val="000000" w:themeColor="text1"/>
                <w:sz w:val="24"/>
                <w:szCs w:val="24"/>
              </w:rPr>
              <w:t>kept clear at all times</w:t>
            </w:r>
            <w:proofErr w:type="gramEnd"/>
            <w:r w:rsidRPr="045502D9">
              <w:rPr>
                <w:rFonts w:ascii="Arial" w:eastAsia="Arial" w:hAnsi="Arial" w:cs="Arial"/>
                <w:color w:val="000000" w:themeColor="text1"/>
                <w:sz w:val="24"/>
                <w:szCs w:val="24"/>
              </w:rPr>
              <w:t xml:space="preserve"> when in use. </w:t>
            </w:r>
          </w:p>
          <w:p w14:paraId="72D161CF" w14:textId="38F5FFB9" w:rsidR="18C89B80" w:rsidRDefault="18C89B80" w:rsidP="18C89B80">
            <w:pPr>
              <w:rPr>
                <w:rFonts w:ascii="Arial" w:eastAsia="Arial" w:hAnsi="Arial" w:cs="Arial"/>
                <w:color w:val="000000" w:themeColor="text1"/>
                <w:sz w:val="24"/>
                <w:szCs w:val="24"/>
              </w:rPr>
            </w:pPr>
          </w:p>
          <w:p w14:paraId="6EB8C1F3" w14:textId="79091F48" w:rsidR="1D137D30" w:rsidRDefault="1D137D30" w:rsidP="18C89B80">
            <w:pPr>
              <w:rPr>
                <w:rFonts w:ascii="Arial" w:eastAsia="Arial" w:hAnsi="Arial" w:cs="Arial"/>
                <w:color w:val="000000" w:themeColor="text1"/>
                <w:sz w:val="24"/>
                <w:szCs w:val="24"/>
              </w:rPr>
            </w:pPr>
            <w:r w:rsidRPr="18C89B80">
              <w:rPr>
                <w:rFonts w:ascii="Arial" w:eastAsia="Arial" w:hAnsi="Arial" w:cs="Arial"/>
                <w:color w:val="000000" w:themeColor="text1"/>
                <w:sz w:val="24"/>
                <w:szCs w:val="24"/>
              </w:rPr>
              <w:t xml:space="preserve">CYPVI need to be guided up the stairs to the trampoline by a member on staff acting as a sighted guide. </w:t>
            </w:r>
          </w:p>
          <w:p w14:paraId="6AD42F7F" w14:textId="6AC08AD2" w:rsidR="18C89B80" w:rsidRDefault="18C89B80" w:rsidP="18C89B80">
            <w:pPr>
              <w:spacing w:line="259" w:lineRule="auto"/>
              <w:rPr>
                <w:rFonts w:ascii="Arial" w:eastAsia="Arial" w:hAnsi="Arial" w:cs="Arial"/>
                <w:color w:val="000000" w:themeColor="text1"/>
                <w:sz w:val="24"/>
                <w:szCs w:val="24"/>
              </w:rPr>
            </w:pPr>
          </w:p>
          <w:p w14:paraId="18365FE0" w14:textId="5BDC0E83" w:rsidR="1D137D30" w:rsidRDefault="1D137D30" w:rsidP="18C89B80">
            <w:pPr>
              <w:rPr>
                <w:rFonts w:ascii="Arial" w:eastAsia="Arial" w:hAnsi="Arial" w:cs="Arial"/>
                <w:color w:val="000000" w:themeColor="text1"/>
                <w:sz w:val="24"/>
                <w:szCs w:val="24"/>
              </w:rPr>
            </w:pPr>
            <w:r w:rsidRPr="18C89B80">
              <w:rPr>
                <w:rFonts w:ascii="Arial" w:eastAsia="Arial" w:hAnsi="Arial" w:cs="Arial"/>
                <w:color w:val="000000" w:themeColor="text1"/>
                <w:sz w:val="24"/>
                <w:szCs w:val="24"/>
              </w:rPr>
              <w:t>Regular inspection and maintenance regimes of Rebound equipment should be carried out.</w:t>
            </w:r>
          </w:p>
          <w:p w14:paraId="4BF5D32B" w14:textId="2DEE79D4" w:rsidR="18C89B80" w:rsidRDefault="18C89B80" w:rsidP="18C89B80">
            <w:pPr>
              <w:rPr>
                <w:rFonts w:ascii="Arial" w:eastAsia="Arial" w:hAnsi="Arial" w:cs="Arial"/>
                <w:color w:val="000000" w:themeColor="text1"/>
                <w:sz w:val="24"/>
                <w:szCs w:val="24"/>
              </w:rPr>
            </w:pPr>
          </w:p>
          <w:p w14:paraId="5CED6A51" w14:textId="3623988C" w:rsidR="18C89B80" w:rsidRPr="00B675BE" w:rsidRDefault="1D137D30" w:rsidP="00B675BE">
            <w:pPr>
              <w:rPr>
                <w:rFonts w:ascii="Arial" w:eastAsia="Arial" w:hAnsi="Arial" w:cs="Arial"/>
                <w:color w:val="000000" w:themeColor="text1"/>
                <w:sz w:val="24"/>
                <w:szCs w:val="24"/>
              </w:rPr>
            </w:pPr>
            <w:r w:rsidRPr="12CC6FF8">
              <w:rPr>
                <w:rFonts w:ascii="Arial" w:eastAsia="Arial" w:hAnsi="Arial" w:cs="Arial"/>
                <w:color w:val="000000" w:themeColor="text1"/>
                <w:sz w:val="24"/>
                <w:szCs w:val="24"/>
              </w:rPr>
              <w:t>CYPVI should be given as many rest breaks as needed.</w:t>
            </w:r>
          </w:p>
        </w:tc>
        <w:tc>
          <w:tcPr>
            <w:tcW w:w="4630" w:type="dxa"/>
          </w:tcPr>
          <w:p w14:paraId="6B954789" w14:textId="12438002" w:rsidR="4F363962" w:rsidRDefault="3F7B3979" w:rsidP="18C89B80">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CYPVI must watch/listen to the safety briefing prior to the activity taking place. Staff must ensure CYPVI understands/follows the safety rules throughout the activity.  </w:t>
            </w:r>
          </w:p>
          <w:p w14:paraId="307989EF" w14:textId="7CFFD33A" w:rsidR="18C89B80" w:rsidRDefault="18C89B80" w:rsidP="18C89B80">
            <w:pPr>
              <w:rPr>
                <w:rFonts w:ascii="Arial" w:eastAsia="Arial" w:hAnsi="Arial" w:cs="Arial"/>
                <w:color w:val="000000" w:themeColor="text1"/>
                <w:sz w:val="24"/>
                <w:szCs w:val="24"/>
              </w:rPr>
            </w:pPr>
          </w:p>
          <w:p w14:paraId="10607F7E" w14:textId="73428649" w:rsidR="4F363962" w:rsidRDefault="4F363962" w:rsidP="18C89B80">
            <w:pPr>
              <w:rPr>
                <w:rFonts w:ascii="Arial" w:eastAsia="Arial" w:hAnsi="Arial" w:cs="Arial"/>
                <w:color w:val="000000" w:themeColor="text1"/>
                <w:sz w:val="24"/>
                <w:szCs w:val="24"/>
              </w:rPr>
            </w:pPr>
            <w:r w:rsidRPr="18C89B80">
              <w:rPr>
                <w:rFonts w:ascii="Arial" w:eastAsia="Arial" w:hAnsi="Arial" w:cs="Arial"/>
                <w:color w:val="000000" w:themeColor="text1"/>
                <w:sz w:val="24"/>
                <w:szCs w:val="24"/>
              </w:rPr>
              <w:t>Rebound Therapy will be carried out by a trained Rebound instructor.</w:t>
            </w:r>
          </w:p>
          <w:p w14:paraId="10140F28" w14:textId="18307F76" w:rsidR="18C89B80" w:rsidRDefault="18C89B80" w:rsidP="18C89B80">
            <w:pPr>
              <w:rPr>
                <w:rFonts w:ascii="Arial" w:eastAsia="Arial" w:hAnsi="Arial" w:cs="Arial"/>
                <w:color w:val="000000" w:themeColor="text1"/>
                <w:sz w:val="24"/>
                <w:szCs w:val="24"/>
              </w:rPr>
            </w:pPr>
          </w:p>
          <w:p w14:paraId="786B4453" w14:textId="75BD3E6C" w:rsidR="4F363962" w:rsidRDefault="4F363962" w:rsidP="18C89B80">
            <w:pPr>
              <w:rPr>
                <w:rFonts w:ascii="Arial" w:eastAsia="Arial" w:hAnsi="Arial" w:cs="Arial"/>
                <w:color w:val="000000" w:themeColor="text1"/>
                <w:sz w:val="24"/>
                <w:szCs w:val="24"/>
              </w:rPr>
            </w:pPr>
            <w:r w:rsidRPr="18C89B80">
              <w:rPr>
                <w:rFonts w:ascii="Arial" w:eastAsia="Arial" w:hAnsi="Arial" w:cs="Arial"/>
                <w:color w:val="000000" w:themeColor="text1"/>
                <w:sz w:val="24"/>
                <w:szCs w:val="24"/>
              </w:rPr>
              <w:t xml:space="preserve">A medical checklist will be filled out prior to the trip so the Rebound instructor is aware of any medical needs (e.g. </w:t>
            </w:r>
            <w:r w:rsidR="00B609F0">
              <w:rPr>
                <w:rFonts w:ascii="Arial" w:eastAsia="Arial" w:hAnsi="Arial" w:cs="Arial"/>
                <w:color w:val="000000" w:themeColor="text1"/>
                <w:sz w:val="24"/>
                <w:szCs w:val="24"/>
              </w:rPr>
              <w:t>v</w:t>
            </w:r>
            <w:r w:rsidRPr="18C89B80">
              <w:rPr>
                <w:rFonts w:ascii="Arial" w:eastAsia="Arial" w:hAnsi="Arial" w:cs="Arial"/>
                <w:color w:val="000000" w:themeColor="text1"/>
                <w:sz w:val="24"/>
                <w:szCs w:val="24"/>
              </w:rPr>
              <w:t>ision impairment) and will adapt the session according to the CYPVI’s needs.</w:t>
            </w:r>
          </w:p>
          <w:p w14:paraId="3DCC1DB5" w14:textId="17155F35" w:rsidR="18C89B80" w:rsidRDefault="18C89B80" w:rsidP="18C89B80">
            <w:pPr>
              <w:rPr>
                <w:rFonts w:ascii="Arial" w:eastAsia="Arial" w:hAnsi="Arial" w:cs="Arial"/>
                <w:color w:val="000000" w:themeColor="text1"/>
                <w:sz w:val="24"/>
                <w:szCs w:val="24"/>
              </w:rPr>
            </w:pPr>
          </w:p>
          <w:p w14:paraId="737125D7" w14:textId="52DCA9C6" w:rsidR="4F363962" w:rsidRDefault="3F7B3979" w:rsidP="18C89B80">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The area surrounding the trampoline will be </w:t>
            </w:r>
            <w:proofErr w:type="gramStart"/>
            <w:r w:rsidRPr="045502D9">
              <w:rPr>
                <w:rFonts w:ascii="Arial" w:eastAsia="Arial" w:hAnsi="Arial" w:cs="Arial"/>
                <w:color w:val="000000" w:themeColor="text1"/>
                <w:sz w:val="24"/>
                <w:szCs w:val="24"/>
              </w:rPr>
              <w:t>kept clear at all times</w:t>
            </w:r>
            <w:proofErr w:type="gramEnd"/>
            <w:r w:rsidRPr="045502D9">
              <w:rPr>
                <w:rFonts w:ascii="Arial" w:eastAsia="Arial" w:hAnsi="Arial" w:cs="Arial"/>
                <w:color w:val="000000" w:themeColor="text1"/>
                <w:sz w:val="24"/>
                <w:szCs w:val="24"/>
              </w:rPr>
              <w:t xml:space="preserve"> when in use. </w:t>
            </w:r>
          </w:p>
          <w:p w14:paraId="128F482B" w14:textId="38F5FFB9" w:rsidR="18C89B80" w:rsidRDefault="18C89B80" w:rsidP="18C89B80">
            <w:pPr>
              <w:rPr>
                <w:rFonts w:ascii="Arial" w:eastAsia="Arial" w:hAnsi="Arial" w:cs="Arial"/>
                <w:color w:val="000000" w:themeColor="text1"/>
                <w:sz w:val="24"/>
                <w:szCs w:val="24"/>
              </w:rPr>
            </w:pPr>
          </w:p>
          <w:p w14:paraId="751D7ADC" w14:textId="5078FE8C" w:rsidR="4F363962" w:rsidRDefault="4F363962" w:rsidP="18C89B80">
            <w:pPr>
              <w:rPr>
                <w:rFonts w:ascii="Arial" w:eastAsia="Arial" w:hAnsi="Arial" w:cs="Arial"/>
                <w:color w:val="000000" w:themeColor="text1"/>
                <w:sz w:val="24"/>
                <w:szCs w:val="24"/>
              </w:rPr>
            </w:pPr>
            <w:r w:rsidRPr="18C89B80">
              <w:rPr>
                <w:rFonts w:ascii="Arial" w:eastAsia="Arial" w:hAnsi="Arial" w:cs="Arial"/>
                <w:color w:val="000000" w:themeColor="text1"/>
                <w:sz w:val="24"/>
                <w:szCs w:val="24"/>
              </w:rPr>
              <w:t xml:space="preserve">CYPVI may need to be guided up the stairs to the trampoline by a member on staff acting as a sighted guide. </w:t>
            </w:r>
          </w:p>
          <w:p w14:paraId="2F95CA13" w14:textId="34AF4D86" w:rsidR="18C89B80" w:rsidRDefault="18C89B80" w:rsidP="18C89B80">
            <w:pPr>
              <w:rPr>
                <w:rFonts w:ascii="Arial" w:eastAsia="Arial" w:hAnsi="Arial" w:cs="Arial"/>
                <w:color w:val="000000" w:themeColor="text1"/>
                <w:sz w:val="24"/>
                <w:szCs w:val="24"/>
              </w:rPr>
            </w:pPr>
          </w:p>
          <w:p w14:paraId="5748B447" w14:textId="5BDC0E83" w:rsidR="4F363962" w:rsidRDefault="4F363962" w:rsidP="18C89B80">
            <w:pPr>
              <w:rPr>
                <w:rFonts w:ascii="Arial" w:eastAsia="Arial" w:hAnsi="Arial" w:cs="Arial"/>
                <w:color w:val="000000" w:themeColor="text1"/>
                <w:sz w:val="24"/>
                <w:szCs w:val="24"/>
              </w:rPr>
            </w:pPr>
            <w:r w:rsidRPr="18C89B80">
              <w:rPr>
                <w:rFonts w:ascii="Arial" w:eastAsia="Arial" w:hAnsi="Arial" w:cs="Arial"/>
                <w:color w:val="000000" w:themeColor="text1"/>
                <w:sz w:val="24"/>
                <w:szCs w:val="24"/>
              </w:rPr>
              <w:t>Regular inspection and maintenance regimes of Rebound equipment should be carried out.</w:t>
            </w:r>
          </w:p>
          <w:p w14:paraId="03E7D46A" w14:textId="2DEE79D4" w:rsidR="18C89B80" w:rsidRDefault="18C89B80" w:rsidP="18C89B80">
            <w:pPr>
              <w:rPr>
                <w:rFonts w:ascii="Arial" w:eastAsia="Arial" w:hAnsi="Arial" w:cs="Arial"/>
                <w:color w:val="000000" w:themeColor="text1"/>
                <w:sz w:val="24"/>
                <w:szCs w:val="24"/>
              </w:rPr>
            </w:pPr>
          </w:p>
          <w:p w14:paraId="3BD5A4A1" w14:textId="75652F9E" w:rsidR="18C89B80" w:rsidRPr="00B675BE" w:rsidRDefault="4F363962" w:rsidP="00B675BE">
            <w:pPr>
              <w:rPr>
                <w:rStyle w:val="normaltextrun"/>
                <w:rFonts w:ascii="Arial" w:eastAsia="Arial" w:hAnsi="Arial" w:cs="Arial"/>
                <w:color w:val="000000" w:themeColor="text1"/>
                <w:sz w:val="24"/>
                <w:szCs w:val="24"/>
              </w:rPr>
            </w:pPr>
            <w:r w:rsidRPr="12CC6FF8">
              <w:rPr>
                <w:rFonts w:ascii="Arial" w:eastAsia="Arial" w:hAnsi="Arial" w:cs="Arial"/>
                <w:color w:val="000000" w:themeColor="text1"/>
                <w:sz w:val="24"/>
                <w:szCs w:val="24"/>
              </w:rPr>
              <w:t>CYPVI should be given as many rest breaks as needed.</w:t>
            </w:r>
          </w:p>
          <w:p w14:paraId="7A8B3706" w14:textId="0A9AE6AB" w:rsidR="18C89B80" w:rsidRDefault="18C89B80" w:rsidP="18C89B80">
            <w:pPr>
              <w:pStyle w:val="paragraph"/>
              <w:rPr>
                <w:rStyle w:val="normaltextrun"/>
                <w:rFonts w:ascii="Arial" w:hAnsi="Arial" w:cs="Arial"/>
                <w:color w:val="000000" w:themeColor="text1"/>
              </w:rPr>
            </w:pPr>
          </w:p>
        </w:tc>
      </w:tr>
      <w:tr w:rsidR="00CA1BB6" w:rsidRPr="002E113E" w14:paraId="27C26651" w14:textId="77777777" w:rsidTr="045502D9">
        <w:trPr>
          <w:trHeight w:val="573"/>
        </w:trPr>
        <w:tc>
          <w:tcPr>
            <w:tcW w:w="4620" w:type="dxa"/>
          </w:tcPr>
          <w:p w14:paraId="3DDA1359" w14:textId="1B93948F" w:rsidR="00CA1BB6" w:rsidRPr="00727987" w:rsidRDefault="62CA81AF" w:rsidP="00E24657">
            <w:pPr>
              <w:pStyle w:val="Heading2"/>
              <w:rPr>
                <w:rStyle w:val="normaltextrun"/>
                <w:rFonts w:ascii="Arial" w:hAnsi="Arial" w:cs="Arial"/>
                <w:b/>
                <w:bCs/>
                <w:color w:val="00B0F0"/>
                <w:sz w:val="24"/>
                <w:szCs w:val="24"/>
              </w:rPr>
            </w:pPr>
            <w:bookmarkStart w:id="11" w:name="_Sporting_events/activities"/>
            <w:bookmarkEnd w:id="11"/>
            <w:r w:rsidRPr="00727987">
              <w:rPr>
                <w:rStyle w:val="normaltextrun"/>
                <w:rFonts w:ascii="Arial" w:hAnsi="Arial" w:cs="Arial"/>
                <w:b/>
                <w:bCs/>
                <w:color w:val="00B0F0"/>
                <w:sz w:val="24"/>
                <w:szCs w:val="24"/>
                <w:shd w:val="clear" w:color="auto" w:fill="FFFFFF"/>
              </w:rPr>
              <w:lastRenderedPageBreak/>
              <w:t xml:space="preserve">Sporting </w:t>
            </w:r>
            <w:r w:rsidR="754AF496" w:rsidRPr="00727987">
              <w:rPr>
                <w:rStyle w:val="normaltextrun"/>
                <w:rFonts w:ascii="Arial" w:hAnsi="Arial" w:cs="Arial"/>
                <w:b/>
                <w:bCs/>
                <w:color w:val="00B0F0"/>
                <w:sz w:val="24"/>
                <w:szCs w:val="24"/>
                <w:shd w:val="clear" w:color="auto" w:fill="FFFFFF"/>
              </w:rPr>
              <w:t>events</w:t>
            </w:r>
            <w:r w:rsidRPr="00727987">
              <w:rPr>
                <w:rStyle w:val="normaltextrun"/>
                <w:rFonts w:ascii="Arial" w:hAnsi="Arial" w:cs="Arial"/>
                <w:b/>
                <w:bCs/>
                <w:color w:val="00B0F0"/>
                <w:sz w:val="24"/>
                <w:szCs w:val="24"/>
                <w:shd w:val="clear" w:color="auto" w:fill="FFFFFF"/>
              </w:rPr>
              <w:t xml:space="preserve">/activities </w:t>
            </w:r>
          </w:p>
          <w:p w14:paraId="4A59FE3E" w14:textId="2FCFC36F" w:rsidR="00CA1BB6" w:rsidRDefault="00CA1BB6" w:rsidP="15E6E8E6">
            <w:pPr>
              <w:pStyle w:val="paragraph"/>
              <w:spacing w:before="0" w:beforeAutospacing="0" w:after="0" w:afterAutospacing="0"/>
              <w:textAlignment w:val="baseline"/>
              <w:rPr>
                <w:rStyle w:val="normaltextrun"/>
                <w:rFonts w:ascii="Arial" w:hAnsi="Arial" w:cs="Arial"/>
                <w:b/>
                <w:bCs/>
                <w:color w:val="000000" w:themeColor="text1"/>
              </w:rPr>
            </w:pPr>
          </w:p>
          <w:p w14:paraId="582B9788" w14:textId="4BDE003F" w:rsidR="00CA1BB6" w:rsidRDefault="397B2B5E" w:rsidP="15E6E8E6">
            <w:pPr>
              <w:textAlignment w:val="baseline"/>
              <w:rPr>
                <w:rFonts w:ascii="Arial" w:eastAsia="Arial" w:hAnsi="Arial" w:cs="Arial"/>
                <w:color w:val="000000" w:themeColor="text1"/>
                <w:sz w:val="24"/>
                <w:szCs w:val="24"/>
              </w:rPr>
            </w:pPr>
            <w:r w:rsidRPr="15E6E8E6">
              <w:rPr>
                <w:rFonts w:ascii="Arial" w:eastAsia="Arial" w:hAnsi="Arial" w:cs="Arial"/>
                <w:color w:val="000000" w:themeColor="text1"/>
                <w:sz w:val="24"/>
                <w:szCs w:val="24"/>
              </w:rPr>
              <w:t>Fatigue</w:t>
            </w:r>
          </w:p>
          <w:p w14:paraId="02BA5AC4" w14:textId="2678FF0D" w:rsidR="00CA1BB6" w:rsidRDefault="00CA1BB6" w:rsidP="15E6E8E6">
            <w:pPr>
              <w:textAlignment w:val="baseline"/>
              <w:rPr>
                <w:rFonts w:ascii="Arial" w:eastAsia="Arial" w:hAnsi="Arial" w:cs="Arial"/>
                <w:color w:val="000000" w:themeColor="text1"/>
                <w:sz w:val="24"/>
                <w:szCs w:val="24"/>
              </w:rPr>
            </w:pPr>
          </w:p>
          <w:p w14:paraId="7F2A1260" w14:textId="67463DC3" w:rsidR="00CA1BB6" w:rsidRDefault="397B2B5E" w:rsidP="15E6E8E6">
            <w:pPr>
              <w:textAlignment w:val="baseline"/>
              <w:rPr>
                <w:rFonts w:ascii="Arial" w:eastAsia="Arial" w:hAnsi="Arial" w:cs="Arial"/>
                <w:color w:val="000000" w:themeColor="text1"/>
                <w:sz w:val="24"/>
                <w:szCs w:val="24"/>
              </w:rPr>
            </w:pPr>
            <w:r w:rsidRPr="15E6E8E6">
              <w:rPr>
                <w:rFonts w:ascii="Arial" w:eastAsia="Arial" w:hAnsi="Arial" w:cs="Arial"/>
                <w:color w:val="000000" w:themeColor="text1"/>
                <w:sz w:val="24"/>
                <w:szCs w:val="24"/>
              </w:rPr>
              <w:t>Children handling equipment etc.</w:t>
            </w:r>
          </w:p>
          <w:p w14:paraId="0724BD35" w14:textId="399F5D8F" w:rsidR="00CA1BB6" w:rsidRDefault="00CA1BB6" w:rsidP="15E6E8E6">
            <w:pPr>
              <w:textAlignment w:val="baseline"/>
              <w:rPr>
                <w:rFonts w:ascii="Arial" w:eastAsia="Arial" w:hAnsi="Arial" w:cs="Arial"/>
                <w:color w:val="000000" w:themeColor="text1"/>
                <w:sz w:val="24"/>
                <w:szCs w:val="24"/>
              </w:rPr>
            </w:pPr>
          </w:p>
          <w:p w14:paraId="27009E7C" w14:textId="36652263" w:rsidR="00CA1BB6" w:rsidRDefault="0BF4EAB8" w:rsidP="15E6E8E6">
            <w:pPr>
              <w:textAlignment w:val="baseline"/>
              <w:rPr>
                <w:rFonts w:ascii="Arial" w:eastAsia="Arial" w:hAnsi="Arial" w:cs="Arial"/>
                <w:color w:val="000000" w:themeColor="text1"/>
                <w:sz w:val="24"/>
                <w:szCs w:val="24"/>
              </w:rPr>
            </w:pPr>
            <w:r w:rsidRPr="15E6E8E6">
              <w:rPr>
                <w:rFonts w:ascii="Arial" w:eastAsia="Arial" w:hAnsi="Arial" w:cs="Arial"/>
                <w:color w:val="000000" w:themeColor="text1"/>
                <w:sz w:val="24"/>
                <w:szCs w:val="24"/>
              </w:rPr>
              <w:t>Being struck by h</w:t>
            </w:r>
            <w:r w:rsidR="397B2B5E" w:rsidRPr="15E6E8E6">
              <w:rPr>
                <w:rFonts w:ascii="Arial" w:eastAsia="Arial" w:hAnsi="Arial" w:cs="Arial"/>
                <w:color w:val="000000" w:themeColor="text1"/>
                <w:sz w:val="24"/>
                <w:szCs w:val="24"/>
              </w:rPr>
              <w:t>eavy/sharp objects/equipment</w:t>
            </w:r>
            <w:r w:rsidR="5EFE62AA" w:rsidRPr="15E6E8E6">
              <w:rPr>
                <w:rFonts w:ascii="Arial" w:eastAsia="Arial" w:hAnsi="Arial" w:cs="Arial"/>
                <w:color w:val="000000" w:themeColor="text1"/>
                <w:sz w:val="24"/>
                <w:szCs w:val="24"/>
              </w:rPr>
              <w:t>/resources</w:t>
            </w:r>
          </w:p>
          <w:p w14:paraId="604B8C55" w14:textId="0AE712C4" w:rsidR="00CA1BB6" w:rsidRDefault="00CA1BB6" w:rsidP="15E6E8E6">
            <w:pPr>
              <w:textAlignment w:val="baseline"/>
              <w:rPr>
                <w:rFonts w:ascii="Arial" w:eastAsia="Arial" w:hAnsi="Arial" w:cs="Arial"/>
                <w:color w:val="000000" w:themeColor="text1"/>
                <w:sz w:val="24"/>
                <w:szCs w:val="24"/>
              </w:rPr>
            </w:pPr>
          </w:p>
          <w:p w14:paraId="07350A18" w14:textId="4B86F6BE" w:rsidR="00CA1BB6" w:rsidRDefault="1C53966C" w:rsidP="15E6E8E6">
            <w:pPr>
              <w:spacing w:line="259" w:lineRule="auto"/>
            </w:pPr>
            <w:proofErr w:type="gramStart"/>
            <w:r w:rsidRPr="045502D9">
              <w:rPr>
                <w:rFonts w:ascii="Arial" w:eastAsia="Arial" w:hAnsi="Arial" w:cs="Arial"/>
                <w:color w:val="000000" w:themeColor="text1"/>
                <w:sz w:val="24"/>
                <w:szCs w:val="24"/>
              </w:rPr>
              <w:t>High and low level</w:t>
            </w:r>
            <w:proofErr w:type="gramEnd"/>
            <w:r w:rsidRPr="045502D9">
              <w:rPr>
                <w:rFonts w:ascii="Arial" w:eastAsia="Arial" w:hAnsi="Arial" w:cs="Arial"/>
                <w:color w:val="000000" w:themeColor="text1"/>
                <w:sz w:val="24"/>
                <w:szCs w:val="24"/>
              </w:rPr>
              <w:t xml:space="preserve"> hazards</w:t>
            </w:r>
          </w:p>
          <w:p w14:paraId="3C5709DD" w14:textId="4B04590C" w:rsidR="5E5C2ADC" w:rsidRDefault="5E5C2ADC" w:rsidP="5E5C2ADC">
            <w:pPr>
              <w:spacing w:line="259" w:lineRule="auto"/>
              <w:rPr>
                <w:rFonts w:ascii="Arial" w:eastAsia="Arial" w:hAnsi="Arial" w:cs="Arial"/>
                <w:color w:val="000000" w:themeColor="text1"/>
                <w:sz w:val="24"/>
                <w:szCs w:val="24"/>
              </w:rPr>
            </w:pPr>
          </w:p>
          <w:p w14:paraId="02675803" w14:textId="7622D052" w:rsidR="7ABB9AC1" w:rsidRDefault="0EE24758" w:rsidP="045502D9">
            <w:pPr>
              <w:spacing w:line="259" w:lineRule="auto"/>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Fall from </w:t>
            </w:r>
            <w:proofErr w:type="gramStart"/>
            <w:r w:rsidRPr="045502D9">
              <w:rPr>
                <w:rFonts w:ascii="Arial" w:eastAsia="Arial" w:hAnsi="Arial" w:cs="Arial"/>
                <w:color w:val="000000" w:themeColor="text1"/>
                <w:sz w:val="24"/>
                <w:szCs w:val="24"/>
              </w:rPr>
              <w:t>height</w:t>
            </w:r>
            <w:proofErr w:type="gramEnd"/>
          </w:p>
          <w:p w14:paraId="0B431C90" w14:textId="68390784" w:rsidR="5E5C2ADC" w:rsidRDefault="5E5C2ADC" w:rsidP="045502D9">
            <w:pPr>
              <w:spacing w:line="259" w:lineRule="auto"/>
              <w:rPr>
                <w:rFonts w:ascii="Arial" w:eastAsia="Arial" w:hAnsi="Arial" w:cs="Arial"/>
                <w:color w:val="000000" w:themeColor="text1"/>
                <w:sz w:val="24"/>
                <w:szCs w:val="24"/>
              </w:rPr>
            </w:pPr>
          </w:p>
          <w:p w14:paraId="3452B30D" w14:textId="736810AE" w:rsidR="7ABB9AC1" w:rsidRDefault="0EE24758" w:rsidP="045502D9">
            <w:pPr>
              <w:spacing w:line="259" w:lineRule="auto"/>
              <w:rPr>
                <w:rFonts w:ascii="Arial" w:eastAsia="Arial" w:hAnsi="Arial" w:cs="Arial"/>
                <w:color w:val="000000" w:themeColor="text1"/>
                <w:sz w:val="24"/>
                <w:szCs w:val="24"/>
              </w:rPr>
            </w:pPr>
            <w:r w:rsidRPr="045502D9">
              <w:rPr>
                <w:rFonts w:ascii="Arial" w:eastAsia="Arial" w:hAnsi="Arial" w:cs="Arial"/>
                <w:color w:val="000000" w:themeColor="text1"/>
                <w:sz w:val="24"/>
                <w:szCs w:val="24"/>
              </w:rPr>
              <w:t>Poor supervision from belaying</w:t>
            </w:r>
          </w:p>
          <w:p w14:paraId="74E5F119" w14:textId="78D23E0A" w:rsidR="5E5C2ADC" w:rsidRDefault="5E5C2ADC" w:rsidP="045502D9">
            <w:pPr>
              <w:spacing w:line="259" w:lineRule="auto"/>
              <w:rPr>
                <w:rFonts w:ascii="Arial" w:eastAsia="Arial" w:hAnsi="Arial" w:cs="Arial"/>
                <w:color w:val="000000" w:themeColor="text1"/>
                <w:sz w:val="24"/>
                <w:szCs w:val="24"/>
              </w:rPr>
            </w:pPr>
          </w:p>
          <w:p w14:paraId="34CB6964" w14:textId="01B0D9BA" w:rsidR="56DAD5F9" w:rsidRDefault="6C1714E4" w:rsidP="045502D9">
            <w:pPr>
              <w:spacing w:line="259" w:lineRule="auto"/>
              <w:rPr>
                <w:rFonts w:ascii="Arial" w:eastAsia="Arial" w:hAnsi="Arial" w:cs="Arial"/>
                <w:color w:val="000000" w:themeColor="text1"/>
                <w:sz w:val="24"/>
                <w:szCs w:val="24"/>
              </w:rPr>
            </w:pPr>
            <w:r w:rsidRPr="045502D9">
              <w:rPr>
                <w:rFonts w:ascii="Arial" w:eastAsia="Arial" w:hAnsi="Arial" w:cs="Arial"/>
                <w:color w:val="000000" w:themeColor="text1"/>
                <w:sz w:val="24"/>
                <w:szCs w:val="24"/>
              </w:rPr>
              <w:t>Activities - head injury/</w:t>
            </w:r>
            <w:proofErr w:type="spellStart"/>
            <w:r w:rsidR="0EE24758" w:rsidRPr="045502D9">
              <w:rPr>
                <w:rFonts w:ascii="Arial" w:eastAsia="Arial" w:hAnsi="Arial" w:cs="Arial"/>
                <w:color w:val="000000" w:themeColor="text1"/>
                <w:sz w:val="24"/>
                <w:szCs w:val="24"/>
              </w:rPr>
              <w:t>reaks</w:t>
            </w:r>
            <w:proofErr w:type="spellEnd"/>
            <w:r w:rsidR="0EE24758" w:rsidRPr="045502D9">
              <w:rPr>
                <w:rFonts w:ascii="Arial" w:eastAsia="Arial" w:hAnsi="Arial" w:cs="Arial"/>
                <w:color w:val="000000" w:themeColor="text1"/>
                <w:sz w:val="24"/>
                <w:szCs w:val="24"/>
              </w:rPr>
              <w:t>/strain</w:t>
            </w:r>
            <w:r w:rsidR="00A1DED3" w:rsidRPr="045502D9">
              <w:rPr>
                <w:rFonts w:ascii="Arial" w:eastAsia="Arial" w:hAnsi="Arial" w:cs="Arial"/>
                <w:color w:val="000000" w:themeColor="text1"/>
                <w:sz w:val="24"/>
                <w:szCs w:val="24"/>
              </w:rPr>
              <w:t>/cuts/grazes</w:t>
            </w:r>
            <w:r w:rsidR="0EE24758" w:rsidRPr="045502D9">
              <w:rPr>
                <w:rFonts w:ascii="Arial" w:eastAsia="Arial" w:hAnsi="Arial" w:cs="Arial"/>
                <w:color w:val="000000" w:themeColor="text1"/>
                <w:sz w:val="24"/>
                <w:szCs w:val="24"/>
              </w:rPr>
              <w:t xml:space="preserve"> injuries</w:t>
            </w:r>
          </w:p>
          <w:p w14:paraId="0D83EDF7" w14:textId="441BD898" w:rsidR="5E5C2ADC" w:rsidRDefault="5E5C2ADC" w:rsidP="045502D9">
            <w:pPr>
              <w:spacing w:line="259" w:lineRule="auto"/>
              <w:rPr>
                <w:rFonts w:ascii="Arial" w:eastAsia="Arial" w:hAnsi="Arial" w:cs="Arial"/>
                <w:color w:val="000000" w:themeColor="text1"/>
                <w:sz w:val="24"/>
                <w:szCs w:val="24"/>
              </w:rPr>
            </w:pPr>
          </w:p>
          <w:p w14:paraId="4CF4EA34" w14:textId="19DAF866" w:rsidR="7ABB9AC1" w:rsidRDefault="0EE24758" w:rsidP="045502D9">
            <w:pPr>
              <w:spacing w:line="259" w:lineRule="auto"/>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Clothing and/or jewellery getting </w:t>
            </w:r>
            <w:proofErr w:type="gramStart"/>
            <w:r w:rsidRPr="045502D9">
              <w:rPr>
                <w:rFonts w:ascii="Arial" w:eastAsia="Arial" w:hAnsi="Arial" w:cs="Arial"/>
                <w:color w:val="000000" w:themeColor="text1"/>
                <w:sz w:val="24"/>
                <w:szCs w:val="24"/>
              </w:rPr>
              <w:t>caught</w:t>
            </w:r>
            <w:proofErr w:type="gramEnd"/>
          </w:p>
          <w:p w14:paraId="702A5A88" w14:textId="5C09262E" w:rsidR="5E5C2ADC" w:rsidRDefault="5E5C2ADC" w:rsidP="5E5C2ADC">
            <w:pPr>
              <w:spacing w:line="259" w:lineRule="auto"/>
              <w:rPr>
                <w:rFonts w:ascii="Arial" w:eastAsia="Arial" w:hAnsi="Arial" w:cs="Arial"/>
                <w:color w:val="000000" w:themeColor="text1"/>
                <w:sz w:val="24"/>
                <w:szCs w:val="24"/>
                <w:highlight w:val="green"/>
              </w:rPr>
            </w:pPr>
          </w:p>
          <w:p w14:paraId="3FBD092D" w14:textId="6113DA7B" w:rsidR="7ABB9AC1" w:rsidRDefault="0EE24758" w:rsidP="045502D9">
            <w:pPr>
              <w:spacing w:line="259" w:lineRule="auto"/>
              <w:rPr>
                <w:rFonts w:ascii="Arial" w:eastAsia="Arial" w:hAnsi="Arial" w:cs="Arial"/>
                <w:color w:val="000000" w:themeColor="text1"/>
                <w:sz w:val="24"/>
                <w:szCs w:val="24"/>
              </w:rPr>
            </w:pPr>
            <w:r w:rsidRPr="045502D9">
              <w:rPr>
                <w:rFonts w:ascii="Arial" w:eastAsia="Arial" w:hAnsi="Arial" w:cs="Arial"/>
                <w:color w:val="000000" w:themeColor="text1"/>
                <w:sz w:val="24"/>
                <w:szCs w:val="24"/>
              </w:rPr>
              <w:t>Slips/trips/falls</w:t>
            </w:r>
          </w:p>
          <w:p w14:paraId="523459AE" w14:textId="1CFE23F4" w:rsidR="5E5C2ADC" w:rsidRDefault="5E5C2ADC" w:rsidP="045502D9">
            <w:pPr>
              <w:spacing w:line="259" w:lineRule="auto"/>
              <w:rPr>
                <w:rFonts w:ascii="Arial" w:eastAsia="Arial" w:hAnsi="Arial" w:cs="Arial"/>
                <w:color w:val="000000" w:themeColor="text1"/>
                <w:sz w:val="24"/>
                <w:szCs w:val="24"/>
              </w:rPr>
            </w:pPr>
          </w:p>
          <w:p w14:paraId="4194D9F0" w14:textId="4A087594" w:rsidR="7ABB9AC1" w:rsidRDefault="0EE24758" w:rsidP="045502D9">
            <w:pPr>
              <w:spacing w:line="259" w:lineRule="auto"/>
              <w:rPr>
                <w:rFonts w:ascii="Arial" w:eastAsia="Arial" w:hAnsi="Arial" w:cs="Arial"/>
                <w:color w:val="000000" w:themeColor="text1"/>
                <w:sz w:val="24"/>
                <w:szCs w:val="24"/>
              </w:rPr>
            </w:pPr>
            <w:r w:rsidRPr="045502D9">
              <w:rPr>
                <w:rFonts w:ascii="Arial" w:eastAsia="Arial" w:hAnsi="Arial" w:cs="Arial"/>
                <w:color w:val="000000" w:themeColor="text1"/>
                <w:sz w:val="24"/>
                <w:szCs w:val="24"/>
              </w:rPr>
              <w:t>Appendages/head/hair being caught in ropes/</w:t>
            </w:r>
            <w:proofErr w:type="gramStart"/>
            <w:r w:rsidRPr="045502D9">
              <w:rPr>
                <w:rFonts w:ascii="Arial" w:eastAsia="Arial" w:hAnsi="Arial" w:cs="Arial"/>
                <w:color w:val="000000" w:themeColor="text1"/>
                <w:sz w:val="24"/>
                <w:szCs w:val="24"/>
              </w:rPr>
              <w:t>equipment</w:t>
            </w:r>
            <w:proofErr w:type="gramEnd"/>
          </w:p>
          <w:p w14:paraId="4E914E7A" w14:textId="1D7C8C66" w:rsidR="5E5C2ADC" w:rsidRDefault="5E5C2ADC" w:rsidP="045502D9">
            <w:pPr>
              <w:spacing w:line="259" w:lineRule="auto"/>
              <w:rPr>
                <w:rFonts w:ascii="Arial" w:eastAsia="Arial" w:hAnsi="Arial" w:cs="Arial"/>
                <w:color w:val="000000" w:themeColor="text1"/>
                <w:sz w:val="24"/>
                <w:szCs w:val="24"/>
              </w:rPr>
            </w:pPr>
          </w:p>
          <w:p w14:paraId="3C9F115A" w14:textId="3075CD2B" w:rsidR="247EEB6E" w:rsidRDefault="1CC51C66" w:rsidP="045502D9">
            <w:pPr>
              <w:spacing w:line="259" w:lineRule="auto"/>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Water - </w:t>
            </w:r>
            <w:r w:rsidR="3279F48E" w:rsidRPr="045502D9">
              <w:rPr>
                <w:rFonts w:ascii="Arial" w:eastAsia="Arial" w:hAnsi="Arial" w:cs="Arial"/>
                <w:color w:val="000000" w:themeColor="text1"/>
                <w:sz w:val="24"/>
                <w:szCs w:val="24"/>
              </w:rPr>
              <w:t>Slips/falls into body of water</w:t>
            </w:r>
            <w:r w:rsidR="41348D19" w:rsidRPr="045502D9">
              <w:rPr>
                <w:rFonts w:ascii="Arial" w:eastAsia="Arial" w:hAnsi="Arial" w:cs="Arial"/>
                <w:color w:val="000000" w:themeColor="text1"/>
                <w:sz w:val="24"/>
                <w:szCs w:val="24"/>
              </w:rPr>
              <w:t>/r</w:t>
            </w:r>
            <w:r w:rsidR="3279F48E" w:rsidRPr="045502D9">
              <w:rPr>
                <w:rFonts w:ascii="Arial" w:eastAsia="Arial" w:hAnsi="Arial" w:cs="Arial"/>
                <w:color w:val="000000" w:themeColor="text1"/>
                <w:sz w:val="24"/>
                <w:szCs w:val="24"/>
              </w:rPr>
              <w:t>isk of drowning</w:t>
            </w:r>
            <w:r w:rsidR="4789FAF2" w:rsidRPr="045502D9">
              <w:rPr>
                <w:rFonts w:ascii="Arial" w:eastAsia="Arial" w:hAnsi="Arial" w:cs="Arial"/>
                <w:color w:val="000000" w:themeColor="text1"/>
                <w:sz w:val="24"/>
                <w:szCs w:val="24"/>
              </w:rPr>
              <w:t xml:space="preserve">/risk of water borne </w:t>
            </w:r>
            <w:proofErr w:type="gramStart"/>
            <w:r w:rsidR="4789FAF2" w:rsidRPr="045502D9">
              <w:rPr>
                <w:rFonts w:ascii="Arial" w:eastAsia="Arial" w:hAnsi="Arial" w:cs="Arial"/>
                <w:color w:val="000000" w:themeColor="text1"/>
                <w:sz w:val="24"/>
                <w:szCs w:val="24"/>
              </w:rPr>
              <w:t>infections</w:t>
            </w:r>
            <w:proofErr w:type="gramEnd"/>
          </w:p>
          <w:p w14:paraId="6365EDA8" w14:textId="4D961DC3" w:rsidR="5E5C2ADC" w:rsidRDefault="5E5C2ADC" w:rsidP="045502D9">
            <w:pPr>
              <w:spacing w:line="259" w:lineRule="auto"/>
              <w:rPr>
                <w:rFonts w:ascii="Arial" w:eastAsia="Arial" w:hAnsi="Arial" w:cs="Arial"/>
                <w:color w:val="000000" w:themeColor="text1"/>
                <w:sz w:val="24"/>
                <w:szCs w:val="24"/>
              </w:rPr>
            </w:pPr>
          </w:p>
          <w:p w14:paraId="7C744F32" w14:textId="0016A4D3" w:rsidR="5FF7A1FA" w:rsidRDefault="3E19A932" w:rsidP="045502D9">
            <w:pPr>
              <w:spacing w:line="259" w:lineRule="auto"/>
              <w:rPr>
                <w:rFonts w:ascii="Arial" w:eastAsia="Arial" w:hAnsi="Arial" w:cs="Arial"/>
                <w:color w:val="000000" w:themeColor="text1"/>
                <w:sz w:val="24"/>
                <w:szCs w:val="24"/>
              </w:rPr>
            </w:pPr>
            <w:r w:rsidRPr="045502D9">
              <w:rPr>
                <w:rFonts w:ascii="Arial" w:eastAsia="Arial" w:hAnsi="Arial" w:cs="Arial"/>
                <w:color w:val="000000" w:themeColor="text1"/>
                <w:sz w:val="24"/>
                <w:szCs w:val="24"/>
              </w:rPr>
              <w:t>Collision with other participants</w:t>
            </w:r>
          </w:p>
          <w:p w14:paraId="21E08F26" w14:textId="52DB9081" w:rsidR="5E5C2ADC" w:rsidRDefault="5E5C2ADC" w:rsidP="045502D9">
            <w:pPr>
              <w:spacing w:line="259" w:lineRule="auto"/>
              <w:rPr>
                <w:rFonts w:ascii="Arial" w:eastAsia="Arial" w:hAnsi="Arial" w:cs="Arial"/>
                <w:color w:val="000000" w:themeColor="text1"/>
                <w:sz w:val="24"/>
                <w:szCs w:val="24"/>
              </w:rPr>
            </w:pPr>
          </w:p>
          <w:p w14:paraId="3CD8A97B" w14:textId="14A05663" w:rsidR="5FF7A1FA" w:rsidRDefault="3E19A932" w:rsidP="045502D9">
            <w:pPr>
              <w:spacing w:line="259" w:lineRule="auto"/>
              <w:rPr>
                <w:rFonts w:ascii="Arial" w:eastAsia="Arial" w:hAnsi="Arial" w:cs="Arial"/>
                <w:color w:val="000000" w:themeColor="text1"/>
                <w:sz w:val="24"/>
                <w:szCs w:val="24"/>
              </w:rPr>
            </w:pPr>
            <w:r w:rsidRPr="045502D9">
              <w:rPr>
                <w:rFonts w:ascii="Arial" w:eastAsia="Arial" w:hAnsi="Arial" w:cs="Arial"/>
                <w:color w:val="000000" w:themeColor="text1"/>
                <w:sz w:val="24"/>
                <w:szCs w:val="24"/>
              </w:rPr>
              <w:lastRenderedPageBreak/>
              <w:t>Anxiety from enclosed spaces</w:t>
            </w:r>
          </w:p>
          <w:p w14:paraId="66B7EECF" w14:textId="71CDEBAC" w:rsidR="5E5C2ADC" w:rsidRDefault="5E5C2ADC" w:rsidP="5E5C2ADC">
            <w:pPr>
              <w:spacing w:line="259" w:lineRule="auto"/>
              <w:rPr>
                <w:rFonts w:ascii="Arial" w:eastAsia="Arial" w:hAnsi="Arial" w:cs="Arial"/>
                <w:color w:val="000000" w:themeColor="text1"/>
                <w:sz w:val="24"/>
                <w:szCs w:val="24"/>
                <w:highlight w:val="green"/>
              </w:rPr>
            </w:pPr>
          </w:p>
          <w:p w14:paraId="3FED7D7F" w14:textId="557B738E" w:rsidR="5E5C2ADC" w:rsidRDefault="5E5C2ADC" w:rsidP="5E5C2ADC">
            <w:pPr>
              <w:spacing w:line="259" w:lineRule="auto"/>
              <w:rPr>
                <w:rFonts w:ascii="Arial" w:eastAsia="Arial" w:hAnsi="Arial" w:cs="Arial"/>
                <w:color w:val="000000" w:themeColor="text1"/>
                <w:sz w:val="24"/>
                <w:szCs w:val="24"/>
                <w:highlight w:val="green"/>
              </w:rPr>
            </w:pPr>
          </w:p>
          <w:p w14:paraId="10509335" w14:textId="0B482548" w:rsidR="00CA1BB6" w:rsidRDefault="00CA1BB6" w:rsidP="5E5C2ADC">
            <w:pPr>
              <w:spacing w:line="259" w:lineRule="auto"/>
              <w:rPr>
                <w:rFonts w:ascii="Arial" w:eastAsia="Arial" w:hAnsi="Arial" w:cs="Arial"/>
                <w:color w:val="000000" w:themeColor="text1"/>
                <w:sz w:val="24"/>
                <w:szCs w:val="24"/>
                <w:highlight w:val="green"/>
              </w:rPr>
            </w:pPr>
          </w:p>
          <w:p w14:paraId="68ACA113" w14:textId="364B012E" w:rsidR="00CA1BB6" w:rsidRDefault="00CA1BB6" w:rsidP="15E6E8E6">
            <w:pPr>
              <w:spacing w:line="259" w:lineRule="auto"/>
              <w:rPr>
                <w:rFonts w:ascii="Arial" w:eastAsia="Arial" w:hAnsi="Arial" w:cs="Arial"/>
                <w:color w:val="000000" w:themeColor="text1"/>
                <w:sz w:val="24"/>
                <w:szCs w:val="24"/>
              </w:rPr>
            </w:pPr>
          </w:p>
          <w:p w14:paraId="1EE36A40" w14:textId="6C71EA88" w:rsidR="00CA1BB6" w:rsidRDefault="00CA1BB6" w:rsidP="15E6E8E6">
            <w:pPr>
              <w:spacing w:line="259" w:lineRule="auto"/>
              <w:rPr>
                <w:rFonts w:ascii="Arial" w:eastAsia="Arial" w:hAnsi="Arial" w:cs="Arial"/>
                <w:color w:val="000000" w:themeColor="text1"/>
                <w:sz w:val="24"/>
                <w:szCs w:val="24"/>
              </w:rPr>
            </w:pPr>
          </w:p>
          <w:p w14:paraId="20B8D7DF" w14:textId="4261EE1F" w:rsidR="00CA1BB6" w:rsidRDefault="00CA1BB6" w:rsidP="000A063E">
            <w:pPr>
              <w:pStyle w:val="paragraph"/>
              <w:spacing w:before="0" w:beforeAutospacing="0" w:after="0" w:afterAutospacing="0"/>
              <w:textAlignment w:val="baseline"/>
              <w:rPr>
                <w:rStyle w:val="normaltextrun"/>
                <w:rFonts w:ascii="Arial" w:hAnsi="Arial" w:cs="Arial"/>
                <w:b/>
                <w:bCs/>
                <w:color w:val="000000"/>
                <w:shd w:val="clear" w:color="auto" w:fill="FFFFFF"/>
              </w:rPr>
            </w:pPr>
          </w:p>
        </w:tc>
        <w:tc>
          <w:tcPr>
            <w:tcW w:w="4636" w:type="dxa"/>
          </w:tcPr>
          <w:p w14:paraId="0FBB08AA" w14:textId="7B0897B1" w:rsidR="00CA1BB6" w:rsidRPr="00727987" w:rsidRDefault="1165A33E" w:rsidP="5E5C2ADC">
            <w:pPr>
              <w:pStyle w:val="paragraph"/>
              <w:spacing w:before="0" w:beforeAutospacing="0" w:after="0" w:afterAutospacing="0"/>
              <w:textAlignment w:val="baseline"/>
              <w:rPr>
                <w:rStyle w:val="normaltextrun"/>
                <w:rFonts w:ascii="Arial" w:hAnsi="Arial" w:cs="Arial"/>
                <w:b/>
                <w:bCs/>
                <w:color w:val="00B0F0"/>
              </w:rPr>
            </w:pPr>
            <w:r w:rsidRPr="00727987">
              <w:rPr>
                <w:rStyle w:val="normaltextrun"/>
                <w:rFonts w:ascii="Arial" w:hAnsi="Arial" w:cs="Arial"/>
                <w:b/>
                <w:bCs/>
                <w:color w:val="00B0F0"/>
              </w:rPr>
              <w:lastRenderedPageBreak/>
              <w:t>General Sport</w:t>
            </w:r>
            <w:r w:rsidR="2F5CFB08" w:rsidRPr="00727987">
              <w:rPr>
                <w:rStyle w:val="normaltextrun"/>
                <w:rFonts w:ascii="Arial" w:hAnsi="Arial" w:cs="Arial"/>
                <w:b/>
                <w:bCs/>
                <w:color w:val="00B0F0"/>
              </w:rPr>
              <w:t>s</w:t>
            </w:r>
            <w:r w:rsidRPr="00727987">
              <w:rPr>
                <w:rStyle w:val="normaltextrun"/>
                <w:rFonts w:ascii="Arial" w:hAnsi="Arial" w:cs="Arial"/>
                <w:b/>
                <w:bCs/>
                <w:color w:val="00B0F0"/>
              </w:rPr>
              <w:t xml:space="preserve"> Advice </w:t>
            </w:r>
          </w:p>
          <w:p w14:paraId="7FD8317F" w14:textId="446BE87A" w:rsidR="00CA1BB6" w:rsidRDefault="409111D8" w:rsidP="5E5C2ADC">
            <w:pPr>
              <w:pStyle w:val="paragraph"/>
              <w:spacing w:before="0" w:beforeAutospacing="0" w:after="0" w:afterAutospacing="0"/>
              <w:textAlignment w:val="baseline"/>
              <w:rPr>
                <w:rStyle w:val="normaltextrun"/>
                <w:rFonts w:ascii="Arial" w:hAnsi="Arial" w:cs="Arial"/>
              </w:rPr>
            </w:pPr>
            <w:r w:rsidRPr="5E5C2ADC">
              <w:rPr>
                <w:rStyle w:val="normaltextrun"/>
                <w:rFonts w:ascii="Arial" w:hAnsi="Arial" w:cs="Arial"/>
              </w:rPr>
              <w:t>Read the following guidance to find out how CYPVI can have the most in</w:t>
            </w:r>
            <w:r w:rsidR="1FE38471" w:rsidRPr="5E5C2ADC">
              <w:rPr>
                <w:rStyle w:val="normaltextrun"/>
                <w:rFonts w:ascii="Arial" w:hAnsi="Arial" w:cs="Arial"/>
              </w:rPr>
              <w:t xml:space="preserve">clusive experience when attending sporting events/activities. </w:t>
            </w:r>
          </w:p>
          <w:p w14:paraId="43007A8B" w14:textId="77777777" w:rsidR="00CA1BB6" w:rsidRDefault="00CA1BB6" w:rsidP="0095127D">
            <w:pPr>
              <w:pStyle w:val="paragraph"/>
              <w:spacing w:before="0" w:beforeAutospacing="0" w:after="0" w:afterAutospacing="0"/>
              <w:textAlignment w:val="baseline"/>
              <w:rPr>
                <w:rStyle w:val="normaltextrun"/>
                <w:rFonts w:ascii="Arial" w:hAnsi="Arial" w:cs="Arial"/>
              </w:rPr>
            </w:pPr>
          </w:p>
          <w:p w14:paraId="63290FDB" w14:textId="45300E0B" w:rsidR="00CA1BB6" w:rsidRPr="00727987" w:rsidRDefault="00000000" w:rsidP="15E6E8E6">
            <w:pPr>
              <w:pStyle w:val="paragraph"/>
              <w:spacing w:before="0" w:beforeAutospacing="0" w:after="0" w:afterAutospacing="0"/>
              <w:textAlignment w:val="baseline"/>
              <w:rPr>
                <w:rStyle w:val="normaltextrun"/>
                <w:rFonts w:ascii="Arial" w:hAnsi="Arial" w:cs="Arial"/>
                <w:b/>
                <w:bCs/>
                <w:color w:val="002060"/>
              </w:rPr>
            </w:pPr>
            <w:hyperlink r:id="rId16">
              <w:r w:rsidR="00857FD0" w:rsidRPr="00727987">
                <w:rPr>
                  <w:rStyle w:val="Hyperlink"/>
                  <w:rFonts w:ascii="Arial" w:hAnsi="Arial" w:cs="Arial"/>
                  <w:b/>
                  <w:bCs/>
                  <w:color w:val="002060"/>
                </w:rPr>
                <w:t>Risk Assessment Link - Inclusive Guidance on Supporting Children and Young People with a Vision Impairment.docx</w:t>
              </w:r>
            </w:hyperlink>
            <w:r w:rsidR="00857FD0" w:rsidRPr="00727987">
              <w:rPr>
                <w:rFonts w:ascii="Arial" w:hAnsi="Arial" w:cs="Arial"/>
                <w:b/>
                <w:bCs/>
                <w:color w:val="002060"/>
              </w:rPr>
              <w:t xml:space="preserve"> </w:t>
            </w:r>
          </w:p>
          <w:p w14:paraId="4EF92A35" w14:textId="193B2E97" w:rsidR="00CA1BB6" w:rsidRPr="00696022" w:rsidRDefault="00857FD0" w:rsidP="15E6E8E6">
            <w:pPr>
              <w:pStyle w:val="paragraph"/>
              <w:spacing w:before="0" w:beforeAutospacing="0" w:after="0" w:afterAutospacing="0"/>
              <w:textAlignment w:val="baseline"/>
              <w:rPr>
                <w:rStyle w:val="normaltextrun"/>
                <w:rFonts w:ascii="Arial" w:hAnsi="Arial" w:cs="Arial"/>
              </w:rPr>
            </w:pPr>
            <w:r w:rsidRPr="15E6E8E6">
              <w:rPr>
                <w:rFonts w:ascii="Arial" w:hAnsi="Arial" w:cs="Arial"/>
              </w:rPr>
              <w:t>(</w:t>
            </w:r>
            <w:r w:rsidR="00696022" w:rsidRPr="15E6E8E6">
              <w:rPr>
                <w:rFonts w:ascii="Arial" w:hAnsi="Arial" w:cs="Arial"/>
              </w:rPr>
              <w:t xml:space="preserve">Email </w:t>
            </w:r>
            <w:hyperlink r:id="rId17">
              <w:r w:rsidR="00696022" w:rsidRPr="00727987">
                <w:rPr>
                  <w:rStyle w:val="Hyperlink"/>
                  <w:rFonts w:ascii="Arial" w:hAnsi="Arial" w:cs="Arial"/>
                  <w:b/>
                  <w:bCs/>
                  <w:color w:val="002060"/>
                </w:rPr>
                <w:t>Stephaniestavers@gateshead.gov.uk</w:t>
              </w:r>
            </w:hyperlink>
            <w:r w:rsidR="00696022" w:rsidRPr="00727987">
              <w:rPr>
                <w:rFonts w:ascii="Arial" w:hAnsi="Arial" w:cs="Arial"/>
                <w:b/>
                <w:bCs/>
                <w:color w:val="002060"/>
              </w:rPr>
              <w:t xml:space="preserve"> i</w:t>
            </w:r>
            <w:r w:rsidR="004D6364" w:rsidRPr="00727987">
              <w:rPr>
                <w:rFonts w:ascii="Arial" w:hAnsi="Arial" w:cs="Arial"/>
                <w:b/>
                <w:bCs/>
                <w:color w:val="002060"/>
              </w:rPr>
              <w:t>f</w:t>
            </w:r>
            <w:r w:rsidR="004D6364" w:rsidRPr="00727987">
              <w:rPr>
                <w:rFonts w:ascii="Arial" w:hAnsi="Arial" w:cs="Arial"/>
                <w:color w:val="002060"/>
              </w:rPr>
              <w:t xml:space="preserve"> </w:t>
            </w:r>
            <w:r w:rsidR="004D6364" w:rsidRPr="15E6E8E6">
              <w:rPr>
                <w:rFonts w:ascii="Arial" w:hAnsi="Arial" w:cs="Arial"/>
              </w:rPr>
              <w:t>you cannot access link.)</w:t>
            </w:r>
          </w:p>
          <w:p w14:paraId="78E76443" w14:textId="536059BF" w:rsidR="00CA1BB6" w:rsidRPr="00696022" w:rsidRDefault="00CA1BB6" w:rsidP="15E6E8E6">
            <w:pPr>
              <w:pStyle w:val="paragraph"/>
              <w:spacing w:before="0" w:beforeAutospacing="0" w:after="0" w:afterAutospacing="0"/>
              <w:textAlignment w:val="baseline"/>
              <w:rPr>
                <w:rFonts w:ascii="Arial" w:hAnsi="Arial" w:cs="Arial"/>
              </w:rPr>
            </w:pPr>
          </w:p>
          <w:p w14:paraId="12DB4220" w14:textId="5D181856" w:rsidR="00CA1BB6" w:rsidRPr="00696022" w:rsidRDefault="613E9F3F" w:rsidP="15E6E8E6">
            <w:pPr>
              <w:rPr>
                <w:rStyle w:val="eop"/>
                <w:rFonts w:ascii="Arial" w:eastAsia="Arial" w:hAnsi="Arial" w:cs="Arial"/>
                <w:color w:val="000000" w:themeColor="text1"/>
                <w:sz w:val="24"/>
                <w:szCs w:val="24"/>
              </w:rPr>
            </w:pPr>
            <w:r w:rsidRPr="5E5C2ADC">
              <w:rPr>
                <w:rStyle w:val="eop"/>
                <w:rFonts w:ascii="Arial" w:eastAsia="Arial" w:hAnsi="Arial" w:cs="Arial"/>
                <w:color w:val="000000" w:themeColor="text1"/>
                <w:sz w:val="24"/>
                <w:szCs w:val="24"/>
              </w:rPr>
              <w:t>Adaptations to activities can be made where appropriate based on CYPVI’s individual needs and the activities involved.</w:t>
            </w:r>
            <w:r w:rsidR="43BD407D" w:rsidRPr="5E5C2ADC">
              <w:rPr>
                <w:rStyle w:val="eop"/>
                <w:rFonts w:ascii="Arial" w:eastAsia="Arial" w:hAnsi="Arial" w:cs="Arial"/>
                <w:color w:val="000000" w:themeColor="text1"/>
                <w:sz w:val="24"/>
                <w:szCs w:val="24"/>
              </w:rPr>
              <w:t xml:space="preserve"> </w:t>
            </w:r>
            <w:r w:rsidRPr="5E5C2ADC">
              <w:rPr>
                <w:rStyle w:val="eop"/>
                <w:rFonts w:ascii="Arial" w:eastAsia="Arial" w:hAnsi="Arial" w:cs="Arial"/>
                <w:color w:val="000000" w:themeColor="text1"/>
                <w:sz w:val="24"/>
                <w:szCs w:val="24"/>
              </w:rPr>
              <w:t>Some examples of adaptations could include</w:t>
            </w:r>
            <w:r w:rsidR="30011C33" w:rsidRPr="5E5C2ADC">
              <w:rPr>
                <w:rStyle w:val="eop"/>
                <w:rFonts w:ascii="Arial" w:eastAsia="Arial" w:hAnsi="Arial" w:cs="Arial"/>
                <w:color w:val="000000" w:themeColor="text1"/>
                <w:sz w:val="24"/>
                <w:szCs w:val="24"/>
              </w:rPr>
              <w:t xml:space="preserve"> (use as applicable to activity)</w:t>
            </w:r>
            <w:r w:rsidRPr="5E5C2ADC">
              <w:rPr>
                <w:rStyle w:val="eop"/>
                <w:rFonts w:ascii="Arial" w:eastAsia="Arial" w:hAnsi="Arial" w:cs="Arial"/>
                <w:color w:val="000000" w:themeColor="text1"/>
                <w:sz w:val="24"/>
                <w:szCs w:val="24"/>
              </w:rPr>
              <w:t xml:space="preserve">: </w:t>
            </w:r>
          </w:p>
          <w:p w14:paraId="3B016801" w14:textId="08E718FE" w:rsidR="00CA1BB6" w:rsidRPr="00696022" w:rsidRDefault="00CA1BB6" w:rsidP="15E6E8E6">
            <w:pPr>
              <w:rPr>
                <w:rStyle w:val="eop"/>
                <w:rFonts w:ascii="Arial" w:eastAsia="Arial" w:hAnsi="Arial" w:cs="Arial"/>
                <w:color w:val="000000" w:themeColor="text1"/>
                <w:sz w:val="24"/>
                <w:szCs w:val="24"/>
              </w:rPr>
            </w:pPr>
          </w:p>
          <w:p w14:paraId="6E558681" w14:textId="48B43E12"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Use a batting tee/stand to hit a ball from</w:t>
            </w:r>
          </w:p>
          <w:p w14:paraId="38C8559A" w14:textId="25650C59"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Roll rather than throw the </w:t>
            </w:r>
            <w:proofErr w:type="gramStart"/>
            <w:r w:rsidRPr="15E6E8E6">
              <w:rPr>
                <w:rStyle w:val="normaltextrun"/>
                <w:rFonts w:ascii="Arial" w:eastAsia="Arial" w:hAnsi="Arial" w:cs="Arial"/>
                <w:color w:val="000000" w:themeColor="text1"/>
                <w:sz w:val="24"/>
                <w:szCs w:val="24"/>
              </w:rPr>
              <w:t>ball</w:t>
            </w:r>
            <w:proofErr w:type="gramEnd"/>
            <w:r w:rsidRPr="15E6E8E6">
              <w:rPr>
                <w:rStyle w:val="normaltextrun"/>
                <w:rFonts w:ascii="Arial" w:eastAsia="Arial" w:hAnsi="Arial" w:cs="Arial"/>
                <w:color w:val="000000" w:themeColor="text1"/>
                <w:sz w:val="24"/>
                <w:szCs w:val="24"/>
              </w:rPr>
              <w:t> </w:t>
            </w:r>
          </w:p>
          <w:p w14:paraId="0B23F71C" w14:textId="40D65274"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When catching, allow the ball to bounce </w:t>
            </w:r>
            <w:proofErr w:type="gramStart"/>
            <w:r w:rsidRPr="15E6E8E6">
              <w:rPr>
                <w:rStyle w:val="normaltextrun"/>
                <w:rFonts w:ascii="Arial" w:eastAsia="Arial" w:hAnsi="Arial" w:cs="Arial"/>
                <w:color w:val="000000" w:themeColor="text1"/>
                <w:sz w:val="24"/>
                <w:szCs w:val="24"/>
              </w:rPr>
              <w:t>first</w:t>
            </w:r>
            <w:proofErr w:type="gramEnd"/>
            <w:r w:rsidRPr="15E6E8E6">
              <w:rPr>
                <w:rStyle w:val="normaltextrun"/>
                <w:rFonts w:ascii="Arial" w:eastAsia="Arial" w:hAnsi="Arial" w:cs="Arial"/>
                <w:color w:val="000000" w:themeColor="text1"/>
                <w:sz w:val="24"/>
                <w:szCs w:val="24"/>
              </w:rPr>
              <w:t> </w:t>
            </w:r>
          </w:p>
          <w:p w14:paraId="3D5541AC" w14:textId="16124BE5"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an auditory and/or tactile </w:t>
            </w:r>
            <w:proofErr w:type="gramStart"/>
            <w:r w:rsidRPr="15E6E8E6">
              <w:rPr>
                <w:rStyle w:val="normaltextrun"/>
                <w:rFonts w:ascii="Arial" w:eastAsia="Arial" w:hAnsi="Arial" w:cs="Arial"/>
                <w:color w:val="000000" w:themeColor="text1"/>
                <w:sz w:val="24"/>
                <w:szCs w:val="24"/>
              </w:rPr>
              <w:t>ball</w:t>
            </w:r>
            <w:proofErr w:type="gramEnd"/>
            <w:r w:rsidRPr="15E6E8E6">
              <w:rPr>
                <w:rStyle w:val="normaltextrun"/>
                <w:rFonts w:ascii="Arial" w:eastAsia="Arial" w:hAnsi="Arial" w:cs="Arial"/>
                <w:color w:val="000000" w:themeColor="text1"/>
                <w:sz w:val="24"/>
                <w:szCs w:val="24"/>
              </w:rPr>
              <w:t xml:space="preserve"> </w:t>
            </w:r>
          </w:p>
          <w:p w14:paraId="3B5B1885" w14:textId="0E40C62C"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a ball on elastic attached to a </w:t>
            </w:r>
            <w:proofErr w:type="gramStart"/>
            <w:r w:rsidRPr="15E6E8E6">
              <w:rPr>
                <w:rStyle w:val="normaltextrun"/>
                <w:rFonts w:ascii="Arial" w:eastAsia="Arial" w:hAnsi="Arial" w:cs="Arial"/>
                <w:color w:val="000000" w:themeColor="text1"/>
                <w:sz w:val="24"/>
                <w:szCs w:val="24"/>
              </w:rPr>
              <w:t>bat</w:t>
            </w:r>
            <w:proofErr w:type="gramEnd"/>
            <w:r w:rsidRPr="15E6E8E6">
              <w:rPr>
                <w:rStyle w:val="normaltextrun"/>
                <w:rFonts w:ascii="Arial" w:eastAsia="Arial" w:hAnsi="Arial" w:cs="Arial"/>
                <w:color w:val="000000" w:themeColor="text1"/>
                <w:sz w:val="24"/>
                <w:szCs w:val="24"/>
              </w:rPr>
              <w:t> </w:t>
            </w:r>
          </w:p>
          <w:p w14:paraId="40005E21" w14:textId="7F774FD8" w:rsidR="00CA1BB6" w:rsidRPr="00696022" w:rsidRDefault="5E13BF9C"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045502D9">
              <w:rPr>
                <w:rStyle w:val="normaltextrun"/>
                <w:rFonts w:ascii="Arial" w:eastAsia="Arial" w:hAnsi="Arial" w:cs="Arial"/>
                <w:color w:val="000000" w:themeColor="text1"/>
                <w:sz w:val="24"/>
                <w:szCs w:val="24"/>
              </w:rPr>
              <w:t xml:space="preserve">Use high contrast </w:t>
            </w:r>
            <w:proofErr w:type="gramStart"/>
            <w:r w:rsidRPr="045502D9">
              <w:rPr>
                <w:rStyle w:val="normaltextrun"/>
                <w:rFonts w:ascii="Arial" w:eastAsia="Arial" w:hAnsi="Arial" w:cs="Arial"/>
                <w:color w:val="000000" w:themeColor="text1"/>
                <w:sz w:val="24"/>
                <w:szCs w:val="24"/>
              </w:rPr>
              <w:t>equipment</w:t>
            </w:r>
            <w:proofErr w:type="gramEnd"/>
          </w:p>
          <w:p w14:paraId="58F248C4" w14:textId="5641220A"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Use larger balls/</w:t>
            </w:r>
            <w:proofErr w:type="gramStart"/>
            <w:r w:rsidRPr="15E6E8E6">
              <w:rPr>
                <w:rStyle w:val="normaltextrun"/>
                <w:rFonts w:ascii="Arial" w:eastAsia="Arial" w:hAnsi="Arial" w:cs="Arial"/>
                <w:color w:val="000000" w:themeColor="text1"/>
                <w:sz w:val="24"/>
                <w:szCs w:val="24"/>
              </w:rPr>
              <w:t>equipment</w:t>
            </w:r>
            <w:proofErr w:type="gramEnd"/>
          </w:p>
          <w:p w14:paraId="002590C6" w14:textId="069DA2EF"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lastRenderedPageBreak/>
              <w:t xml:space="preserve">Use short-handled racquets for </w:t>
            </w:r>
            <w:proofErr w:type="gramStart"/>
            <w:r w:rsidRPr="15E6E8E6">
              <w:rPr>
                <w:rStyle w:val="normaltextrun"/>
                <w:rFonts w:ascii="Arial" w:eastAsia="Arial" w:hAnsi="Arial" w:cs="Arial"/>
                <w:color w:val="000000" w:themeColor="text1"/>
                <w:sz w:val="24"/>
                <w:szCs w:val="24"/>
              </w:rPr>
              <w:t>tennis</w:t>
            </w:r>
            <w:proofErr w:type="gramEnd"/>
            <w:r w:rsidRPr="15E6E8E6">
              <w:rPr>
                <w:rStyle w:val="normaltextrun"/>
                <w:rFonts w:ascii="Arial" w:eastAsia="Arial" w:hAnsi="Arial" w:cs="Arial"/>
                <w:color w:val="000000" w:themeColor="text1"/>
                <w:sz w:val="24"/>
                <w:szCs w:val="24"/>
              </w:rPr>
              <w:t> </w:t>
            </w:r>
          </w:p>
          <w:p w14:paraId="0759476F" w14:textId="3C428592"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large, coloured and/or feathered shuttlecocks for </w:t>
            </w:r>
            <w:proofErr w:type="gramStart"/>
            <w:r w:rsidRPr="15E6E8E6">
              <w:rPr>
                <w:rStyle w:val="normaltextrun"/>
                <w:rFonts w:ascii="Arial" w:eastAsia="Arial" w:hAnsi="Arial" w:cs="Arial"/>
                <w:color w:val="000000" w:themeColor="text1"/>
                <w:sz w:val="24"/>
                <w:szCs w:val="24"/>
              </w:rPr>
              <w:t>badminton</w:t>
            </w:r>
            <w:proofErr w:type="gramEnd"/>
            <w:r w:rsidRPr="15E6E8E6">
              <w:rPr>
                <w:rStyle w:val="normaltextrun"/>
                <w:rFonts w:ascii="Arial" w:eastAsia="Arial" w:hAnsi="Arial" w:cs="Arial"/>
                <w:color w:val="000000" w:themeColor="text1"/>
                <w:sz w:val="24"/>
                <w:szCs w:val="24"/>
              </w:rPr>
              <w:t> </w:t>
            </w:r>
          </w:p>
          <w:p w14:paraId="47109E77" w14:textId="6A981032"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In rounders, the sighted pupil calls the CYPVI’s name or claps from each base to help with orientation. Auditory resources can also be attached to </w:t>
            </w:r>
            <w:proofErr w:type="gramStart"/>
            <w:r w:rsidRPr="15E6E8E6">
              <w:rPr>
                <w:rStyle w:val="normaltextrun"/>
                <w:rFonts w:ascii="Arial" w:eastAsia="Arial" w:hAnsi="Arial" w:cs="Arial"/>
                <w:color w:val="000000" w:themeColor="text1"/>
                <w:sz w:val="24"/>
                <w:szCs w:val="24"/>
              </w:rPr>
              <w:t>bases</w:t>
            </w:r>
            <w:proofErr w:type="gramEnd"/>
          </w:p>
          <w:p w14:paraId="7F6F27DE" w14:textId="30587064"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buddy systems – For example, CYPVI could field with a sighted partner who catches, and the CYPVI ‘throws </w:t>
            </w:r>
            <w:proofErr w:type="gramStart"/>
            <w:r w:rsidRPr="15E6E8E6">
              <w:rPr>
                <w:rStyle w:val="normaltextrun"/>
                <w:rFonts w:ascii="Arial" w:eastAsia="Arial" w:hAnsi="Arial" w:cs="Arial"/>
                <w:color w:val="000000" w:themeColor="text1"/>
                <w:sz w:val="24"/>
                <w:szCs w:val="24"/>
              </w:rPr>
              <w:t>in’</w:t>
            </w:r>
            <w:proofErr w:type="gramEnd"/>
            <w:r w:rsidRPr="15E6E8E6">
              <w:rPr>
                <w:rStyle w:val="normaltextrun"/>
                <w:rFonts w:ascii="Arial" w:eastAsia="Arial" w:hAnsi="Arial" w:cs="Arial"/>
                <w:color w:val="000000" w:themeColor="text1"/>
                <w:sz w:val="24"/>
                <w:szCs w:val="24"/>
              </w:rPr>
              <w:t> </w:t>
            </w:r>
          </w:p>
          <w:p w14:paraId="02758138" w14:textId="05E162A9"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Give verbal commentary, e.g., ‘</w:t>
            </w:r>
            <w:r w:rsidRPr="15E6E8E6">
              <w:rPr>
                <w:rStyle w:val="normaltextrun"/>
                <w:rFonts w:ascii="Arial" w:eastAsia="Arial" w:hAnsi="Arial" w:cs="Arial"/>
                <w:i/>
                <w:iCs/>
                <w:color w:val="000000" w:themeColor="text1"/>
                <w:sz w:val="24"/>
                <w:szCs w:val="24"/>
              </w:rPr>
              <w:t>Name</w:t>
            </w:r>
            <w:r w:rsidRPr="15E6E8E6">
              <w:rPr>
                <w:rStyle w:val="normaltextrun"/>
                <w:rFonts w:ascii="Arial" w:eastAsia="Arial" w:hAnsi="Arial" w:cs="Arial"/>
                <w:color w:val="000000" w:themeColor="text1"/>
                <w:sz w:val="24"/>
                <w:szCs w:val="24"/>
              </w:rPr>
              <w:t xml:space="preserve">, the ball is now </w:t>
            </w:r>
            <w:proofErr w:type="gramStart"/>
            <w:r w:rsidRPr="15E6E8E6">
              <w:rPr>
                <w:rStyle w:val="normaltextrun"/>
                <w:rFonts w:ascii="Arial" w:eastAsia="Arial" w:hAnsi="Arial" w:cs="Arial"/>
                <w:color w:val="000000" w:themeColor="text1"/>
                <w:sz w:val="24"/>
                <w:szCs w:val="24"/>
              </w:rPr>
              <w:t>coming’</w:t>
            </w:r>
            <w:proofErr w:type="gramEnd"/>
            <w:r w:rsidRPr="15E6E8E6">
              <w:rPr>
                <w:rStyle w:val="normaltextrun"/>
                <w:rFonts w:ascii="Arial" w:eastAsia="Arial" w:hAnsi="Arial" w:cs="Arial"/>
                <w:color w:val="000000" w:themeColor="text1"/>
                <w:sz w:val="24"/>
                <w:szCs w:val="24"/>
              </w:rPr>
              <w:t> </w:t>
            </w:r>
          </w:p>
          <w:p w14:paraId="0DEFB580" w14:textId="03942459"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floor markings/tactile markers for boundaries, e.g., work inside the badminton </w:t>
            </w:r>
            <w:proofErr w:type="gramStart"/>
            <w:r w:rsidRPr="15E6E8E6">
              <w:rPr>
                <w:rStyle w:val="normaltextrun"/>
                <w:rFonts w:ascii="Arial" w:eastAsia="Arial" w:hAnsi="Arial" w:cs="Arial"/>
                <w:color w:val="000000" w:themeColor="text1"/>
                <w:sz w:val="24"/>
                <w:szCs w:val="24"/>
              </w:rPr>
              <w:t>courts</w:t>
            </w:r>
            <w:proofErr w:type="gramEnd"/>
            <w:r w:rsidRPr="15E6E8E6">
              <w:rPr>
                <w:rStyle w:val="normaltextrun"/>
                <w:rFonts w:ascii="Arial" w:eastAsia="Arial" w:hAnsi="Arial" w:cs="Arial"/>
                <w:color w:val="000000" w:themeColor="text1"/>
                <w:sz w:val="24"/>
                <w:szCs w:val="24"/>
              </w:rPr>
              <w:t> </w:t>
            </w:r>
          </w:p>
          <w:p w14:paraId="14BDF2FF" w14:textId="2688BB82"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Keep equipment stored around the edge of the room to reduce risk of </w:t>
            </w:r>
            <w:proofErr w:type="gramStart"/>
            <w:r w:rsidRPr="15E6E8E6">
              <w:rPr>
                <w:rStyle w:val="normaltextrun"/>
                <w:rFonts w:ascii="Arial" w:eastAsia="Arial" w:hAnsi="Arial" w:cs="Arial"/>
                <w:color w:val="000000" w:themeColor="text1"/>
                <w:sz w:val="24"/>
                <w:szCs w:val="24"/>
              </w:rPr>
              <w:t>collision</w:t>
            </w:r>
            <w:proofErr w:type="gramEnd"/>
          </w:p>
          <w:p w14:paraId="64CA6533" w14:textId="4A5303B2"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Improve contrast on the ends of benches and splayed legs of climbing stools with coloured </w:t>
            </w:r>
            <w:proofErr w:type="gramStart"/>
            <w:r w:rsidRPr="15E6E8E6">
              <w:rPr>
                <w:rStyle w:val="normaltextrun"/>
                <w:rFonts w:ascii="Arial" w:eastAsia="Arial" w:hAnsi="Arial" w:cs="Arial"/>
                <w:color w:val="000000" w:themeColor="text1"/>
                <w:sz w:val="24"/>
                <w:szCs w:val="24"/>
              </w:rPr>
              <w:t>tape</w:t>
            </w:r>
            <w:proofErr w:type="gramEnd"/>
            <w:r w:rsidRPr="15E6E8E6">
              <w:rPr>
                <w:rStyle w:val="normaltextrun"/>
                <w:rFonts w:ascii="Arial" w:eastAsia="Arial" w:hAnsi="Arial" w:cs="Arial"/>
                <w:color w:val="000000" w:themeColor="text1"/>
                <w:sz w:val="24"/>
                <w:szCs w:val="24"/>
              </w:rPr>
              <w:t> </w:t>
            </w:r>
          </w:p>
          <w:p w14:paraId="65410636" w14:textId="399D3435"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bibs rather than bands to identify </w:t>
            </w:r>
            <w:proofErr w:type="gramStart"/>
            <w:r w:rsidRPr="15E6E8E6">
              <w:rPr>
                <w:rStyle w:val="normaltextrun"/>
                <w:rFonts w:ascii="Arial" w:eastAsia="Arial" w:hAnsi="Arial" w:cs="Arial"/>
                <w:color w:val="000000" w:themeColor="text1"/>
                <w:sz w:val="24"/>
                <w:szCs w:val="24"/>
              </w:rPr>
              <w:t>teams</w:t>
            </w:r>
            <w:proofErr w:type="gramEnd"/>
          </w:p>
          <w:p w14:paraId="50ADC6AE" w14:textId="196D7A18"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Wear coloured clothes which will be easy for the pupil to see at a </w:t>
            </w:r>
            <w:proofErr w:type="gramStart"/>
            <w:r w:rsidRPr="15E6E8E6">
              <w:rPr>
                <w:rStyle w:val="normaltextrun"/>
                <w:rFonts w:ascii="Arial" w:eastAsia="Arial" w:hAnsi="Arial" w:cs="Arial"/>
                <w:color w:val="000000" w:themeColor="text1"/>
                <w:sz w:val="24"/>
                <w:szCs w:val="24"/>
              </w:rPr>
              <w:t>distance</w:t>
            </w:r>
            <w:proofErr w:type="gramEnd"/>
            <w:r w:rsidRPr="15E6E8E6">
              <w:rPr>
                <w:rStyle w:val="normaltextrun"/>
                <w:rFonts w:ascii="Arial" w:eastAsia="Arial" w:hAnsi="Arial" w:cs="Arial"/>
                <w:color w:val="000000" w:themeColor="text1"/>
                <w:sz w:val="24"/>
                <w:szCs w:val="24"/>
              </w:rPr>
              <w:t> </w:t>
            </w:r>
          </w:p>
          <w:p w14:paraId="2AE6C161" w14:textId="65C8B3CB" w:rsidR="00CA1BB6" w:rsidRPr="00696022" w:rsidRDefault="613E9F3F"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lastRenderedPageBreak/>
              <w:t xml:space="preserve">Provide auditory starts and stops of </w:t>
            </w:r>
            <w:proofErr w:type="gramStart"/>
            <w:r w:rsidRPr="15E6E8E6">
              <w:rPr>
                <w:rStyle w:val="normaltextrun"/>
                <w:rFonts w:ascii="Arial" w:eastAsia="Arial" w:hAnsi="Arial" w:cs="Arial"/>
                <w:color w:val="000000" w:themeColor="text1"/>
                <w:sz w:val="24"/>
                <w:szCs w:val="24"/>
              </w:rPr>
              <w:t>activities</w:t>
            </w:r>
            <w:proofErr w:type="gramEnd"/>
            <w:r w:rsidRPr="15E6E8E6">
              <w:rPr>
                <w:rStyle w:val="normaltextrun"/>
                <w:rFonts w:ascii="Arial" w:eastAsia="Arial" w:hAnsi="Arial" w:cs="Arial"/>
                <w:color w:val="000000" w:themeColor="text1"/>
                <w:sz w:val="24"/>
                <w:szCs w:val="24"/>
              </w:rPr>
              <w:t> </w:t>
            </w:r>
          </w:p>
          <w:p w14:paraId="6822663E" w14:textId="715B99DD" w:rsidR="00CA1BB6" w:rsidRPr="00696022" w:rsidRDefault="613E9F3F"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Go from less difficult to more difficult skills and breakdown skills into component parts. For example, catching a ball: CYPVI starts off with small throws in the air and catching it, before increasing the height. Then, bounce the ball to the CYPVI from a short distance away. Gradually increase the distance, eliminating the bounce. Then increase the distance again. </w:t>
            </w:r>
          </w:p>
          <w:p w14:paraId="6B83D40C" w14:textId="7BF59EDF" w:rsidR="00CA1BB6" w:rsidRPr="00696022" w:rsidRDefault="5E13BF9C"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045502D9">
              <w:rPr>
                <w:rStyle w:val="normaltextrun"/>
                <w:rFonts w:ascii="Arial" w:eastAsia="Arial" w:hAnsi="Arial" w:cs="Arial"/>
                <w:color w:val="000000" w:themeColor="text1"/>
                <w:sz w:val="24"/>
                <w:szCs w:val="24"/>
              </w:rPr>
              <w:t xml:space="preserve">Limit playing space. This allows for greater involvement for the </w:t>
            </w:r>
            <w:r w:rsidR="597C7A08" w:rsidRPr="045502D9">
              <w:rPr>
                <w:rStyle w:val="normaltextrun"/>
                <w:rFonts w:ascii="Arial" w:eastAsia="Arial" w:hAnsi="Arial" w:cs="Arial"/>
                <w:color w:val="000000" w:themeColor="text1"/>
                <w:sz w:val="24"/>
                <w:szCs w:val="24"/>
              </w:rPr>
              <w:t>CYPVI</w:t>
            </w:r>
            <w:r w:rsidRPr="045502D9">
              <w:rPr>
                <w:rStyle w:val="normaltextrun"/>
                <w:rFonts w:ascii="Arial" w:eastAsia="Arial" w:hAnsi="Arial" w:cs="Arial"/>
                <w:color w:val="000000" w:themeColor="text1"/>
                <w:sz w:val="24"/>
                <w:szCs w:val="24"/>
              </w:rPr>
              <w:t xml:space="preserve"> without greatly changing the experience for the sighted participants. This can be increased as the CYPVI’s confidence grows.</w:t>
            </w:r>
          </w:p>
          <w:p w14:paraId="2BDD97A5" w14:textId="5CDDEA4A" w:rsidR="00CA1BB6" w:rsidRPr="00696022" w:rsidRDefault="613E9F3F"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Slow the action - use a balloon or slower moving ball as an </w:t>
            </w:r>
            <w:proofErr w:type="gramStart"/>
            <w:r w:rsidRPr="15E6E8E6">
              <w:rPr>
                <w:rStyle w:val="normaltextrun"/>
                <w:rFonts w:ascii="Arial" w:eastAsia="Arial" w:hAnsi="Arial" w:cs="Arial"/>
                <w:color w:val="000000" w:themeColor="text1"/>
                <w:sz w:val="24"/>
                <w:szCs w:val="24"/>
              </w:rPr>
              <w:t>alternative</w:t>
            </w:r>
            <w:proofErr w:type="gramEnd"/>
          </w:p>
          <w:p w14:paraId="5E00B463" w14:textId="2A6395E9" w:rsidR="00CA1BB6" w:rsidRPr="00696022" w:rsidRDefault="613E9F3F"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larger/auditory equipment that can be seen/heard by the </w:t>
            </w:r>
            <w:proofErr w:type="gramStart"/>
            <w:r w:rsidRPr="15E6E8E6">
              <w:rPr>
                <w:rStyle w:val="normaltextrun"/>
                <w:rFonts w:ascii="Arial" w:eastAsia="Arial" w:hAnsi="Arial" w:cs="Arial"/>
                <w:color w:val="000000" w:themeColor="text1"/>
                <w:sz w:val="24"/>
                <w:szCs w:val="24"/>
              </w:rPr>
              <w:t>CYPVI</w:t>
            </w:r>
            <w:proofErr w:type="gramEnd"/>
          </w:p>
          <w:p w14:paraId="5FCDFB14" w14:textId="02ACB4DF" w:rsidR="00CA1BB6" w:rsidRPr="00696022" w:rsidRDefault="613E9F3F"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Targets can be moved closer or made larger. </w:t>
            </w:r>
          </w:p>
          <w:p w14:paraId="126E60BB" w14:textId="6D65196A" w:rsidR="00CA1BB6" w:rsidRPr="00696022" w:rsidRDefault="613E9F3F"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Use even lighting and colour contrast. For example, balls can be taped with bright yellow tape to contrast with the floor and walls. Colour tape can be used to mark the playing areas on the floor or walls. </w:t>
            </w:r>
          </w:p>
          <w:p w14:paraId="6E9345B0" w14:textId="621A2792" w:rsidR="00CA1BB6" w:rsidRPr="00696022" w:rsidRDefault="613E9F3F"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lastRenderedPageBreak/>
              <w:t xml:space="preserve">Use auditory resources when playing ‘tag’ games. For example, bells on bibs. </w:t>
            </w:r>
          </w:p>
          <w:p w14:paraId="7448E648" w14:textId="0C2BB3D6" w:rsidR="00CA1BB6" w:rsidRPr="00696022" w:rsidRDefault="613E9F3F"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Change the floors texture to mark a boundary. For example, use of a rug or rubber </w:t>
            </w:r>
            <w:proofErr w:type="spellStart"/>
            <w:r w:rsidRPr="15E6E8E6">
              <w:rPr>
                <w:rStyle w:val="normaltextrun"/>
                <w:rFonts w:ascii="Arial" w:eastAsia="Arial" w:hAnsi="Arial" w:cs="Arial"/>
                <w:color w:val="000000" w:themeColor="text1"/>
                <w:sz w:val="24"/>
                <w:szCs w:val="24"/>
              </w:rPr>
              <w:t>polydot</w:t>
            </w:r>
            <w:proofErr w:type="spellEnd"/>
            <w:r w:rsidRPr="15E6E8E6">
              <w:rPr>
                <w:rStyle w:val="normaltextrun"/>
                <w:rFonts w:ascii="Arial" w:eastAsia="Arial" w:hAnsi="Arial" w:cs="Arial"/>
                <w:color w:val="000000" w:themeColor="text1"/>
                <w:sz w:val="24"/>
                <w:szCs w:val="24"/>
              </w:rPr>
              <w:t xml:space="preserve"> on the floor to mark space where exercises are done. Place a rubber carpet runner (with weighted edges) next to the wall so that student knows when he steps onto the changed surface that he has stepped out of bounds. The change in surface also signals a warning to the student that a wall or object is coming up, so they need to slow down and stop. Nonslip materials should be used that do not pose a tripping hazard.  </w:t>
            </w:r>
          </w:p>
          <w:p w14:paraId="0D1FD9AB" w14:textId="58C4F78E" w:rsidR="00CA1BB6" w:rsidRPr="00696022" w:rsidRDefault="00CA1BB6" w:rsidP="15E6E8E6">
            <w:pPr>
              <w:shd w:val="clear" w:color="auto" w:fill="FFFFFF" w:themeFill="background1"/>
              <w:textAlignment w:val="baseline"/>
              <w:rPr>
                <w:rStyle w:val="normaltextrun"/>
                <w:rFonts w:ascii="Arial" w:hAnsi="Arial" w:cs="Arial"/>
              </w:rPr>
            </w:pPr>
          </w:p>
          <w:p w14:paraId="5AC4E7A4" w14:textId="2AE9C12F" w:rsidR="00CA1BB6" w:rsidRPr="00696022" w:rsidRDefault="2F51A500" w:rsidP="15E6E8E6">
            <w:pPr>
              <w:shd w:val="clear" w:color="auto" w:fill="FFFFFF" w:themeFill="background1"/>
              <w:textAlignment w:val="baseline"/>
              <w:rPr>
                <w:rStyle w:val="normaltextrun"/>
                <w:rFonts w:ascii="Arial" w:hAnsi="Arial" w:cs="Arial"/>
                <w:sz w:val="24"/>
                <w:szCs w:val="24"/>
              </w:rPr>
            </w:pPr>
            <w:r w:rsidRPr="12CC6FF8">
              <w:rPr>
                <w:rStyle w:val="normaltextrun"/>
                <w:rFonts w:ascii="Arial" w:hAnsi="Arial" w:cs="Arial"/>
                <w:sz w:val="24"/>
                <w:szCs w:val="24"/>
              </w:rPr>
              <w:t xml:space="preserve">Contact Habilitation Specialist </w:t>
            </w:r>
            <w:hyperlink r:id="rId18">
              <w:r w:rsidRPr="00727987">
                <w:rPr>
                  <w:rStyle w:val="Hyperlink"/>
                  <w:rFonts w:ascii="Arial" w:hAnsi="Arial" w:cs="Arial"/>
                  <w:b/>
                  <w:bCs/>
                  <w:color w:val="002060"/>
                  <w:sz w:val="24"/>
                  <w:szCs w:val="24"/>
                </w:rPr>
                <w:t>stephaniestavers@gateshead.gov.uk</w:t>
              </w:r>
            </w:hyperlink>
            <w:r w:rsidRPr="00727987">
              <w:rPr>
                <w:rStyle w:val="normaltextrun"/>
                <w:rFonts w:ascii="Arial" w:hAnsi="Arial" w:cs="Arial"/>
                <w:color w:val="002060"/>
                <w:sz w:val="24"/>
                <w:szCs w:val="24"/>
              </w:rPr>
              <w:t xml:space="preserve"> </w:t>
            </w:r>
            <w:r w:rsidR="788E1016" w:rsidRPr="00727987">
              <w:rPr>
                <w:rStyle w:val="normaltextrun"/>
                <w:rFonts w:ascii="Arial" w:hAnsi="Arial" w:cs="Arial"/>
                <w:color w:val="002060"/>
                <w:sz w:val="24"/>
                <w:szCs w:val="24"/>
              </w:rPr>
              <w:t xml:space="preserve"> </w:t>
            </w:r>
            <w:r w:rsidRPr="12CC6FF8">
              <w:rPr>
                <w:rStyle w:val="normaltextrun"/>
                <w:rFonts w:ascii="Arial" w:hAnsi="Arial" w:cs="Arial"/>
                <w:sz w:val="24"/>
                <w:szCs w:val="24"/>
              </w:rPr>
              <w:t>with queries and/or if further recommendations are required.</w:t>
            </w:r>
          </w:p>
          <w:p w14:paraId="6E3E5402" w14:textId="72D865C0" w:rsidR="00CA1BB6" w:rsidRPr="00696022" w:rsidRDefault="00CA1BB6" w:rsidP="0095127D">
            <w:pPr>
              <w:pStyle w:val="paragraph"/>
              <w:spacing w:before="0" w:beforeAutospacing="0" w:after="0" w:afterAutospacing="0"/>
              <w:textAlignment w:val="baseline"/>
              <w:rPr>
                <w:rFonts w:ascii="Arial" w:hAnsi="Arial" w:cs="Arial"/>
              </w:rPr>
            </w:pPr>
          </w:p>
        </w:tc>
        <w:tc>
          <w:tcPr>
            <w:tcW w:w="4630" w:type="dxa"/>
          </w:tcPr>
          <w:p w14:paraId="27E234C3" w14:textId="561BB0F3" w:rsidR="00857FD0" w:rsidRPr="00727987" w:rsidRDefault="6E7EE1FD" w:rsidP="5E5C2ADC">
            <w:pPr>
              <w:pStyle w:val="paragraph"/>
              <w:spacing w:before="0" w:beforeAutospacing="0" w:after="0" w:afterAutospacing="0"/>
              <w:textAlignment w:val="baseline"/>
              <w:rPr>
                <w:rStyle w:val="normaltextrun"/>
                <w:rFonts w:ascii="Arial" w:hAnsi="Arial" w:cs="Arial"/>
                <w:b/>
                <w:bCs/>
                <w:color w:val="00B0F0"/>
              </w:rPr>
            </w:pPr>
            <w:r w:rsidRPr="00727987">
              <w:rPr>
                <w:rStyle w:val="normaltextrun"/>
                <w:rFonts w:ascii="Arial" w:hAnsi="Arial" w:cs="Arial"/>
                <w:b/>
                <w:bCs/>
                <w:color w:val="00B0F0"/>
              </w:rPr>
              <w:lastRenderedPageBreak/>
              <w:t>General Sport</w:t>
            </w:r>
            <w:r w:rsidR="0398DD66" w:rsidRPr="00727987">
              <w:rPr>
                <w:rStyle w:val="normaltextrun"/>
                <w:rFonts w:ascii="Arial" w:hAnsi="Arial" w:cs="Arial"/>
                <w:b/>
                <w:bCs/>
                <w:color w:val="00B0F0"/>
              </w:rPr>
              <w:t>s</w:t>
            </w:r>
            <w:r w:rsidRPr="00727987">
              <w:rPr>
                <w:rStyle w:val="normaltextrun"/>
                <w:rFonts w:ascii="Arial" w:hAnsi="Arial" w:cs="Arial"/>
                <w:b/>
                <w:bCs/>
                <w:color w:val="00B0F0"/>
              </w:rPr>
              <w:t xml:space="preserve"> Advice</w:t>
            </w:r>
          </w:p>
          <w:p w14:paraId="67201173" w14:textId="4EF06748" w:rsidR="00857FD0" w:rsidRDefault="2ACC07D3" w:rsidP="5E5C2ADC">
            <w:pPr>
              <w:pStyle w:val="paragraph"/>
              <w:spacing w:before="0" w:beforeAutospacing="0" w:after="0" w:afterAutospacing="0"/>
              <w:textAlignment w:val="baseline"/>
              <w:rPr>
                <w:rStyle w:val="normaltextrun"/>
                <w:rFonts w:ascii="Arial" w:hAnsi="Arial" w:cs="Arial"/>
              </w:rPr>
            </w:pPr>
            <w:r w:rsidRPr="5E5C2ADC">
              <w:rPr>
                <w:rStyle w:val="normaltextrun"/>
                <w:rFonts w:ascii="Arial" w:hAnsi="Arial" w:cs="Arial"/>
              </w:rPr>
              <w:t>Read the following guidance to find out how CYPVI can have the most inclusive experience when attending sporting events/activities.</w:t>
            </w:r>
          </w:p>
          <w:p w14:paraId="435451C1" w14:textId="77777777" w:rsidR="00857FD0" w:rsidRDefault="00857FD0" w:rsidP="00CF2934">
            <w:pPr>
              <w:pStyle w:val="paragraph"/>
              <w:spacing w:before="0" w:beforeAutospacing="0" w:after="0" w:afterAutospacing="0"/>
              <w:textAlignment w:val="baseline"/>
              <w:rPr>
                <w:rStyle w:val="normaltextrun"/>
                <w:rFonts w:ascii="Arial" w:hAnsi="Arial" w:cs="Arial"/>
              </w:rPr>
            </w:pPr>
          </w:p>
          <w:p w14:paraId="27ADFBAC" w14:textId="00C65902" w:rsidR="00857FD0" w:rsidRDefault="00000000" w:rsidP="15E6E8E6">
            <w:pPr>
              <w:pStyle w:val="paragraph"/>
              <w:spacing w:before="0" w:beforeAutospacing="0" w:after="0" w:afterAutospacing="0"/>
              <w:textAlignment w:val="baseline"/>
              <w:rPr>
                <w:rStyle w:val="normaltextrun"/>
                <w:rFonts w:ascii="Arial" w:hAnsi="Arial" w:cs="Arial"/>
              </w:rPr>
            </w:pPr>
            <w:hyperlink r:id="rId19">
              <w:r w:rsidR="00696022" w:rsidRPr="00727987">
                <w:rPr>
                  <w:rStyle w:val="Hyperlink"/>
                  <w:rFonts w:ascii="Arial" w:hAnsi="Arial" w:cs="Arial"/>
                  <w:b/>
                  <w:bCs/>
                  <w:color w:val="002060"/>
                </w:rPr>
                <w:t>Risk Assessment Link - Inclusive Guidance on Supporting Children and Young People with a Vision Impairment.docx</w:t>
              </w:r>
            </w:hyperlink>
            <w:r w:rsidR="00696022" w:rsidRPr="15E6E8E6">
              <w:rPr>
                <w:rFonts w:ascii="Arial" w:hAnsi="Arial" w:cs="Arial"/>
              </w:rPr>
              <w:t xml:space="preserve"> (Email </w:t>
            </w:r>
            <w:hyperlink r:id="rId20">
              <w:r w:rsidR="00696022" w:rsidRPr="00727987">
                <w:rPr>
                  <w:rStyle w:val="Hyperlink"/>
                  <w:rFonts w:ascii="Arial" w:hAnsi="Arial" w:cs="Arial"/>
                  <w:b/>
                  <w:bCs/>
                  <w:color w:val="002060"/>
                </w:rPr>
                <w:t>Stephaniestavers@gateshead.gov.uk</w:t>
              </w:r>
            </w:hyperlink>
            <w:r w:rsidR="00696022" w:rsidRPr="00727987">
              <w:rPr>
                <w:rFonts w:ascii="Arial" w:hAnsi="Arial" w:cs="Arial"/>
                <w:b/>
                <w:bCs/>
                <w:color w:val="002060"/>
              </w:rPr>
              <w:t xml:space="preserve"> </w:t>
            </w:r>
            <w:r w:rsidR="00696022" w:rsidRPr="15E6E8E6">
              <w:rPr>
                <w:rFonts w:ascii="Arial" w:hAnsi="Arial" w:cs="Arial"/>
              </w:rPr>
              <w:t>if you cannot access link.)</w:t>
            </w:r>
          </w:p>
          <w:p w14:paraId="14123F58" w14:textId="24989065" w:rsidR="00857FD0" w:rsidRDefault="00857FD0" w:rsidP="15E6E8E6">
            <w:pPr>
              <w:pStyle w:val="paragraph"/>
              <w:spacing w:before="0" w:beforeAutospacing="0" w:after="0" w:afterAutospacing="0"/>
              <w:textAlignment w:val="baseline"/>
              <w:rPr>
                <w:rFonts w:ascii="Arial" w:hAnsi="Arial" w:cs="Arial"/>
              </w:rPr>
            </w:pPr>
          </w:p>
          <w:p w14:paraId="277F0575" w14:textId="5596F17A" w:rsidR="00857FD0" w:rsidRDefault="481994DB" w:rsidP="15E6E8E6">
            <w:pPr>
              <w:rPr>
                <w:rStyle w:val="eop"/>
                <w:rFonts w:ascii="Arial" w:eastAsia="Arial" w:hAnsi="Arial" w:cs="Arial"/>
                <w:color w:val="000000" w:themeColor="text1"/>
                <w:sz w:val="24"/>
                <w:szCs w:val="24"/>
              </w:rPr>
            </w:pPr>
            <w:r w:rsidRPr="15E6E8E6">
              <w:rPr>
                <w:rStyle w:val="eop"/>
                <w:rFonts w:ascii="Arial" w:eastAsia="Arial" w:hAnsi="Arial" w:cs="Arial"/>
                <w:color w:val="000000" w:themeColor="text1"/>
                <w:sz w:val="24"/>
                <w:szCs w:val="24"/>
              </w:rPr>
              <w:t xml:space="preserve">Adaptations to activities can be made where appropriate based on CYPVI’s individual needs and the activities involved. Some examples of adaptations could include (use as applicable to activity): </w:t>
            </w:r>
          </w:p>
          <w:p w14:paraId="78750880" w14:textId="08E718FE" w:rsidR="00857FD0" w:rsidRDefault="00857FD0" w:rsidP="15E6E8E6">
            <w:pPr>
              <w:rPr>
                <w:rStyle w:val="eop"/>
                <w:rFonts w:ascii="Arial" w:eastAsia="Arial" w:hAnsi="Arial" w:cs="Arial"/>
                <w:color w:val="000000" w:themeColor="text1"/>
                <w:sz w:val="24"/>
                <w:szCs w:val="24"/>
              </w:rPr>
            </w:pPr>
          </w:p>
          <w:p w14:paraId="18A6889F" w14:textId="48B43E12"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Use a batting tee/stand to hit a ball from</w:t>
            </w:r>
          </w:p>
          <w:p w14:paraId="26BF54AC" w14:textId="25650C59"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Roll rather than throw the </w:t>
            </w:r>
            <w:proofErr w:type="gramStart"/>
            <w:r w:rsidRPr="15E6E8E6">
              <w:rPr>
                <w:rStyle w:val="normaltextrun"/>
                <w:rFonts w:ascii="Arial" w:eastAsia="Arial" w:hAnsi="Arial" w:cs="Arial"/>
                <w:color w:val="000000" w:themeColor="text1"/>
                <w:sz w:val="24"/>
                <w:szCs w:val="24"/>
              </w:rPr>
              <w:t>ball</w:t>
            </w:r>
            <w:proofErr w:type="gramEnd"/>
            <w:r w:rsidRPr="15E6E8E6">
              <w:rPr>
                <w:rStyle w:val="normaltextrun"/>
                <w:rFonts w:ascii="Arial" w:eastAsia="Arial" w:hAnsi="Arial" w:cs="Arial"/>
                <w:color w:val="000000" w:themeColor="text1"/>
                <w:sz w:val="24"/>
                <w:szCs w:val="24"/>
              </w:rPr>
              <w:t> </w:t>
            </w:r>
          </w:p>
          <w:p w14:paraId="7CE32BD1" w14:textId="40D65274"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When catching, allow the ball to bounce </w:t>
            </w:r>
            <w:proofErr w:type="gramStart"/>
            <w:r w:rsidRPr="15E6E8E6">
              <w:rPr>
                <w:rStyle w:val="normaltextrun"/>
                <w:rFonts w:ascii="Arial" w:eastAsia="Arial" w:hAnsi="Arial" w:cs="Arial"/>
                <w:color w:val="000000" w:themeColor="text1"/>
                <w:sz w:val="24"/>
                <w:szCs w:val="24"/>
              </w:rPr>
              <w:t>first</w:t>
            </w:r>
            <w:proofErr w:type="gramEnd"/>
            <w:r w:rsidRPr="15E6E8E6">
              <w:rPr>
                <w:rStyle w:val="normaltextrun"/>
                <w:rFonts w:ascii="Arial" w:eastAsia="Arial" w:hAnsi="Arial" w:cs="Arial"/>
                <w:color w:val="000000" w:themeColor="text1"/>
                <w:sz w:val="24"/>
                <w:szCs w:val="24"/>
              </w:rPr>
              <w:t> </w:t>
            </w:r>
          </w:p>
          <w:p w14:paraId="33164A08" w14:textId="16124BE5"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an auditory and/or tactile </w:t>
            </w:r>
            <w:proofErr w:type="gramStart"/>
            <w:r w:rsidRPr="15E6E8E6">
              <w:rPr>
                <w:rStyle w:val="normaltextrun"/>
                <w:rFonts w:ascii="Arial" w:eastAsia="Arial" w:hAnsi="Arial" w:cs="Arial"/>
                <w:color w:val="000000" w:themeColor="text1"/>
                <w:sz w:val="24"/>
                <w:szCs w:val="24"/>
              </w:rPr>
              <w:t>ball</w:t>
            </w:r>
            <w:proofErr w:type="gramEnd"/>
            <w:r w:rsidRPr="15E6E8E6">
              <w:rPr>
                <w:rStyle w:val="normaltextrun"/>
                <w:rFonts w:ascii="Arial" w:eastAsia="Arial" w:hAnsi="Arial" w:cs="Arial"/>
                <w:color w:val="000000" w:themeColor="text1"/>
                <w:sz w:val="24"/>
                <w:szCs w:val="24"/>
              </w:rPr>
              <w:t xml:space="preserve"> </w:t>
            </w:r>
          </w:p>
          <w:p w14:paraId="7669797A" w14:textId="0E40C62C"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a ball on elastic attached to a </w:t>
            </w:r>
            <w:proofErr w:type="gramStart"/>
            <w:r w:rsidRPr="15E6E8E6">
              <w:rPr>
                <w:rStyle w:val="normaltextrun"/>
                <w:rFonts w:ascii="Arial" w:eastAsia="Arial" w:hAnsi="Arial" w:cs="Arial"/>
                <w:color w:val="000000" w:themeColor="text1"/>
                <w:sz w:val="24"/>
                <w:szCs w:val="24"/>
              </w:rPr>
              <w:t>bat</w:t>
            </w:r>
            <w:proofErr w:type="gramEnd"/>
            <w:r w:rsidRPr="15E6E8E6">
              <w:rPr>
                <w:rStyle w:val="normaltextrun"/>
                <w:rFonts w:ascii="Arial" w:eastAsia="Arial" w:hAnsi="Arial" w:cs="Arial"/>
                <w:color w:val="000000" w:themeColor="text1"/>
                <w:sz w:val="24"/>
                <w:szCs w:val="24"/>
              </w:rPr>
              <w:t> </w:t>
            </w:r>
          </w:p>
          <w:p w14:paraId="75AE10EE" w14:textId="7F774FD8" w:rsidR="00857FD0" w:rsidRDefault="5F381719"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045502D9">
              <w:rPr>
                <w:rStyle w:val="normaltextrun"/>
                <w:rFonts w:ascii="Arial" w:eastAsia="Arial" w:hAnsi="Arial" w:cs="Arial"/>
                <w:color w:val="000000" w:themeColor="text1"/>
                <w:sz w:val="24"/>
                <w:szCs w:val="24"/>
              </w:rPr>
              <w:t xml:space="preserve">Use high contrast </w:t>
            </w:r>
            <w:proofErr w:type="gramStart"/>
            <w:r w:rsidRPr="045502D9">
              <w:rPr>
                <w:rStyle w:val="normaltextrun"/>
                <w:rFonts w:ascii="Arial" w:eastAsia="Arial" w:hAnsi="Arial" w:cs="Arial"/>
                <w:color w:val="000000" w:themeColor="text1"/>
                <w:sz w:val="24"/>
                <w:szCs w:val="24"/>
              </w:rPr>
              <w:t>equipment</w:t>
            </w:r>
            <w:proofErr w:type="gramEnd"/>
          </w:p>
          <w:p w14:paraId="13FC35C7" w14:textId="5641220A"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Use larger balls/</w:t>
            </w:r>
            <w:proofErr w:type="gramStart"/>
            <w:r w:rsidRPr="15E6E8E6">
              <w:rPr>
                <w:rStyle w:val="normaltextrun"/>
                <w:rFonts w:ascii="Arial" w:eastAsia="Arial" w:hAnsi="Arial" w:cs="Arial"/>
                <w:color w:val="000000" w:themeColor="text1"/>
                <w:sz w:val="24"/>
                <w:szCs w:val="24"/>
              </w:rPr>
              <w:t>equipment</w:t>
            </w:r>
            <w:proofErr w:type="gramEnd"/>
          </w:p>
          <w:p w14:paraId="613AAA42" w14:textId="069DA2EF"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short-handled racquets for </w:t>
            </w:r>
            <w:proofErr w:type="gramStart"/>
            <w:r w:rsidRPr="15E6E8E6">
              <w:rPr>
                <w:rStyle w:val="normaltextrun"/>
                <w:rFonts w:ascii="Arial" w:eastAsia="Arial" w:hAnsi="Arial" w:cs="Arial"/>
                <w:color w:val="000000" w:themeColor="text1"/>
                <w:sz w:val="24"/>
                <w:szCs w:val="24"/>
              </w:rPr>
              <w:t>tennis</w:t>
            </w:r>
            <w:proofErr w:type="gramEnd"/>
            <w:r w:rsidRPr="15E6E8E6">
              <w:rPr>
                <w:rStyle w:val="normaltextrun"/>
                <w:rFonts w:ascii="Arial" w:eastAsia="Arial" w:hAnsi="Arial" w:cs="Arial"/>
                <w:color w:val="000000" w:themeColor="text1"/>
                <w:sz w:val="24"/>
                <w:szCs w:val="24"/>
              </w:rPr>
              <w:t> </w:t>
            </w:r>
          </w:p>
          <w:p w14:paraId="2A5C0436" w14:textId="3C428592"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lastRenderedPageBreak/>
              <w:t xml:space="preserve">Use large, coloured and/or feathered shuttlecocks for </w:t>
            </w:r>
            <w:proofErr w:type="gramStart"/>
            <w:r w:rsidRPr="15E6E8E6">
              <w:rPr>
                <w:rStyle w:val="normaltextrun"/>
                <w:rFonts w:ascii="Arial" w:eastAsia="Arial" w:hAnsi="Arial" w:cs="Arial"/>
                <w:color w:val="000000" w:themeColor="text1"/>
                <w:sz w:val="24"/>
                <w:szCs w:val="24"/>
              </w:rPr>
              <w:t>badminton</w:t>
            </w:r>
            <w:proofErr w:type="gramEnd"/>
            <w:r w:rsidRPr="15E6E8E6">
              <w:rPr>
                <w:rStyle w:val="normaltextrun"/>
                <w:rFonts w:ascii="Arial" w:eastAsia="Arial" w:hAnsi="Arial" w:cs="Arial"/>
                <w:color w:val="000000" w:themeColor="text1"/>
                <w:sz w:val="24"/>
                <w:szCs w:val="24"/>
              </w:rPr>
              <w:t> </w:t>
            </w:r>
          </w:p>
          <w:p w14:paraId="226F9690" w14:textId="6A981032"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In rounders, the sighted pupil calls the CYPVI’s name or claps from each base to help with orientation. Auditory resources can also be attached to </w:t>
            </w:r>
            <w:proofErr w:type="gramStart"/>
            <w:r w:rsidRPr="15E6E8E6">
              <w:rPr>
                <w:rStyle w:val="normaltextrun"/>
                <w:rFonts w:ascii="Arial" w:eastAsia="Arial" w:hAnsi="Arial" w:cs="Arial"/>
                <w:color w:val="000000" w:themeColor="text1"/>
                <w:sz w:val="24"/>
                <w:szCs w:val="24"/>
              </w:rPr>
              <w:t>bases</w:t>
            </w:r>
            <w:proofErr w:type="gramEnd"/>
          </w:p>
          <w:p w14:paraId="4C82A19D" w14:textId="30587064"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buddy systems – For example, CYPVI could field with a sighted partner who catches, and the CYPVI ‘throws </w:t>
            </w:r>
            <w:proofErr w:type="gramStart"/>
            <w:r w:rsidRPr="15E6E8E6">
              <w:rPr>
                <w:rStyle w:val="normaltextrun"/>
                <w:rFonts w:ascii="Arial" w:eastAsia="Arial" w:hAnsi="Arial" w:cs="Arial"/>
                <w:color w:val="000000" w:themeColor="text1"/>
                <w:sz w:val="24"/>
                <w:szCs w:val="24"/>
              </w:rPr>
              <w:t>in’</w:t>
            </w:r>
            <w:proofErr w:type="gramEnd"/>
            <w:r w:rsidRPr="15E6E8E6">
              <w:rPr>
                <w:rStyle w:val="normaltextrun"/>
                <w:rFonts w:ascii="Arial" w:eastAsia="Arial" w:hAnsi="Arial" w:cs="Arial"/>
                <w:color w:val="000000" w:themeColor="text1"/>
                <w:sz w:val="24"/>
                <w:szCs w:val="24"/>
              </w:rPr>
              <w:t> </w:t>
            </w:r>
          </w:p>
          <w:p w14:paraId="6AC94BE7" w14:textId="05E162A9"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Give verbal commentary, e.g., ‘</w:t>
            </w:r>
            <w:r w:rsidRPr="15E6E8E6">
              <w:rPr>
                <w:rStyle w:val="normaltextrun"/>
                <w:rFonts w:ascii="Arial" w:eastAsia="Arial" w:hAnsi="Arial" w:cs="Arial"/>
                <w:i/>
                <w:iCs/>
                <w:color w:val="000000" w:themeColor="text1"/>
                <w:sz w:val="24"/>
                <w:szCs w:val="24"/>
              </w:rPr>
              <w:t>Name</w:t>
            </w:r>
            <w:r w:rsidRPr="15E6E8E6">
              <w:rPr>
                <w:rStyle w:val="normaltextrun"/>
                <w:rFonts w:ascii="Arial" w:eastAsia="Arial" w:hAnsi="Arial" w:cs="Arial"/>
                <w:color w:val="000000" w:themeColor="text1"/>
                <w:sz w:val="24"/>
                <w:szCs w:val="24"/>
              </w:rPr>
              <w:t xml:space="preserve">, the ball is now </w:t>
            </w:r>
            <w:proofErr w:type="gramStart"/>
            <w:r w:rsidRPr="15E6E8E6">
              <w:rPr>
                <w:rStyle w:val="normaltextrun"/>
                <w:rFonts w:ascii="Arial" w:eastAsia="Arial" w:hAnsi="Arial" w:cs="Arial"/>
                <w:color w:val="000000" w:themeColor="text1"/>
                <w:sz w:val="24"/>
                <w:szCs w:val="24"/>
              </w:rPr>
              <w:t>coming’</w:t>
            </w:r>
            <w:proofErr w:type="gramEnd"/>
            <w:r w:rsidRPr="15E6E8E6">
              <w:rPr>
                <w:rStyle w:val="normaltextrun"/>
                <w:rFonts w:ascii="Arial" w:eastAsia="Arial" w:hAnsi="Arial" w:cs="Arial"/>
                <w:color w:val="000000" w:themeColor="text1"/>
                <w:sz w:val="24"/>
                <w:szCs w:val="24"/>
              </w:rPr>
              <w:t> </w:t>
            </w:r>
          </w:p>
          <w:p w14:paraId="57D903C6" w14:textId="03942459"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floor markings/tactile markers for boundaries, e.g., work inside the badminton </w:t>
            </w:r>
            <w:proofErr w:type="gramStart"/>
            <w:r w:rsidRPr="15E6E8E6">
              <w:rPr>
                <w:rStyle w:val="normaltextrun"/>
                <w:rFonts w:ascii="Arial" w:eastAsia="Arial" w:hAnsi="Arial" w:cs="Arial"/>
                <w:color w:val="000000" w:themeColor="text1"/>
                <w:sz w:val="24"/>
                <w:szCs w:val="24"/>
              </w:rPr>
              <w:t>courts</w:t>
            </w:r>
            <w:proofErr w:type="gramEnd"/>
            <w:r w:rsidRPr="15E6E8E6">
              <w:rPr>
                <w:rStyle w:val="normaltextrun"/>
                <w:rFonts w:ascii="Arial" w:eastAsia="Arial" w:hAnsi="Arial" w:cs="Arial"/>
                <w:color w:val="000000" w:themeColor="text1"/>
                <w:sz w:val="24"/>
                <w:szCs w:val="24"/>
              </w:rPr>
              <w:t> </w:t>
            </w:r>
          </w:p>
          <w:p w14:paraId="239CF3B8" w14:textId="2688BB82"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Keep equipment stored around the edge of the room to reduce risk of </w:t>
            </w:r>
            <w:proofErr w:type="gramStart"/>
            <w:r w:rsidRPr="15E6E8E6">
              <w:rPr>
                <w:rStyle w:val="normaltextrun"/>
                <w:rFonts w:ascii="Arial" w:eastAsia="Arial" w:hAnsi="Arial" w:cs="Arial"/>
                <w:color w:val="000000" w:themeColor="text1"/>
                <w:sz w:val="24"/>
                <w:szCs w:val="24"/>
              </w:rPr>
              <w:t>collision</w:t>
            </w:r>
            <w:proofErr w:type="gramEnd"/>
          </w:p>
          <w:p w14:paraId="32713263" w14:textId="4A5303B2"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Improve contrast on the ends of benches and splayed legs of climbing stools with coloured </w:t>
            </w:r>
            <w:proofErr w:type="gramStart"/>
            <w:r w:rsidRPr="15E6E8E6">
              <w:rPr>
                <w:rStyle w:val="normaltextrun"/>
                <w:rFonts w:ascii="Arial" w:eastAsia="Arial" w:hAnsi="Arial" w:cs="Arial"/>
                <w:color w:val="000000" w:themeColor="text1"/>
                <w:sz w:val="24"/>
                <w:szCs w:val="24"/>
              </w:rPr>
              <w:t>tape</w:t>
            </w:r>
            <w:proofErr w:type="gramEnd"/>
            <w:r w:rsidRPr="15E6E8E6">
              <w:rPr>
                <w:rStyle w:val="normaltextrun"/>
                <w:rFonts w:ascii="Arial" w:eastAsia="Arial" w:hAnsi="Arial" w:cs="Arial"/>
                <w:color w:val="000000" w:themeColor="text1"/>
                <w:sz w:val="24"/>
                <w:szCs w:val="24"/>
              </w:rPr>
              <w:t> </w:t>
            </w:r>
          </w:p>
          <w:p w14:paraId="271CDCFF" w14:textId="399D3435"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bibs rather than bands to identify </w:t>
            </w:r>
            <w:proofErr w:type="gramStart"/>
            <w:r w:rsidRPr="15E6E8E6">
              <w:rPr>
                <w:rStyle w:val="normaltextrun"/>
                <w:rFonts w:ascii="Arial" w:eastAsia="Arial" w:hAnsi="Arial" w:cs="Arial"/>
                <w:color w:val="000000" w:themeColor="text1"/>
                <w:sz w:val="24"/>
                <w:szCs w:val="24"/>
              </w:rPr>
              <w:t>teams</w:t>
            </w:r>
            <w:proofErr w:type="gramEnd"/>
          </w:p>
          <w:p w14:paraId="4397B763" w14:textId="196D7A18"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Wear coloured clothes which will be easy for the pupil to see at a </w:t>
            </w:r>
            <w:proofErr w:type="gramStart"/>
            <w:r w:rsidRPr="15E6E8E6">
              <w:rPr>
                <w:rStyle w:val="normaltextrun"/>
                <w:rFonts w:ascii="Arial" w:eastAsia="Arial" w:hAnsi="Arial" w:cs="Arial"/>
                <w:color w:val="000000" w:themeColor="text1"/>
                <w:sz w:val="24"/>
                <w:szCs w:val="24"/>
              </w:rPr>
              <w:t>distance</w:t>
            </w:r>
            <w:proofErr w:type="gramEnd"/>
            <w:r w:rsidRPr="15E6E8E6">
              <w:rPr>
                <w:rStyle w:val="normaltextrun"/>
                <w:rFonts w:ascii="Arial" w:eastAsia="Arial" w:hAnsi="Arial" w:cs="Arial"/>
                <w:color w:val="000000" w:themeColor="text1"/>
                <w:sz w:val="24"/>
                <w:szCs w:val="24"/>
              </w:rPr>
              <w:t> </w:t>
            </w:r>
          </w:p>
          <w:p w14:paraId="489A3E16" w14:textId="65C8B3CB" w:rsidR="00857FD0" w:rsidRDefault="481994DB" w:rsidP="15E6E8E6">
            <w:pPr>
              <w:pStyle w:val="ListParagraph"/>
              <w:numPr>
                <w:ilvl w:val="0"/>
                <w:numId w:val="27"/>
              </w:numPr>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Provide auditory starts and stops of </w:t>
            </w:r>
            <w:proofErr w:type="gramStart"/>
            <w:r w:rsidRPr="15E6E8E6">
              <w:rPr>
                <w:rStyle w:val="normaltextrun"/>
                <w:rFonts w:ascii="Arial" w:eastAsia="Arial" w:hAnsi="Arial" w:cs="Arial"/>
                <w:color w:val="000000" w:themeColor="text1"/>
                <w:sz w:val="24"/>
                <w:szCs w:val="24"/>
              </w:rPr>
              <w:t>activities</w:t>
            </w:r>
            <w:proofErr w:type="gramEnd"/>
            <w:r w:rsidRPr="15E6E8E6">
              <w:rPr>
                <w:rStyle w:val="normaltextrun"/>
                <w:rFonts w:ascii="Arial" w:eastAsia="Arial" w:hAnsi="Arial" w:cs="Arial"/>
                <w:color w:val="000000" w:themeColor="text1"/>
                <w:sz w:val="24"/>
                <w:szCs w:val="24"/>
              </w:rPr>
              <w:t> </w:t>
            </w:r>
          </w:p>
          <w:p w14:paraId="0B0B1477" w14:textId="715B99DD" w:rsidR="00857FD0" w:rsidRDefault="481994DB"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lastRenderedPageBreak/>
              <w:t>Go from less difficult to more difficult skills and breakdown skills into component parts. For example, catching a ball: CYPVI starts off with small throws in the air and catching it, before increasing the height. Then, bounce the ball to the CYPVI from a short distance away. Gradually increase the distance, eliminating the bounce. Then increase the distance again. </w:t>
            </w:r>
          </w:p>
          <w:p w14:paraId="0A5B6331" w14:textId="0CEF6D19" w:rsidR="00857FD0" w:rsidRDefault="5F381719"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045502D9">
              <w:rPr>
                <w:rStyle w:val="normaltextrun"/>
                <w:rFonts w:ascii="Arial" w:eastAsia="Arial" w:hAnsi="Arial" w:cs="Arial"/>
                <w:color w:val="000000" w:themeColor="text1"/>
                <w:sz w:val="24"/>
                <w:szCs w:val="24"/>
              </w:rPr>
              <w:t>Limit playing space. This allows for greater involvement for the</w:t>
            </w:r>
            <w:r w:rsidR="597C7A08" w:rsidRPr="045502D9">
              <w:rPr>
                <w:rStyle w:val="normaltextrun"/>
                <w:rFonts w:ascii="Arial" w:eastAsia="Arial" w:hAnsi="Arial" w:cs="Arial"/>
                <w:color w:val="000000" w:themeColor="text1"/>
                <w:sz w:val="24"/>
                <w:szCs w:val="24"/>
              </w:rPr>
              <w:t xml:space="preserve"> CYPVI</w:t>
            </w:r>
            <w:r w:rsidRPr="045502D9">
              <w:rPr>
                <w:rStyle w:val="normaltextrun"/>
                <w:rFonts w:ascii="Arial" w:eastAsia="Arial" w:hAnsi="Arial" w:cs="Arial"/>
                <w:color w:val="000000" w:themeColor="text1"/>
                <w:sz w:val="24"/>
                <w:szCs w:val="24"/>
              </w:rPr>
              <w:t xml:space="preserve"> without greatly changing the experience for the sighted participants. This can be increased as the CYPVI’s confidence grows.</w:t>
            </w:r>
          </w:p>
          <w:p w14:paraId="63A3973F" w14:textId="5CDDEA4A" w:rsidR="00857FD0" w:rsidRDefault="481994DB"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Slow the action - use a balloon or slower moving ball as an </w:t>
            </w:r>
            <w:proofErr w:type="gramStart"/>
            <w:r w:rsidRPr="15E6E8E6">
              <w:rPr>
                <w:rStyle w:val="normaltextrun"/>
                <w:rFonts w:ascii="Arial" w:eastAsia="Arial" w:hAnsi="Arial" w:cs="Arial"/>
                <w:color w:val="000000" w:themeColor="text1"/>
                <w:sz w:val="24"/>
                <w:szCs w:val="24"/>
              </w:rPr>
              <w:t>alternative</w:t>
            </w:r>
            <w:proofErr w:type="gramEnd"/>
          </w:p>
          <w:p w14:paraId="1564E2FF" w14:textId="2A6395E9" w:rsidR="00857FD0" w:rsidRDefault="481994DB"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larger/auditory equipment that can be seen/heard by the </w:t>
            </w:r>
            <w:proofErr w:type="gramStart"/>
            <w:r w:rsidRPr="15E6E8E6">
              <w:rPr>
                <w:rStyle w:val="normaltextrun"/>
                <w:rFonts w:ascii="Arial" w:eastAsia="Arial" w:hAnsi="Arial" w:cs="Arial"/>
                <w:color w:val="000000" w:themeColor="text1"/>
                <w:sz w:val="24"/>
                <w:szCs w:val="24"/>
              </w:rPr>
              <w:t>CYPVI</w:t>
            </w:r>
            <w:proofErr w:type="gramEnd"/>
          </w:p>
          <w:p w14:paraId="47CC0E07" w14:textId="02ACB4DF" w:rsidR="00857FD0" w:rsidRDefault="481994DB"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Targets can be moved closer or made larger. </w:t>
            </w:r>
          </w:p>
          <w:p w14:paraId="15EAF8D3" w14:textId="6D65196A" w:rsidR="00857FD0" w:rsidRDefault="481994DB"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Use even lighting and colour contrast. For example, balls can be taped with bright yellow tape to contrast with the floor and walls. Colour tape can be used to mark the playing areas on the floor or walls. </w:t>
            </w:r>
          </w:p>
          <w:p w14:paraId="3C4AB904" w14:textId="621A2792" w:rsidR="00857FD0" w:rsidRDefault="481994DB"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t xml:space="preserve">Use auditory resources when playing ‘tag’ games. For example, bells on bibs. </w:t>
            </w:r>
          </w:p>
          <w:p w14:paraId="2EC4EC84" w14:textId="0C2BB3D6" w:rsidR="00857FD0" w:rsidRDefault="481994DB" w:rsidP="15E6E8E6">
            <w:pPr>
              <w:pStyle w:val="ListParagraph"/>
              <w:numPr>
                <w:ilvl w:val="0"/>
                <w:numId w:val="9"/>
              </w:numPr>
              <w:shd w:val="clear" w:color="auto" w:fill="FFFFFF" w:themeFill="background1"/>
              <w:ind w:left="450" w:firstLine="0"/>
              <w:textAlignment w:val="baseline"/>
              <w:rPr>
                <w:rFonts w:ascii="Arial" w:eastAsia="Arial" w:hAnsi="Arial" w:cs="Arial"/>
                <w:color w:val="000000" w:themeColor="text1"/>
                <w:sz w:val="24"/>
                <w:szCs w:val="24"/>
              </w:rPr>
            </w:pPr>
            <w:r w:rsidRPr="15E6E8E6">
              <w:rPr>
                <w:rStyle w:val="normaltextrun"/>
                <w:rFonts w:ascii="Arial" w:eastAsia="Arial" w:hAnsi="Arial" w:cs="Arial"/>
                <w:color w:val="000000" w:themeColor="text1"/>
                <w:sz w:val="24"/>
                <w:szCs w:val="24"/>
              </w:rPr>
              <w:lastRenderedPageBreak/>
              <w:t xml:space="preserve">Change the floors texture to mark a boundary. For example, use of a rug or rubber </w:t>
            </w:r>
            <w:proofErr w:type="spellStart"/>
            <w:r w:rsidRPr="15E6E8E6">
              <w:rPr>
                <w:rStyle w:val="normaltextrun"/>
                <w:rFonts w:ascii="Arial" w:eastAsia="Arial" w:hAnsi="Arial" w:cs="Arial"/>
                <w:color w:val="000000" w:themeColor="text1"/>
                <w:sz w:val="24"/>
                <w:szCs w:val="24"/>
              </w:rPr>
              <w:t>polydot</w:t>
            </w:r>
            <w:proofErr w:type="spellEnd"/>
            <w:r w:rsidRPr="15E6E8E6">
              <w:rPr>
                <w:rStyle w:val="normaltextrun"/>
                <w:rFonts w:ascii="Arial" w:eastAsia="Arial" w:hAnsi="Arial" w:cs="Arial"/>
                <w:color w:val="000000" w:themeColor="text1"/>
                <w:sz w:val="24"/>
                <w:szCs w:val="24"/>
              </w:rPr>
              <w:t xml:space="preserve"> on the floor to mark space where exercises are done. Place a rubber carpet runner (with weighted edges) next to the wall so that student knows when he steps onto the changed surface that he has stepped out of bounds. The change in surface also signals a warning to the student that a wall or object is coming up, so they need to slow down and stop. Nonslip materials should be used that do not pose a tripping hazard.  </w:t>
            </w:r>
          </w:p>
          <w:p w14:paraId="7817FF1A" w14:textId="7CD38A8B" w:rsidR="00857FD0" w:rsidRDefault="00857FD0" w:rsidP="15E6E8E6">
            <w:pPr>
              <w:pStyle w:val="paragraph"/>
              <w:spacing w:before="0" w:beforeAutospacing="0" w:after="0" w:afterAutospacing="0"/>
              <w:textAlignment w:val="baseline"/>
              <w:rPr>
                <w:rFonts w:ascii="Arial" w:hAnsi="Arial" w:cs="Arial"/>
              </w:rPr>
            </w:pPr>
          </w:p>
          <w:p w14:paraId="35175850" w14:textId="05BE1444" w:rsidR="2A14AD14" w:rsidRDefault="6DFFDA9F" w:rsidP="00BF0778">
            <w:pPr>
              <w:shd w:val="clear" w:color="auto" w:fill="FFFFFF" w:themeFill="background1"/>
              <w:textAlignment w:val="baseline"/>
              <w:rPr>
                <w:rFonts w:ascii="Arial" w:eastAsia="Arial" w:hAnsi="Arial" w:cs="Arial"/>
                <w:color w:val="000000" w:themeColor="text1"/>
                <w:sz w:val="24"/>
                <w:szCs w:val="24"/>
              </w:rPr>
            </w:pPr>
            <w:r w:rsidRPr="12CC6FF8">
              <w:rPr>
                <w:rStyle w:val="normaltextrun"/>
                <w:rFonts w:ascii="Arial" w:hAnsi="Arial" w:cs="Arial"/>
                <w:sz w:val="24"/>
                <w:szCs w:val="24"/>
              </w:rPr>
              <w:t xml:space="preserve">Contact Habilitation Specialist </w:t>
            </w:r>
            <w:hyperlink r:id="rId21">
              <w:r w:rsidRPr="00727987">
                <w:rPr>
                  <w:rStyle w:val="Hyperlink"/>
                  <w:rFonts w:ascii="Arial" w:hAnsi="Arial" w:cs="Arial"/>
                  <w:b/>
                  <w:bCs/>
                  <w:color w:val="002060"/>
                  <w:sz w:val="24"/>
                  <w:szCs w:val="24"/>
                </w:rPr>
                <w:t>stephaniestavers@gateshead.gov.uk</w:t>
              </w:r>
            </w:hyperlink>
            <w:r w:rsidRPr="12CC6FF8">
              <w:rPr>
                <w:rStyle w:val="normaltextrun"/>
                <w:rFonts w:ascii="Arial" w:hAnsi="Arial" w:cs="Arial"/>
                <w:sz w:val="24"/>
                <w:szCs w:val="24"/>
              </w:rPr>
              <w:t xml:space="preserve"> </w:t>
            </w:r>
            <w:r w:rsidR="3B64D789" w:rsidRPr="12CC6FF8">
              <w:rPr>
                <w:rStyle w:val="normaltextrun"/>
                <w:rFonts w:ascii="Arial" w:hAnsi="Arial" w:cs="Arial"/>
                <w:sz w:val="24"/>
                <w:szCs w:val="24"/>
              </w:rPr>
              <w:t xml:space="preserve"> </w:t>
            </w:r>
          </w:p>
          <w:p w14:paraId="6829D44C" w14:textId="0CCA2F57" w:rsidR="00857FD0" w:rsidRDefault="00BF0778" w:rsidP="00CF2934">
            <w:pPr>
              <w:pStyle w:val="paragraph"/>
              <w:spacing w:before="0" w:beforeAutospacing="0" w:after="0" w:afterAutospacing="0"/>
              <w:textAlignment w:val="baseline"/>
              <w:rPr>
                <w:rFonts w:ascii="Arial" w:hAnsi="Arial" w:cs="Arial"/>
              </w:rPr>
            </w:pPr>
            <w:r w:rsidRPr="15E6E8E6">
              <w:rPr>
                <w:rStyle w:val="normaltextrun"/>
                <w:rFonts w:ascii="Arial" w:hAnsi="Arial" w:cs="Arial"/>
              </w:rPr>
              <w:t>with queries and/or if further recommendations are required.</w:t>
            </w:r>
          </w:p>
        </w:tc>
      </w:tr>
      <w:tr w:rsidR="5E5C2ADC" w14:paraId="7F347C0F" w14:textId="77777777" w:rsidTr="045502D9">
        <w:trPr>
          <w:trHeight w:val="573"/>
        </w:trPr>
        <w:tc>
          <w:tcPr>
            <w:tcW w:w="4620" w:type="dxa"/>
          </w:tcPr>
          <w:p w14:paraId="7DFF919A" w14:textId="64AEA9CD" w:rsidR="5E5C2ADC" w:rsidRDefault="5E5C2ADC" w:rsidP="5E5C2ADC">
            <w:pPr>
              <w:pStyle w:val="Heading2"/>
              <w:rPr>
                <w:rStyle w:val="normaltextrun"/>
                <w:rFonts w:ascii="Arial" w:hAnsi="Arial" w:cs="Arial"/>
                <w:b/>
                <w:bCs/>
                <w:color w:val="4472C4" w:themeColor="accent1"/>
                <w:sz w:val="24"/>
                <w:szCs w:val="24"/>
              </w:rPr>
            </w:pPr>
          </w:p>
        </w:tc>
        <w:tc>
          <w:tcPr>
            <w:tcW w:w="4636" w:type="dxa"/>
          </w:tcPr>
          <w:p w14:paraId="5FB3A3BB" w14:textId="79DA075A" w:rsidR="18B8CC56" w:rsidRDefault="12C12057" w:rsidP="045502D9">
            <w:pPr>
              <w:pStyle w:val="paragraph"/>
              <w:rPr>
                <w:rStyle w:val="normaltextrun"/>
                <w:rFonts w:ascii="Arial" w:hAnsi="Arial" w:cs="Arial"/>
                <w:b/>
                <w:bCs/>
                <w:color w:val="00B0F0"/>
              </w:rPr>
            </w:pPr>
            <w:r w:rsidRPr="045502D9">
              <w:rPr>
                <w:rStyle w:val="normaltextrun"/>
                <w:rFonts w:ascii="Arial" w:hAnsi="Arial" w:cs="Arial"/>
                <w:b/>
                <w:bCs/>
                <w:color w:val="00B0F0"/>
              </w:rPr>
              <w:t>Aerial Activities</w:t>
            </w:r>
          </w:p>
          <w:p w14:paraId="2C7485A5" w14:textId="00D1CAE6" w:rsidR="5E5C2ADC" w:rsidRDefault="5E5C2ADC" w:rsidP="045502D9">
            <w:pPr>
              <w:pStyle w:val="paragraph"/>
              <w:rPr>
                <w:rStyle w:val="normaltextrun"/>
                <w:rFonts w:ascii="Arial" w:hAnsi="Arial" w:cs="Arial"/>
                <w:b/>
                <w:bCs/>
                <w:color w:val="0070C0"/>
              </w:rPr>
            </w:pPr>
          </w:p>
          <w:p w14:paraId="4E1820D4" w14:textId="58646DA1" w:rsidR="18B8CC56" w:rsidRDefault="12C12057" w:rsidP="045502D9">
            <w:pPr>
              <w:pStyle w:val="paragraph"/>
              <w:rPr>
                <w:rStyle w:val="normaltextrun"/>
                <w:rFonts w:ascii="Arial" w:hAnsi="Arial" w:cs="Arial"/>
              </w:rPr>
            </w:pPr>
            <w:r w:rsidRPr="045502D9">
              <w:rPr>
                <w:rStyle w:val="normaltextrun"/>
                <w:rFonts w:ascii="Arial" w:hAnsi="Arial" w:cs="Arial"/>
              </w:rPr>
              <w:t>All aerial activities should be overseen by a trained member of staff.</w:t>
            </w:r>
          </w:p>
          <w:p w14:paraId="47A31A46" w14:textId="45241602" w:rsidR="5E5C2ADC" w:rsidRDefault="5E5C2ADC" w:rsidP="045502D9">
            <w:pPr>
              <w:pStyle w:val="paragraph"/>
              <w:rPr>
                <w:rStyle w:val="normaltextrun"/>
                <w:rFonts w:ascii="Arial" w:hAnsi="Arial" w:cs="Arial"/>
              </w:rPr>
            </w:pPr>
          </w:p>
          <w:p w14:paraId="43A69CDD" w14:textId="363C5EAF" w:rsidR="02FF26CA" w:rsidRDefault="4FFC8209" w:rsidP="045502D9">
            <w:pPr>
              <w:pStyle w:val="paragraph"/>
              <w:rPr>
                <w:rStyle w:val="normaltextrun"/>
                <w:rFonts w:ascii="Arial" w:hAnsi="Arial" w:cs="Arial"/>
              </w:rPr>
            </w:pPr>
            <w:r w:rsidRPr="045502D9">
              <w:rPr>
                <w:rStyle w:val="normaltextrun"/>
                <w:rFonts w:ascii="Arial" w:hAnsi="Arial" w:cs="Arial"/>
              </w:rPr>
              <w:t xml:space="preserve">CYPVI should be encouraged to listen to a full debrief prior to the activity. </w:t>
            </w:r>
          </w:p>
          <w:p w14:paraId="2C1BB242" w14:textId="5D34733F" w:rsidR="5E5C2ADC" w:rsidRDefault="5E5C2ADC" w:rsidP="045502D9">
            <w:pPr>
              <w:pStyle w:val="paragraph"/>
              <w:rPr>
                <w:rStyle w:val="normaltextrun"/>
                <w:rFonts w:ascii="Arial" w:hAnsi="Arial" w:cs="Arial"/>
              </w:rPr>
            </w:pPr>
          </w:p>
          <w:p w14:paraId="04CD23F1" w14:textId="51CC6DF3" w:rsidR="24842494" w:rsidRDefault="76C70F71" w:rsidP="045502D9">
            <w:pPr>
              <w:pStyle w:val="paragraph"/>
              <w:rPr>
                <w:rStyle w:val="normaltextrun"/>
                <w:rFonts w:ascii="Arial" w:hAnsi="Arial" w:cs="Arial"/>
              </w:rPr>
            </w:pPr>
            <w:r w:rsidRPr="045502D9">
              <w:rPr>
                <w:rStyle w:val="normaltextrun"/>
                <w:rFonts w:ascii="Arial" w:hAnsi="Arial" w:cs="Arial"/>
              </w:rPr>
              <w:t>CYPVI</w:t>
            </w:r>
            <w:r w:rsidR="5EE2F1A1" w:rsidRPr="045502D9">
              <w:rPr>
                <w:rStyle w:val="normaltextrun"/>
                <w:rFonts w:ascii="Arial" w:hAnsi="Arial" w:cs="Arial"/>
              </w:rPr>
              <w:t xml:space="preserve">’s will have close 1:1 support (sighted guide/staff member and/or instructor) throughout the activity. </w:t>
            </w:r>
          </w:p>
          <w:p w14:paraId="7B88D772" w14:textId="5C5E3B96" w:rsidR="5E5C2ADC" w:rsidRDefault="5E5C2ADC" w:rsidP="045502D9">
            <w:pPr>
              <w:pStyle w:val="paragraph"/>
              <w:rPr>
                <w:rStyle w:val="normaltextrun"/>
                <w:rFonts w:ascii="Arial" w:hAnsi="Arial" w:cs="Arial"/>
              </w:rPr>
            </w:pPr>
          </w:p>
          <w:p w14:paraId="7CFBDD5B" w14:textId="794EB87A" w:rsidR="788ED06C" w:rsidRDefault="03CAB988" w:rsidP="045502D9">
            <w:pPr>
              <w:pStyle w:val="paragraph"/>
              <w:rPr>
                <w:rStyle w:val="normaltextrun"/>
                <w:rFonts w:ascii="Arial" w:hAnsi="Arial" w:cs="Arial"/>
              </w:rPr>
            </w:pPr>
            <w:r w:rsidRPr="045502D9">
              <w:rPr>
                <w:rStyle w:val="normaltextrun"/>
                <w:rFonts w:ascii="Arial" w:hAnsi="Arial" w:cs="Arial"/>
              </w:rPr>
              <w:t xml:space="preserve">The CYPVI should wear a helmet throughout the activity. </w:t>
            </w:r>
          </w:p>
          <w:p w14:paraId="484C8AEB" w14:textId="12010746" w:rsidR="5E5C2ADC" w:rsidRDefault="5E5C2ADC" w:rsidP="045502D9">
            <w:pPr>
              <w:pStyle w:val="paragraph"/>
              <w:rPr>
                <w:rStyle w:val="normaltextrun"/>
                <w:rFonts w:ascii="Arial" w:hAnsi="Arial" w:cs="Arial"/>
              </w:rPr>
            </w:pPr>
          </w:p>
          <w:p w14:paraId="2E361E4E" w14:textId="675386E8" w:rsidR="18B8CC56" w:rsidRDefault="12C12057" w:rsidP="045502D9">
            <w:pPr>
              <w:pStyle w:val="paragraph"/>
              <w:rPr>
                <w:rStyle w:val="normaltextrun"/>
                <w:rFonts w:ascii="Arial" w:hAnsi="Arial" w:cs="Arial"/>
              </w:rPr>
            </w:pPr>
            <w:r w:rsidRPr="045502D9">
              <w:rPr>
                <w:rStyle w:val="normaltextrun"/>
                <w:rFonts w:ascii="Arial" w:hAnsi="Arial" w:cs="Arial"/>
              </w:rPr>
              <w:t xml:space="preserve">Harness to be fitted and checked by a trained member of staff. Check of attachment points to be completed prior to use. Any faulty/damaged equipment will be removed.  </w:t>
            </w:r>
          </w:p>
          <w:p w14:paraId="129FB10C" w14:textId="1CD7061C" w:rsidR="5E5C2ADC" w:rsidRDefault="5E5C2ADC" w:rsidP="045502D9">
            <w:pPr>
              <w:pStyle w:val="paragraph"/>
              <w:rPr>
                <w:rStyle w:val="normaltextrun"/>
                <w:rFonts w:ascii="Arial" w:hAnsi="Arial" w:cs="Arial"/>
              </w:rPr>
            </w:pPr>
          </w:p>
          <w:p w14:paraId="72C59098" w14:textId="02E379B2" w:rsidR="5E5C2ADC" w:rsidRDefault="53EA081A" w:rsidP="045502D9">
            <w:pPr>
              <w:pStyle w:val="paragraph"/>
              <w:rPr>
                <w:rStyle w:val="normaltextrun"/>
                <w:rFonts w:ascii="Arial" w:hAnsi="Arial" w:cs="Arial"/>
              </w:rPr>
            </w:pPr>
            <w:r w:rsidRPr="045502D9">
              <w:rPr>
                <w:rStyle w:val="normaltextrun"/>
                <w:rFonts w:ascii="Arial" w:hAnsi="Arial" w:cs="Arial"/>
              </w:rPr>
              <w:t xml:space="preserve">Staff should supervise belaying. </w:t>
            </w:r>
            <w:r w:rsidR="23A2688C" w:rsidRPr="045502D9">
              <w:rPr>
                <w:rStyle w:val="normaltextrun"/>
                <w:rFonts w:ascii="Arial" w:hAnsi="Arial" w:cs="Arial"/>
              </w:rPr>
              <w:t>3-part</w:t>
            </w:r>
            <w:r w:rsidRPr="045502D9">
              <w:rPr>
                <w:rStyle w:val="normaltextrun"/>
                <w:rFonts w:ascii="Arial" w:hAnsi="Arial" w:cs="Arial"/>
              </w:rPr>
              <w:t xml:space="preserve"> belays</w:t>
            </w:r>
            <w:r w:rsidR="7D02A290" w:rsidRPr="045502D9">
              <w:rPr>
                <w:rStyle w:val="normaltextrun"/>
                <w:rFonts w:ascii="Arial" w:hAnsi="Arial" w:cs="Arial"/>
              </w:rPr>
              <w:t>/auto belays</w:t>
            </w:r>
            <w:r w:rsidRPr="045502D9">
              <w:rPr>
                <w:rStyle w:val="normaltextrun"/>
                <w:rFonts w:ascii="Arial" w:hAnsi="Arial" w:cs="Arial"/>
              </w:rPr>
              <w:t xml:space="preserve"> should be </w:t>
            </w:r>
            <w:r w:rsidR="2E39F002" w:rsidRPr="045502D9">
              <w:rPr>
                <w:rStyle w:val="normaltextrun"/>
                <w:rFonts w:ascii="Arial" w:hAnsi="Arial" w:cs="Arial"/>
              </w:rPr>
              <w:t>used where appropriate,</w:t>
            </w:r>
            <w:r w:rsidRPr="045502D9">
              <w:rPr>
                <w:rStyle w:val="normaltextrun"/>
                <w:rFonts w:ascii="Arial" w:hAnsi="Arial" w:cs="Arial"/>
              </w:rPr>
              <w:t xml:space="preserve"> </w:t>
            </w:r>
            <w:r w:rsidR="4491A90B" w:rsidRPr="045502D9">
              <w:rPr>
                <w:rStyle w:val="normaltextrun"/>
                <w:rFonts w:ascii="Arial" w:hAnsi="Arial" w:cs="Arial"/>
              </w:rPr>
              <w:t>and an adult should hold line</w:t>
            </w:r>
            <w:r w:rsidR="497F81ED" w:rsidRPr="045502D9">
              <w:rPr>
                <w:rStyle w:val="normaltextrun"/>
                <w:rFonts w:ascii="Arial" w:hAnsi="Arial" w:cs="Arial"/>
              </w:rPr>
              <w:t xml:space="preserve"> as assessed by trained instructor</w:t>
            </w:r>
            <w:r w:rsidR="4491A90B" w:rsidRPr="045502D9">
              <w:rPr>
                <w:rStyle w:val="normaltextrun"/>
                <w:rFonts w:ascii="Arial" w:hAnsi="Arial" w:cs="Arial"/>
              </w:rPr>
              <w:t xml:space="preserve">. </w:t>
            </w:r>
          </w:p>
          <w:p w14:paraId="4BE57F62" w14:textId="3E54A998" w:rsidR="00727987" w:rsidRDefault="12C12057" w:rsidP="045502D9">
            <w:pPr>
              <w:pStyle w:val="paragraph"/>
              <w:rPr>
                <w:rStyle w:val="normaltextrun"/>
                <w:rFonts w:ascii="Arial" w:hAnsi="Arial" w:cs="Arial"/>
              </w:rPr>
            </w:pPr>
            <w:r w:rsidRPr="045502D9">
              <w:rPr>
                <w:rStyle w:val="normaltextrun"/>
                <w:rFonts w:ascii="Arial" w:hAnsi="Arial" w:cs="Arial"/>
              </w:rPr>
              <w:t>Any trailing clothing and/or jewellery should be removed prior to the activity</w:t>
            </w:r>
            <w:r w:rsidR="1EA671FD" w:rsidRPr="045502D9">
              <w:rPr>
                <w:rStyle w:val="normaltextrun"/>
                <w:rFonts w:ascii="Arial" w:hAnsi="Arial" w:cs="Arial"/>
              </w:rPr>
              <w:t xml:space="preserve">. </w:t>
            </w:r>
          </w:p>
          <w:p w14:paraId="097DFB94" w14:textId="5BDC0E83" w:rsidR="36398A74" w:rsidRDefault="642900D2"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Regular inspection and maintenance regimes of Rebound equipment should be carried out.</w:t>
            </w:r>
          </w:p>
          <w:p w14:paraId="7543A3D4" w14:textId="2DEE79D4" w:rsidR="5E5C2ADC" w:rsidRDefault="5E5C2ADC" w:rsidP="045502D9">
            <w:pPr>
              <w:rPr>
                <w:rFonts w:ascii="Arial" w:eastAsia="Arial" w:hAnsi="Arial" w:cs="Arial"/>
                <w:color w:val="000000" w:themeColor="text1"/>
                <w:sz w:val="24"/>
                <w:szCs w:val="24"/>
              </w:rPr>
            </w:pPr>
          </w:p>
          <w:p w14:paraId="405AC77F" w14:textId="3623988C" w:rsidR="36398A74" w:rsidRDefault="642900D2"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CYPVI should be given as many rest breaks as needed.</w:t>
            </w:r>
          </w:p>
          <w:p w14:paraId="6AF470F0" w14:textId="08B1F55C" w:rsidR="5E5C2ADC" w:rsidRDefault="5E5C2ADC" w:rsidP="045502D9">
            <w:pPr>
              <w:rPr>
                <w:rFonts w:ascii="Arial" w:eastAsia="Arial" w:hAnsi="Arial" w:cs="Arial"/>
                <w:color w:val="000000" w:themeColor="text1"/>
                <w:sz w:val="24"/>
                <w:szCs w:val="24"/>
              </w:rPr>
            </w:pPr>
          </w:p>
          <w:p w14:paraId="3E951BA1" w14:textId="70C008CB" w:rsidR="7B450609" w:rsidRDefault="6F9C31B2"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Equipment used should be explained to the CYPVI prior to the activity and the </w:t>
            </w:r>
            <w:r w:rsidR="6A76DDA1" w:rsidRPr="045502D9">
              <w:rPr>
                <w:rFonts w:ascii="Arial" w:eastAsia="Arial" w:hAnsi="Arial" w:cs="Arial"/>
                <w:color w:val="000000" w:themeColor="text1"/>
                <w:sz w:val="24"/>
                <w:szCs w:val="24"/>
              </w:rPr>
              <w:t>CYPVI should be given the opportunity to feel the equipment prior to the activity for familiarisation.</w:t>
            </w:r>
          </w:p>
          <w:p w14:paraId="196EFF56" w14:textId="06C5D9EB" w:rsidR="5E5C2ADC" w:rsidRDefault="5E5C2ADC" w:rsidP="045502D9">
            <w:pPr>
              <w:rPr>
                <w:rFonts w:ascii="Arial" w:eastAsia="Arial" w:hAnsi="Arial" w:cs="Arial"/>
                <w:color w:val="000000" w:themeColor="text1"/>
                <w:sz w:val="24"/>
                <w:szCs w:val="24"/>
              </w:rPr>
            </w:pPr>
          </w:p>
          <w:p w14:paraId="54C1E16C" w14:textId="0A4F4A21" w:rsidR="0D84E69F" w:rsidRDefault="6317588C"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 xml:space="preserve">CYPVI to be made aware of change in surface where appropriate. </w:t>
            </w:r>
          </w:p>
          <w:p w14:paraId="23AF3C05" w14:textId="7B84A619" w:rsidR="2D911D5F" w:rsidRDefault="2D911D5F" w:rsidP="2D911D5F">
            <w:pPr>
              <w:rPr>
                <w:rFonts w:ascii="Arial" w:eastAsia="Arial" w:hAnsi="Arial" w:cs="Arial"/>
                <w:color w:val="000000" w:themeColor="text1"/>
                <w:sz w:val="24"/>
                <w:szCs w:val="24"/>
              </w:rPr>
            </w:pPr>
          </w:p>
          <w:p w14:paraId="1798D20F" w14:textId="05680B95" w:rsidR="08E0A47A" w:rsidRDefault="0EBC319D" w:rsidP="045502D9">
            <w:pPr>
              <w:rPr>
                <w:rFonts w:ascii="Arial" w:eastAsia="Arial" w:hAnsi="Arial" w:cs="Arial"/>
                <w:sz w:val="24"/>
                <w:szCs w:val="24"/>
              </w:rPr>
            </w:pPr>
            <w:r w:rsidRPr="045502D9">
              <w:rPr>
                <w:rFonts w:ascii="Arial" w:eastAsia="Arial" w:hAnsi="Arial" w:cs="Arial"/>
                <w:color w:val="000000" w:themeColor="text1"/>
                <w:sz w:val="24"/>
                <w:szCs w:val="24"/>
              </w:rPr>
              <w:t xml:space="preserve">Wind/severe weather will be monitored. Trained staff will decide if it is safe for an activity to continue. </w:t>
            </w:r>
          </w:p>
          <w:p w14:paraId="516D55D4" w14:textId="6B2C821E" w:rsidR="5E5C2ADC" w:rsidRDefault="5E5C2ADC" w:rsidP="045502D9">
            <w:pPr>
              <w:pStyle w:val="paragraph"/>
              <w:rPr>
                <w:rStyle w:val="normaltextrun"/>
                <w:rFonts w:ascii="Arial" w:hAnsi="Arial" w:cs="Arial"/>
              </w:rPr>
            </w:pPr>
          </w:p>
          <w:p w14:paraId="36164F42" w14:textId="6256DE05" w:rsidR="5E5C2ADC" w:rsidRDefault="0513B24E" w:rsidP="045502D9">
            <w:pPr>
              <w:pStyle w:val="paragraph"/>
              <w:rPr>
                <w:rStyle w:val="normaltextrun"/>
                <w:rFonts w:ascii="Arial" w:hAnsi="Arial" w:cs="Arial"/>
              </w:rPr>
            </w:pPr>
            <w:r w:rsidRPr="045502D9">
              <w:rPr>
                <w:rStyle w:val="normaltextrun"/>
                <w:rFonts w:ascii="Arial" w:hAnsi="Arial" w:cs="Arial"/>
              </w:rPr>
              <w:lastRenderedPageBreak/>
              <w:t xml:space="preserve">There should be </w:t>
            </w:r>
            <w:r w:rsidR="6B9A91AB" w:rsidRPr="045502D9">
              <w:rPr>
                <w:rStyle w:val="normaltextrun"/>
                <w:rFonts w:ascii="Arial" w:hAnsi="Arial" w:cs="Arial"/>
              </w:rPr>
              <w:t>trained First Aider</w:t>
            </w:r>
            <w:r w:rsidRPr="045502D9">
              <w:rPr>
                <w:rStyle w:val="normaltextrun"/>
                <w:rFonts w:ascii="Arial" w:hAnsi="Arial" w:cs="Arial"/>
              </w:rPr>
              <w:t xml:space="preserve"> on site wand where </w:t>
            </w:r>
            <w:r w:rsidR="57876FD4" w:rsidRPr="045502D9">
              <w:rPr>
                <w:rStyle w:val="normaltextrun"/>
                <w:rFonts w:ascii="Arial" w:hAnsi="Arial" w:cs="Arial"/>
              </w:rPr>
              <w:t>appropriate</w:t>
            </w:r>
            <w:r w:rsidRPr="045502D9">
              <w:rPr>
                <w:rStyle w:val="normaltextrun"/>
                <w:rFonts w:ascii="Arial" w:hAnsi="Arial" w:cs="Arial"/>
              </w:rPr>
              <w:t>, someone who is Rescue trained.</w:t>
            </w:r>
          </w:p>
          <w:p w14:paraId="358DE102" w14:textId="6702A72C" w:rsidR="5E5C2ADC" w:rsidRPr="00727987" w:rsidRDefault="414DF920" w:rsidP="045502D9">
            <w:pPr>
              <w:pStyle w:val="paragraph"/>
              <w:rPr>
                <w:rStyle w:val="normaltextrun"/>
                <w:rFonts w:ascii="Arial" w:hAnsi="Arial" w:cs="Arial"/>
                <w:b/>
                <w:bCs/>
                <w:color w:val="00B0F0"/>
              </w:rPr>
            </w:pPr>
            <w:r w:rsidRPr="045502D9">
              <w:rPr>
                <w:rStyle w:val="normaltextrun"/>
                <w:rFonts w:ascii="Arial" w:hAnsi="Arial" w:cs="Arial"/>
                <w:b/>
                <w:bCs/>
                <w:color w:val="00B0F0"/>
              </w:rPr>
              <w:t>Archery</w:t>
            </w:r>
          </w:p>
          <w:p w14:paraId="4FA58FFD" w14:textId="45458699" w:rsidR="5E5C2ADC" w:rsidRDefault="5FDEF9F9" w:rsidP="045502D9">
            <w:pPr>
              <w:pStyle w:val="paragraph"/>
              <w:rPr>
                <w:rStyle w:val="normaltextrun"/>
                <w:rFonts w:ascii="Arial" w:hAnsi="Arial" w:cs="Arial"/>
              </w:rPr>
            </w:pPr>
            <w:r w:rsidRPr="045502D9">
              <w:rPr>
                <w:rStyle w:val="normaltextrun"/>
                <w:rFonts w:ascii="Arial" w:hAnsi="Arial" w:cs="Arial"/>
              </w:rPr>
              <w:t xml:space="preserve">CYPVI will be encouraged to listen to a full </w:t>
            </w:r>
            <w:proofErr w:type="spellStart"/>
            <w:r w:rsidRPr="045502D9">
              <w:rPr>
                <w:rStyle w:val="normaltextrun"/>
                <w:rFonts w:ascii="Arial" w:hAnsi="Arial" w:cs="Arial"/>
              </w:rPr>
              <w:t>debried</w:t>
            </w:r>
            <w:proofErr w:type="spellEnd"/>
            <w:r w:rsidRPr="045502D9">
              <w:rPr>
                <w:rStyle w:val="normaltextrun"/>
                <w:rFonts w:ascii="Arial" w:hAnsi="Arial" w:cs="Arial"/>
              </w:rPr>
              <w:t xml:space="preserve"> prior to the activity.</w:t>
            </w:r>
          </w:p>
          <w:p w14:paraId="3A6392A3" w14:textId="77DA0586" w:rsidR="5E5C2ADC" w:rsidRDefault="0CE0E286" w:rsidP="045502D9">
            <w:pPr>
              <w:pStyle w:val="paragraph"/>
              <w:rPr>
                <w:rStyle w:val="normaltextrun"/>
                <w:rFonts w:ascii="Arial" w:hAnsi="Arial" w:cs="Arial"/>
              </w:rPr>
            </w:pPr>
            <w:r w:rsidRPr="045502D9">
              <w:rPr>
                <w:rStyle w:val="normaltextrun"/>
                <w:rFonts w:ascii="Arial" w:hAnsi="Arial" w:cs="Arial"/>
              </w:rPr>
              <w:t>CYPVI should wear long sleeved clothing and an arm brace.</w:t>
            </w:r>
          </w:p>
          <w:p w14:paraId="1F93AC04" w14:textId="1D182981" w:rsidR="5E5C2ADC" w:rsidRDefault="0CE0E286" w:rsidP="045502D9">
            <w:pPr>
              <w:pStyle w:val="paragraph"/>
              <w:rPr>
                <w:rStyle w:val="normaltextrun"/>
                <w:rFonts w:ascii="Arial" w:hAnsi="Arial" w:cs="Arial"/>
              </w:rPr>
            </w:pPr>
            <w:r w:rsidRPr="045502D9">
              <w:rPr>
                <w:rStyle w:val="normaltextrun"/>
                <w:rFonts w:ascii="Arial" w:hAnsi="Arial" w:cs="Arial"/>
              </w:rPr>
              <w:t>Archery should be contained within a designated ar</w:t>
            </w:r>
            <w:r w:rsidR="00727987">
              <w:rPr>
                <w:rStyle w:val="normaltextrun"/>
                <w:rFonts w:ascii="Arial" w:hAnsi="Arial" w:cs="Arial"/>
              </w:rPr>
              <w:t>e</w:t>
            </w:r>
            <w:r w:rsidRPr="045502D9">
              <w:rPr>
                <w:rStyle w:val="normaltextrun"/>
                <w:rFonts w:ascii="Arial" w:hAnsi="Arial" w:cs="Arial"/>
              </w:rPr>
              <w:t xml:space="preserve">a. </w:t>
            </w:r>
          </w:p>
          <w:p w14:paraId="53B44296" w14:textId="7F93CCF5" w:rsidR="5E5C2ADC" w:rsidRDefault="0CE0E286" w:rsidP="045502D9">
            <w:pPr>
              <w:pStyle w:val="paragraph"/>
              <w:rPr>
                <w:rStyle w:val="normaltextrun"/>
                <w:rFonts w:ascii="Arial" w:hAnsi="Arial" w:cs="Arial"/>
              </w:rPr>
            </w:pPr>
            <w:r w:rsidRPr="045502D9">
              <w:rPr>
                <w:rStyle w:val="normaltextrun"/>
                <w:rFonts w:ascii="Arial" w:hAnsi="Arial" w:cs="Arial"/>
              </w:rPr>
              <w:t>A guide/member of staff/instructor should work 1:1 with CYPVI during the activity.</w:t>
            </w:r>
          </w:p>
          <w:p w14:paraId="7A1B0B88" w14:textId="5BDE1404" w:rsidR="5E5C2ADC" w:rsidRDefault="0CE0E286" w:rsidP="045502D9">
            <w:pPr>
              <w:pStyle w:val="paragraph"/>
              <w:rPr>
                <w:rStyle w:val="normaltextrun"/>
                <w:rFonts w:ascii="Arial" w:hAnsi="Arial" w:cs="Arial"/>
              </w:rPr>
            </w:pPr>
            <w:r w:rsidRPr="045502D9">
              <w:rPr>
                <w:rStyle w:val="normaltextrun"/>
                <w:rFonts w:ascii="Arial" w:hAnsi="Arial" w:cs="Arial"/>
              </w:rPr>
              <w:t>Where available/appropriate, the CYPVI should be given the option to use a bow stand or have an instructor support them to hold the bow.</w:t>
            </w:r>
          </w:p>
          <w:p w14:paraId="1736173D" w14:textId="59C1F825" w:rsidR="5E5C2ADC" w:rsidRDefault="2560F3EA" w:rsidP="045502D9">
            <w:pPr>
              <w:pStyle w:val="paragraph"/>
              <w:rPr>
                <w:rStyle w:val="normaltextrun"/>
                <w:rFonts w:ascii="Arial" w:hAnsi="Arial" w:cs="Arial"/>
              </w:rPr>
            </w:pPr>
            <w:r w:rsidRPr="045502D9">
              <w:rPr>
                <w:rStyle w:val="normaltextrun"/>
                <w:rFonts w:ascii="Arial" w:hAnsi="Arial" w:cs="Arial"/>
              </w:rPr>
              <w:t>Where avai</w:t>
            </w:r>
            <w:r w:rsidR="37149F68" w:rsidRPr="045502D9">
              <w:rPr>
                <w:rStyle w:val="normaltextrun"/>
                <w:rFonts w:ascii="Arial" w:hAnsi="Arial" w:cs="Arial"/>
              </w:rPr>
              <w:t>lable</w:t>
            </w:r>
            <w:r w:rsidRPr="045502D9">
              <w:rPr>
                <w:rStyle w:val="normaltextrun"/>
                <w:rFonts w:ascii="Arial" w:hAnsi="Arial" w:cs="Arial"/>
              </w:rPr>
              <w:t xml:space="preserve">, the target could be fitted with an auditory </w:t>
            </w:r>
            <w:r w:rsidR="2B618477" w:rsidRPr="045502D9">
              <w:rPr>
                <w:rStyle w:val="normaltextrun"/>
                <w:rFonts w:ascii="Arial" w:hAnsi="Arial" w:cs="Arial"/>
              </w:rPr>
              <w:t>device which may make the target direction easier to ident</w:t>
            </w:r>
            <w:r w:rsidR="279E2450" w:rsidRPr="045502D9">
              <w:rPr>
                <w:rStyle w:val="normaltextrun"/>
                <w:rFonts w:ascii="Arial" w:hAnsi="Arial" w:cs="Arial"/>
              </w:rPr>
              <w:t xml:space="preserve">ify. </w:t>
            </w:r>
          </w:p>
          <w:p w14:paraId="2CCF8F58" w14:textId="131978ED" w:rsidR="5E5C2ADC" w:rsidRDefault="5E5C2ADC" w:rsidP="045502D9">
            <w:pPr>
              <w:pStyle w:val="paragraph"/>
              <w:rPr>
                <w:rStyle w:val="normaltextrun"/>
                <w:rFonts w:ascii="Arial" w:hAnsi="Arial" w:cs="Arial"/>
              </w:rPr>
            </w:pPr>
          </w:p>
          <w:p w14:paraId="3F7C2085" w14:textId="23B70C75" w:rsidR="5E5C2ADC" w:rsidRDefault="5E5C2ADC" w:rsidP="045502D9">
            <w:pPr>
              <w:pStyle w:val="paragraph"/>
              <w:rPr>
                <w:rStyle w:val="normaltextrun"/>
                <w:rFonts w:ascii="Arial" w:hAnsi="Arial" w:cs="Arial"/>
              </w:rPr>
            </w:pPr>
          </w:p>
          <w:p w14:paraId="4835785F" w14:textId="6FA76FFE" w:rsidR="5E5C2ADC" w:rsidRPr="00727987" w:rsidRDefault="2891A7A5" w:rsidP="045502D9">
            <w:pPr>
              <w:pStyle w:val="paragraph"/>
              <w:rPr>
                <w:rStyle w:val="normaltextrun"/>
                <w:rFonts w:ascii="Arial" w:hAnsi="Arial" w:cs="Arial"/>
                <w:b/>
                <w:bCs/>
                <w:color w:val="00B0F0"/>
              </w:rPr>
            </w:pPr>
            <w:r w:rsidRPr="045502D9">
              <w:rPr>
                <w:rStyle w:val="normaltextrun"/>
                <w:rFonts w:ascii="Arial" w:hAnsi="Arial" w:cs="Arial"/>
                <w:b/>
                <w:bCs/>
                <w:color w:val="00B0F0"/>
              </w:rPr>
              <w:lastRenderedPageBreak/>
              <w:t>Water Activities</w:t>
            </w:r>
            <w:r w:rsidR="2EE52B69" w:rsidRPr="045502D9">
              <w:rPr>
                <w:rStyle w:val="normaltextrun"/>
                <w:rFonts w:ascii="Arial" w:hAnsi="Arial" w:cs="Arial"/>
                <w:b/>
                <w:bCs/>
                <w:color w:val="00B0F0"/>
              </w:rPr>
              <w:t xml:space="preserve"> </w:t>
            </w:r>
          </w:p>
          <w:p w14:paraId="4602AC2E" w14:textId="6A48BEE1" w:rsidR="5E5C2ADC" w:rsidRDefault="5E1A6ADA" w:rsidP="045502D9">
            <w:pPr>
              <w:pStyle w:val="paragraph"/>
              <w:rPr>
                <w:rStyle w:val="normaltextrun"/>
                <w:rFonts w:ascii="Arial" w:hAnsi="Arial" w:cs="Arial"/>
              </w:rPr>
            </w:pPr>
            <w:r w:rsidRPr="045502D9">
              <w:rPr>
                <w:rStyle w:val="normaltextrun"/>
                <w:rFonts w:ascii="Arial" w:hAnsi="Arial" w:cs="Arial"/>
              </w:rPr>
              <w:t>CYPVI will be encouraged to listen to a full debrie</w:t>
            </w:r>
            <w:r w:rsidR="25046937" w:rsidRPr="045502D9">
              <w:rPr>
                <w:rStyle w:val="normaltextrun"/>
                <w:rFonts w:ascii="Arial" w:hAnsi="Arial" w:cs="Arial"/>
              </w:rPr>
              <w:t>f</w:t>
            </w:r>
            <w:r w:rsidRPr="045502D9">
              <w:rPr>
                <w:rStyle w:val="normaltextrun"/>
                <w:rFonts w:ascii="Arial" w:hAnsi="Arial" w:cs="Arial"/>
              </w:rPr>
              <w:t xml:space="preserve"> prior to the activity.</w:t>
            </w:r>
          </w:p>
          <w:p w14:paraId="2C8BD148" w14:textId="52972528" w:rsidR="5E5C2ADC" w:rsidRDefault="5E5E9EBC" w:rsidP="045502D9">
            <w:pPr>
              <w:pStyle w:val="paragraph"/>
              <w:rPr>
                <w:rStyle w:val="normaltextrun"/>
                <w:rFonts w:ascii="Arial" w:hAnsi="Arial" w:cs="Arial"/>
              </w:rPr>
            </w:pPr>
            <w:r w:rsidRPr="045502D9">
              <w:rPr>
                <w:rStyle w:val="normaltextrun"/>
                <w:rFonts w:ascii="Arial" w:hAnsi="Arial" w:cs="Arial"/>
              </w:rPr>
              <w:t>Water should be regularly checked for algae and vermin.</w:t>
            </w:r>
          </w:p>
          <w:p w14:paraId="21BF80B9" w14:textId="4573E508" w:rsidR="5E5C2ADC" w:rsidRDefault="5E5E9EBC" w:rsidP="045502D9">
            <w:pPr>
              <w:pStyle w:val="paragraph"/>
              <w:rPr>
                <w:rStyle w:val="normaltextrun"/>
                <w:rFonts w:ascii="Arial" w:hAnsi="Arial" w:cs="Arial"/>
              </w:rPr>
            </w:pPr>
            <w:r w:rsidRPr="045502D9">
              <w:rPr>
                <w:rStyle w:val="normaltextrun"/>
                <w:rFonts w:ascii="Arial" w:hAnsi="Arial" w:cs="Arial"/>
              </w:rPr>
              <w:t>CYPVI will have a shower after the activity.</w:t>
            </w:r>
          </w:p>
          <w:p w14:paraId="1A1C5368" w14:textId="7707A679" w:rsidR="5E5C2ADC" w:rsidRDefault="5E5E9EBC" w:rsidP="045502D9">
            <w:pPr>
              <w:pStyle w:val="paragraph"/>
              <w:rPr>
                <w:rStyle w:val="normaltextrun"/>
                <w:rFonts w:ascii="Arial" w:hAnsi="Arial" w:cs="Arial"/>
              </w:rPr>
            </w:pPr>
            <w:r w:rsidRPr="045502D9">
              <w:rPr>
                <w:rStyle w:val="normaltextrun"/>
                <w:rFonts w:ascii="Arial" w:hAnsi="Arial" w:cs="Arial"/>
              </w:rPr>
              <w:t xml:space="preserve">CYPVI may choose to wear goggles (prescription where appropriate) to further protect eyes and/or </w:t>
            </w:r>
            <w:r w:rsidR="3641C8E4" w:rsidRPr="045502D9">
              <w:rPr>
                <w:rStyle w:val="normaltextrun"/>
                <w:rFonts w:ascii="Arial" w:hAnsi="Arial" w:cs="Arial"/>
              </w:rPr>
              <w:t xml:space="preserve">maximise visibility. </w:t>
            </w:r>
          </w:p>
          <w:p w14:paraId="50D27DC0" w14:textId="04F894F2" w:rsidR="5E5C2ADC" w:rsidRDefault="2BFBEF72" w:rsidP="045502D9">
            <w:pPr>
              <w:pStyle w:val="paragraph"/>
              <w:rPr>
                <w:rStyle w:val="normaltextrun"/>
                <w:rFonts w:ascii="Arial" w:hAnsi="Arial" w:cs="Arial"/>
              </w:rPr>
            </w:pPr>
            <w:r w:rsidRPr="045502D9">
              <w:rPr>
                <w:rStyle w:val="normaltextrun"/>
                <w:rFonts w:ascii="Arial" w:hAnsi="Arial" w:cs="Arial"/>
              </w:rPr>
              <w:t xml:space="preserve">CYPVI will be supported to wear a correctly sized life jacket correctly, so they will float </w:t>
            </w:r>
            <w:r w:rsidR="3295DE79" w:rsidRPr="045502D9">
              <w:rPr>
                <w:rStyle w:val="normaltextrun"/>
                <w:rFonts w:ascii="Arial" w:hAnsi="Arial" w:cs="Arial"/>
              </w:rPr>
              <w:t xml:space="preserve">face upwards when entering the water. </w:t>
            </w:r>
          </w:p>
          <w:p w14:paraId="5EA079AB" w14:textId="16DD9593" w:rsidR="5E5C2ADC" w:rsidRDefault="3295DE79" w:rsidP="045502D9">
            <w:pPr>
              <w:pStyle w:val="paragraph"/>
              <w:rPr>
                <w:rStyle w:val="normaltextrun"/>
                <w:rFonts w:ascii="Arial" w:hAnsi="Arial" w:cs="Arial"/>
              </w:rPr>
            </w:pPr>
            <w:r w:rsidRPr="045502D9">
              <w:rPr>
                <w:rStyle w:val="normaltextrun"/>
                <w:rFonts w:ascii="Arial" w:hAnsi="Arial" w:cs="Arial"/>
              </w:rPr>
              <w:t xml:space="preserve">CYPVI’s equipment will be checked prior to the activity and any faulty equipment removed and replaced. A helmet should be work throughout the activity to reduce the risk of head injury. </w:t>
            </w:r>
          </w:p>
          <w:p w14:paraId="2CA8FF45" w14:textId="5F64199F" w:rsidR="5E5C2ADC" w:rsidRDefault="3295DE79" w:rsidP="045502D9">
            <w:pPr>
              <w:pStyle w:val="paragraph"/>
              <w:rPr>
                <w:rStyle w:val="normaltextrun"/>
                <w:rFonts w:ascii="Arial" w:hAnsi="Arial" w:cs="Arial"/>
              </w:rPr>
            </w:pPr>
            <w:r w:rsidRPr="045502D9">
              <w:rPr>
                <w:rStyle w:val="normaltextrun"/>
                <w:rFonts w:ascii="Arial" w:hAnsi="Arial" w:cs="Arial"/>
              </w:rPr>
              <w:t xml:space="preserve">Specific verbal instructions will be given to CYPVI throughout the activity. </w:t>
            </w:r>
          </w:p>
          <w:p w14:paraId="00815F1B" w14:textId="7B3E7C04" w:rsidR="5E5C2ADC" w:rsidRDefault="5E5C2ADC" w:rsidP="045502D9">
            <w:pPr>
              <w:pStyle w:val="paragraph"/>
              <w:rPr>
                <w:rStyle w:val="normaltextrun"/>
                <w:rFonts w:ascii="Arial" w:hAnsi="Arial" w:cs="Arial"/>
              </w:rPr>
            </w:pPr>
          </w:p>
          <w:p w14:paraId="492ADE85" w14:textId="56AD7E07" w:rsidR="5E5C2ADC" w:rsidRDefault="3295DE79" w:rsidP="045502D9">
            <w:pPr>
              <w:pStyle w:val="paragraph"/>
              <w:rPr>
                <w:rStyle w:val="normaltextrun"/>
                <w:rFonts w:ascii="Arial" w:hAnsi="Arial" w:cs="Arial"/>
              </w:rPr>
            </w:pPr>
            <w:r w:rsidRPr="045502D9">
              <w:rPr>
                <w:rStyle w:val="normaltextrun"/>
                <w:rFonts w:ascii="Arial" w:hAnsi="Arial" w:cs="Arial"/>
              </w:rPr>
              <w:lastRenderedPageBreak/>
              <w:t xml:space="preserve">Where appropriate, canoes could be rafted together to reduce the risk of tipping. </w:t>
            </w:r>
          </w:p>
          <w:p w14:paraId="2F2721B7" w14:textId="25F7385C" w:rsidR="5E5C2ADC" w:rsidRDefault="3295DE79" w:rsidP="045502D9">
            <w:pPr>
              <w:pStyle w:val="paragraph"/>
              <w:rPr>
                <w:rStyle w:val="normaltextrun"/>
                <w:rFonts w:ascii="Arial" w:hAnsi="Arial" w:cs="Arial"/>
              </w:rPr>
            </w:pPr>
            <w:r w:rsidRPr="045502D9">
              <w:rPr>
                <w:rStyle w:val="normaltextrun"/>
                <w:rFonts w:ascii="Arial" w:hAnsi="Arial" w:cs="Arial"/>
              </w:rPr>
              <w:t xml:space="preserve">Canoe/raft to be stabilised for CYPVI to get on/off. </w:t>
            </w:r>
          </w:p>
          <w:p w14:paraId="071551E8" w14:textId="39A2629D" w:rsidR="5E5C2ADC" w:rsidRDefault="794114DB" w:rsidP="045502D9">
            <w:pPr>
              <w:pStyle w:val="paragraph"/>
              <w:rPr>
                <w:rStyle w:val="normaltextrun"/>
                <w:rFonts w:ascii="Arial" w:hAnsi="Arial" w:cs="Arial"/>
              </w:rPr>
            </w:pPr>
            <w:r w:rsidRPr="045502D9">
              <w:rPr>
                <w:rStyle w:val="normaltextrun"/>
                <w:rFonts w:ascii="Arial" w:hAnsi="Arial" w:cs="Arial"/>
              </w:rPr>
              <w:t xml:space="preserve">Access to pool/water should be restricted and locked when not in use and never unsupervised when in use/unlocked. </w:t>
            </w:r>
          </w:p>
        </w:tc>
        <w:tc>
          <w:tcPr>
            <w:tcW w:w="4630" w:type="dxa"/>
          </w:tcPr>
          <w:p w14:paraId="29F9001F" w14:textId="5A89ECD4" w:rsidR="18B8CC56" w:rsidRDefault="12C12057" w:rsidP="045502D9">
            <w:pPr>
              <w:pStyle w:val="paragraph"/>
              <w:rPr>
                <w:rStyle w:val="normaltextrun"/>
                <w:rFonts w:ascii="Arial" w:hAnsi="Arial" w:cs="Arial"/>
                <w:b/>
                <w:bCs/>
                <w:color w:val="00B0F0"/>
              </w:rPr>
            </w:pPr>
            <w:r w:rsidRPr="045502D9">
              <w:rPr>
                <w:rStyle w:val="normaltextrun"/>
                <w:rFonts w:ascii="Arial" w:hAnsi="Arial" w:cs="Arial"/>
                <w:b/>
                <w:bCs/>
                <w:color w:val="00B0F0"/>
              </w:rPr>
              <w:lastRenderedPageBreak/>
              <w:t>Aerial Activities</w:t>
            </w:r>
          </w:p>
          <w:p w14:paraId="3E0DB49A" w14:textId="39D028F5" w:rsidR="5E5C2ADC" w:rsidRDefault="5E5C2ADC" w:rsidP="045502D9">
            <w:pPr>
              <w:pStyle w:val="paragraph"/>
              <w:rPr>
                <w:rStyle w:val="normaltextrun"/>
                <w:rFonts w:ascii="Arial" w:hAnsi="Arial" w:cs="Arial"/>
              </w:rPr>
            </w:pPr>
          </w:p>
          <w:p w14:paraId="23D20809" w14:textId="2AD6DC88" w:rsidR="18B8CC56" w:rsidRDefault="12C12057" w:rsidP="045502D9">
            <w:pPr>
              <w:pStyle w:val="paragraph"/>
              <w:rPr>
                <w:rStyle w:val="normaltextrun"/>
                <w:rFonts w:ascii="Arial" w:hAnsi="Arial" w:cs="Arial"/>
              </w:rPr>
            </w:pPr>
            <w:r w:rsidRPr="045502D9">
              <w:rPr>
                <w:rStyle w:val="normaltextrun"/>
                <w:rFonts w:ascii="Arial" w:hAnsi="Arial" w:cs="Arial"/>
              </w:rPr>
              <w:t>All aerial activities should be overseen by a trained member of staff.</w:t>
            </w:r>
          </w:p>
          <w:p w14:paraId="770E8F12" w14:textId="45241602" w:rsidR="5E5C2ADC" w:rsidRDefault="5E5C2ADC" w:rsidP="045502D9">
            <w:pPr>
              <w:pStyle w:val="paragraph"/>
              <w:rPr>
                <w:rStyle w:val="normaltextrun"/>
                <w:rFonts w:ascii="Arial" w:hAnsi="Arial" w:cs="Arial"/>
              </w:rPr>
            </w:pPr>
          </w:p>
          <w:p w14:paraId="0D4C4B6F" w14:textId="15BE21E5" w:rsidR="7D1CC287" w:rsidRDefault="2D2A4614" w:rsidP="045502D9">
            <w:pPr>
              <w:pStyle w:val="paragraph"/>
              <w:rPr>
                <w:rStyle w:val="normaltextrun"/>
                <w:rFonts w:ascii="Arial" w:hAnsi="Arial" w:cs="Arial"/>
              </w:rPr>
            </w:pPr>
            <w:r w:rsidRPr="045502D9">
              <w:rPr>
                <w:rStyle w:val="normaltextrun"/>
                <w:rFonts w:ascii="Arial" w:hAnsi="Arial" w:cs="Arial"/>
              </w:rPr>
              <w:t>CYPVI should be encouraged to listen to a full debrief prior to the activity.</w:t>
            </w:r>
          </w:p>
          <w:p w14:paraId="6EFFE144" w14:textId="59C15CD0" w:rsidR="5E5C2ADC" w:rsidRDefault="5E5C2ADC" w:rsidP="045502D9">
            <w:pPr>
              <w:pStyle w:val="paragraph"/>
              <w:rPr>
                <w:rStyle w:val="normaltextrun"/>
                <w:rFonts w:ascii="Arial" w:hAnsi="Arial" w:cs="Arial"/>
              </w:rPr>
            </w:pPr>
          </w:p>
          <w:p w14:paraId="67107A6C" w14:textId="45375675" w:rsidR="4AC0D7FC" w:rsidRDefault="29180829" w:rsidP="045502D9">
            <w:pPr>
              <w:pStyle w:val="paragraph"/>
              <w:rPr>
                <w:rStyle w:val="normaltextrun"/>
                <w:rFonts w:ascii="Arial" w:hAnsi="Arial" w:cs="Arial"/>
              </w:rPr>
            </w:pPr>
            <w:r w:rsidRPr="045502D9">
              <w:rPr>
                <w:rStyle w:val="normaltextrun"/>
                <w:rFonts w:ascii="Arial" w:hAnsi="Arial" w:cs="Arial"/>
              </w:rPr>
              <w:t>CYPVI’s may require 1:1 support (sighted guide/staff member and/or instructor) throughout the activity.</w:t>
            </w:r>
          </w:p>
          <w:p w14:paraId="0B59DED6" w14:textId="23306E52" w:rsidR="5E5C2ADC" w:rsidRDefault="5E5C2ADC" w:rsidP="045502D9">
            <w:pPr>
              <w:pStyle w:val="paragraph"/>
              <w:rPr>
                <w:rStyle w:val="normaltextrun"/>
                <w:rFonts w:ascii="Arial" w:hAnsi="Arial" w:cs="Arial"/>
              </w:rPr>
            </w:pPr>
          </w:p>
          <w:p w14:paraId="71FC77EF" w14:textId="177EF626" w:rsidR="2BC6ECDE" w:rsidRDefault="2F9AADCD" w:rsidP="045502D9">
            <w:pPr>
              <w:pStyle w:val="paragraph"/>
              <w:rPr>
                <w:rStyle w:val="normaltextrun"/>
                <w:rFonts w:ascii="Arial" w:hAnsi="Arial" w:cs="Arial"/>
              </w:rPr>
            </w:pPr>
            <w:r w:rsidRPr="045502D9">
              <w:rPr>
                <w:rStyle w:val="normaltextrun"/>
                <w:rFonts w:ascii="Arial" w:hAnsi="Arial" w:cs="Arial"/>
              </w:rPr>
              <w:t>The CYPVI should wear a helmet throughout the activity.</w:t>
            </w:r>
          </w:p>
          <w:p w14:paraId="7E930961" w14:textId="14142417" w:rsidR="5E5C2ADC" w:rsidRDefault="5E5C2ADC" w:rsidP="045502D9">
            <w:pPr>
              <w:pStyle w:val="paragraph"/>
              <w:rPr>
                <w:rStyle w:val="normaltextrun"/>
                <w:rFonts w:ascii="Arial" w:hAnsi="Arial" w:cs="Arial"/>
              </w:rPr>
            </w:pPr>
          </w:p>
          <w:p w14:paraId="3A66A47D" w14:textId="0D3EB768" w:rsidR="18B8CC56" w:rsidRDefault="12C12057" w:rsidP="045502D9">
            <w:pPr>
              <w:pStyle w:val="paragraph"/>
              <w:rPr>
                <w:rStyle w:val="normaltextrun"/>
                <w:rFonts w:ascii="Arial" w:hAnsi="Arial" w:cs="Arial"/>
              </w:rPr>
            </w:pPr>
            <w:r w:rsidRPr="045502D9">
              <w:rPr>
                <w:rStyle w:val="normaltextrun"/>
                <w:rFonts w:ascii="Arial" w:hAnsi="Arial" w:cs="Arial"/>
              </w:rPr>
              <w:t xml:space="preserve">Harness to be fitted and checked by a trained member of staff. Check of attachment points to be completed prior to use. Any faulty/damaged equipment will be removed.  </w:t>
            </w:r>
          </w:p>
          <w:p w14:paraId="4E24B79E" w14:textId="75EAD6E9" w:rsidR="5E5C2ADC" w:rsidRDefault="5E5C2ADC" w:rsidP="045502D9">
            <w:pPr>
              <w:pStyle w:val="paragraph"/>
              <w:rPr>
                <w:rStyle w:val="normaltextrun"/>
                <w:rFonts w:ascii="Arial" w:hAnsi="Arial" w:cs="Arial"/>
              </w:rPr>
            </w:pPr>
          </w:p>
          <w:p w14:paraId="1FBE356B" w14:textId="50FB01A3" w:rsidR="5E5C2ADC" w:rsidRDefault="1B6E6F5D" w:rsidP="045502D9">
            <w:pPr>
              <w:pStyle w:val="paragraph"/>
              <w:rPr>
                <w:rStyle w:val="normaltextrun"/>
                <w:rFonts w:ascii="Arial" w:hAnsi="Arial" w:cs="Arial"/>
              </w:rPr>
            </w:pPr>
            <w:r w:rsidRPr="045502D9">
              <w:rPr>
                <w:rStyle w:val="normaltextrun"/>
                <w:rFonts w:ascii="Arial" w:hAnsi="Arial" w:cs="Arial"/>
              </w:rPr>
              <w:t>Staff should supervise belaying. 3-part belays/auto belays should be used where appropriate, and an adult should hold line</w:t>
            </w:r>
            <w:r w:rsidR="75BA1FDC" w:rsidRPr="045502D9">
              <w:rPr>
                <w:rStyle w:val="normaltextrun"/>
                <w:rFonts w:ascii="Arial" w:hAnsi="Arial" w:cs="Arial"/>
              </w:rPr>
              <w:t xml:space="preserve"> as assessed by trained instructor</w:t>
            </w:r>
            <w:r w:rsidRPr="045502D9">
              <w:rPr>
                <w:rStyle w:val="normaltextrun"/>
                <w:rFonts w:ascii="Arial" w:hAnsi="Arial" w:cs="Arial"/>
              </w:rPr>
              <w:t>.</w:t>
            </w:r>
          </w:p>
          <w:p w14:paraId="70163CF8" w14:textId="487AA6C0" w:rsidR="5E5C2ADC" w:rsidRDefault="00FDF13F" w:rsidP="045502D9">
            <w:pPr>
              <w:pStyle w:val="paragraph"/>
              <w:rPr>
                <w:rStyle w:val="normaltextrun"/>
                <w:rFonts w:ascii="Arial" w:hAnsi="Arial" w:cs="Arial"/>
              </w:rPr>
            </w:pPr>
            <w:r w:rsidRPr="045502D9">
              <w:rPr>
                <w:rStyle w:val="normaltextrun"/>
                <w:rFonts w:ascii="Arial" w:hAnsi="Arial" w:cs="Arial"/>
              </w:rPr>
              <w:t>Any trailing clothing and/or jewellery should be removed prior to the activity</w:t>
            </w:r>
            <w:r w:rsidR="6DDA9E77" w:rsidRPr="045502D9">
              <w:rPr>
                <w:rStyle w:val="normaltextrun"/>
                <w:rFonts w:ascii="Arial" w:hAnsi="Arial" w:cs="Arial"/>
              </w:rPr>
              <w:t>.</w:t>
            </w:r>
          </w:p>
          <w:p w14:paraId="213AFAB3" w14:textId="5BDC0E83" w:rsidR="6DD6F18B" w:rsidRDefault="00FDF13F"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Regular inspection and maintenance regimes of Rebound equipment should be carried out.</w:t>
            </w:r>
          </w:p>
          <w:p w14:paraId="0A24C954" w14:textId="2DEE79D4" w:rsidR="5E5C2ADC" w:rsidRDefault="5E5C2ADC" w:rsidP="045502D9">
            <w:pPr>
              <w:rPr>
                <w:rFonts w:ascii="Arial" w:eastAsia="Arial" w:hAnsi="Arial" w:cs="Arial"/>
                <w:color w:val="000000" w:themeColor="text1"/>
                <w:sz w:val="24"/>
                <w:szCs w:val="24"/>
              </w:rPr>
            </w:pPr>
          </w:p>
          <w:p w14:paraId="5D516F57" w14:textId="245BFA1B" w:rsidR="5E5C2ADC" w:rsidRPr="00727987" w:rsidRDefault="00FDF13F" w:rsidP="00727987">
            <w:pPr>
              <w:rPr>
                <w:rStyle w:val="normaltextrun"/>
                <w:rFonts w:ascii="Arial" w:eastAsia="Arial" w:hAnsi="Arial" w:cs="Arial"/>
                <w:color w:val="000000" w:themeColor="text1"/>
                <w:sz w:val="24"/>
                <w:szCs w:val="24"/>
              </w:rPr>
            </w:pPr>
            <w:r w:rsidRPr="045502D9">
              <w:rPr>
                <w:rFonts w:ascii="Arial" w:eastAsia="Arial" w:hAnsi="Arial" w:cs="Arial"/>
                <w:color w:val="000000" w:themeColor="text1"/>
                <w:sz w:val="24"/>
                <w:szCs w:val="24"/>
              </w:rPr>
              <w:t>CYPVI should be given as many rest breaks as needed.</w:t>
            </w:r>
          </w:p>
          <w:p w14:paraId="0B71C445" w14:textId="4B44A9B5" w:rsidR="39E9EB3B" w:rsidRDefault="3D8367E2" w:rsidP="045502D9">
            <w:pPr>
              <w:pStyle w:val="paragraph"/>
              <w:rPr>
                <w:rStyle w:val="normaltextrun"/>
                <w:rFonts w:ascii="Arial" w:hAnsi="Arial" w:cs="Arial"/>
              </w:rPr>
            </w:pPr>
            <w:r w:rsidRPr="045502D9">
              <w:rPr>
                <w:rStyle w:val="normaltextrun"/>
                <w:rFonts w:ascii="Arial" w:hAnsi="Arial" w:cs="Arial"/>
              </w:rPr>
              <w:t xml:space="preserve">It would be helpful for any equipment to be explained prior to the activity and CYPVI may benefit from an opportunity to feel the equipment prior to use. </w:t>
            </w:r>
          </w:p>
          <w:p w14:paraId="3FA54D16" w14:textId="53099939" w:rsidR="5E5C2ADC" w:rsidRDefault="5E5C2ADC" w:rsidP="045502D9">
            <w:pPr>
              <w:rPr>
                <w:rFonts w:ascii="Arial" w:eastAsia="Arial" w:hAnsi="Arial" w:cs="Arial"/>
                <w:color w:val="000000" w:themeColor="text1"/>
                <w:sz w:val="24"/>
                <w:szCs w:val="24"/>
              </w:rPr>
            </w:pPr>
          </w:p>
          <w:p w14:paraId="1AD83B5D" w14:textId="637E27CF" w:rsidR="5E5C2ADC" w:rsidRDefault="4E8279F7" w:rsidP="045502D9">
            <w:pPr>
              <w:rPr>
                <w:rFonts w:ascii="Arial" w:eastAsia="Arial" w:hAnsi="Arial" w:cs="Arial"/>
                <w:color w:val="000000" w:themeColor="text1"/>
                <w:sz w:val="24"/>
                <w:szCs w:val="24"/>
              </w:rPr>
            </w:pPr>
            <w:r w:rsidRPr="045502D9">
              <w:rPr>
                <w:rFonts w:ascii="Arial" w:eastAsia="Arial" w:hAnsi="Arial" w:cs="Arial"/>
                <w:color w:val="000000" w:themeColor="text1"/>
                <w:sz w:val="24"/>
                <w:szCs w:val="24"/>
              </w:rPr>
              <w:t>CYPVI to be made aware of change in surface where appropriate.</w:t>
            </w:r>
          </w:p>
          <w:p w14:paraId="2CBEF1D2" w14:textId="0230EEB8" w:rsidR="5E5C2ADC" w:rsidRDefault="5E5C2ADC" w:rsidP="045502D9">
            <w:pPr>
              <w:rPr>
                <w:rFonts w:ascii="Arial" w:eastAsia="Arial" w:hAnsi="Arial" w:cs="Arial"/>
                <w:color w:val="000000" w:themeColor="text1"/>
                <w:sz w:val="24"/>
                <w:szCs w:val="24"/>
              </w:rPr>
            </w:pPr>
          </w:p>
          <w:p w14:paraId="2022DD8D" w14:textId="743CC709" w:rsidR="5E5C2ADC" w:rsidRDefault="61BD76F6" w:rsidP="045502D9">
            <w:pPr>
              <w:rPr>
                <w:rFonts w:ascii="Arial" w:eastAsia="Arial" w:hAnsi="Arial" w:cs="Arial"/>
                <w:sz w:val="24"/>
                <w:szCs w:val="24"/>
              </w:rPr>
            </w:pPr>
            <w:r w:rsidRPr="045502D9">
              <w:rPr>
                <w:rFonts w:ascii="Arial" w:eastAsia="Arial" w:hAnsi="Arial" w:cs="Arial"/>
                <w:color w:val="000000" w:themeColor="text1"/>
                <w:sz w:val="24"/>
                <w:szCs w:val="24"/>
              </w:rPr>
              <w:t>Wind/severe weather will be monitored. Trained staff will decide if it is safe for an activity to continue.</w:t>
            </w:r>
          </w:p>
          <w:p w14:paraId="5BAA0E7F" w14:textId="2776D42C" w:rsidR="5E5C2ADC" w:rsidRDefault="5E5C2ADC" w:rsidP="045502D9">
            <w:pPr>
              <w:pStyle w:val="paragraph"/>
              <w:rPr>
                <w:rStyle w:val="normaltextrun"/>
                <w:rFonts w:ascii="Arial" w:hAnsi="Arial" w:cs="Arial"/>
                <w:b/>
                <w:bCs/>
                <w:color w:val="0070C0"/>
              </w:rPr>
            </w:pPr>
          </w:p>
          <w:p w14:paraId="5A31B21C" w14:textId="779695ED" w:rsidR="5E5C2ADC" w:rsidRPr="00727987" w:rsidRDefault="09D335F1" w:rsidP="045502D9">
            <w:pPr>
              <w:pStyle w:val="paragraph"/>
              <w:rPr>
                <w:rStyle w:val="normaltextrun"/>
                <w:rFonts w:ascii="Arial" w:hAnsi="Arial" w:cs="Arial"/>
              </w:rPr>
            </w:pPr>
            <w:r w:rsidRPr="045502D9">
              <w:rPr>
                <w:rStyle w:val="normaltextrun"/>
                <w:rFonts w:ascii="Arial" w:hAnsi="Arial" w:cs="Arial"/>
              </w:rPr>
              <w:lastRenderedPageBreak/>
              <w:t>There should be trained First Aider on site wand where appropriate, someone who is Rescue trained.</w:t>
            </w:r>
          </w:p>
          <w:p w14:paraId="51310081" w14:textId="6BD42969" w:rsidR="5E5C2ADC" w:rsidRPr="00727987" w:rsidRDefault="63F67B44" w:rsidP="045502D9">
            <w:pPr>
              <w:pStyle w:val="paragraph"/>
              <w:rPr>
                <w:rStyle w:val="normaltextrun"/>
                <w:rFonts w:ascii="Arial" w:hAnsi="Arial" w:cs="Arial"/>
                <w:b/>
                <w:bCs/>
                <w:color w:val="00B0F0"/>
              </w:rPr>
            </w:pPr>
            <w:r w:rsidRPr="045502D9">
              <w:rPr>
                <w:rStyle w:val="normaltextrun"/>
                <w:rFonts w:ascii="Arial" w:hAnsi="Arial" w:cs="Arial"/>
                <w:b/>
                <w:bCs/>
                <w:color w:val="00B0F0"/>
              </w:rPr>
              <w:t>Archery</w:t>
            </w:r>
          </w:p>
          <w:p w14:paraId="2629CC22" w14:textId="17497353" w:rsidR="5E5C2ADC" w:rsidRPr="00727987" w:rsidRDefault="2A9BD7CD" w:rsidP="045502D9">
            <w:pPr>
              <w:pStyle w:val="paragraph"/>
              <w:rPr>
                <w:rStyle w:val="normaltextrun"/>
                <w:rFonts w:ascii="Arial" w:hAnsi="Arial" w:cs="Arial"/>
              </w:rPr>
            </w:pPr>
            <w:r w:rsidRPr="045502D9">
              <w:rPr>
                <w:rStyle w:val="normaltextrun"/>
                <w:rFonts w:ascii="Arial" w:hAnsi="Arial" w:cs="Arial"/>
              </w:rPr>
              <w:t xml:space="preserve">CYPVI will be encouraged to listen to a full </w:t>
            </w:r>
            <w:proofErr w:type="spellStart"/>
            <w:r w:rsidRPr="045502D9">
              <w:rPr>
                <w:rStyle w:val="normaltextrun"/>
                <w:rFonts w:ascii="Arial" w:hAnsi="Arial" w:cs="Arial"/>
              </w:rPr>
              <w:t>debried</w:t>
            </w:r>
            <w:proofErr w:type="spellEnd"/>
            <w:r w:rsidRPr="045502D9">
              <w:rPr>
                <w:rStyle w:val="normaltextrun"/>
                <w:rFonts w:ascii="Arial" w:hAnsi="Arial" w:cs="Arial"/>
              </w:rPr>
              <w:t xml:space="preserve"> prior to the activity.</w:t>
            </w:r>
          </w:p>
          <w:p w14:paraId="2F3C5337" w14:textId="0212E5BC" w:rsidR="5E5C2ADC" w:rsidRDefault="1AC5D9A3" w:rsidP="045502D9">
            <w:pPr>
              <w:pStyle w:val="paragraph"/>
              <w:rPr>
                <w:rStyle w:val="normaltextrun"/>
                <w:rFonts w:ascii="Arial" w:hAnsi="Arial" w:cs="Arial"/>
              </w:rPr>
            </w:pPr>
            <w:r w:rsidRPr="045502D9">
              <w:rPr>
                <w:rStyle w:val="normaltextrun"/>
                <w:rFonts w:ascii="Arial" w:hAnsi="Arial" w:cs="Arial"/>
              </w:rPr>
              <w:t>CYPVI should wear long sleeved clothing and an arm brace.</w:t>
            </w:r>
          </w:p>
          <w:p w14:paraId="2DE5B641" w14:textId="42FD041E" w:rsidR="5E5C2ADC" w:rsidRDefault="1AC5D9A3" w:rsidP="045502D9">
            <w:pPr>
              <w:pStyle w:val="paragraph"/>
              <w:rPr>
                <w:rStyle w:val="normaltextrun"/>
                <w:rFonts w:ascii="Arial" w:hAnsi="Arial" w:cs="Arial"/>
              </w:rPr>
            </w:pPr>
            <w:r w:rsidRPr="045502D9">
              <w:rPr>
                <w:rStyle w:val="normaltextrun"/>
                <w:rFonts w:ascii="Arial" w:hAnsi="Arial" w:cs="Arial"/>
              </w:rPr>
              <w:t xml:space="preserve">Archery should be contained within a designated area. </w:t>
            </w:r>
          </w:p>
          <w:p w14:paraId="5D371E9B" w14:textId="642ADFF1" w:rsidR="5E5C2ADC" w:rsidRDefault="1AC5D9A3" w:rsidP="045502D9">
            <w:pPr>
              <w:pStyle w:val="paragraph"/>
              <w:rPr>
                <w:rStyle w:val="normaltextrun"/>
                <w:rFonts w:ascii="Arial" w:hAnsi="Arial" w:cs="Arial"/>
              </w:rPr>
            </w:pPr>
            <w:r w:rsidRPr="045502D9">
              <w:rPr>
                <w:rStyle w:val="normaltextrun"/>
                <w:rFonts w:ascii="Arial" w:hAnsi="Arial" w:cs="Arial"/>
              </w:rPr>
              <w:t>A guide/member of staff/instructor should work 1:1 with CYPVI during the activity.</w:t>
            </w:r>
          </w:p>
          <w:p w14:paraId="300677DD" w14:textId="71B2B3C5" w:rsidR="5E5C2ADC" w:rsidRDefault="1AC5D9A3" w:rsidP="045502D9">
            <w:pPr>
              <w:pStyle w:val="paragraph"/>
              <w:rPr>
                <w:rStyle w:val="normaltextrun"/>
                <w:rFonts w:ascii="Arial" w:hAnsi="Arial" w:cs="Arial"/>
              </w:rPr>
            </w:pPr>
            <w:r w:rsidRPr="045502D9">
              <w:rPr>
                <w:rStyle w:val="normaltextrun"/>
                <w:rFonts w:ascii="Arial" w:hAnsi="Arial" w:cs="Arial"/>
              </w:rPr>
              <w:t>Where available/appropriate, the CYPVI should be given the option to use a bow stand or have an instructor support them to hold the bow.</w:t>
            </w:r>
          </w:p>
          <w:p w14:paraId="30E85ACF" w14:textId="25626A5B" w:rsidR="5E5C2ADC" w:rsidRDefault="1AC5D9A3" w:rsidP="045502D9">
            <w:pPr>
              <w:pStyle w:val="paragraph"/>
              <w:rPr>
                <w:rStyle w:val="normaltextrun"/>
                <w:rFonts w:ascii="Arial" w:hAnsi="Arial" w:cs="Arial"/>
              </w:rPr>
            </w:pPr>
            <w:r w:rsidRPr="045502D9">
              <w:rPr>
                <w:rStyle w:val="normaltextrun"/>
                <w:rFonts w:ascii="Arial" w:hAnsi="Arial" w:cs="Arial"/>
              </w:rPr>
              <w:t>Where available, the target could be fitted with an auditory device which may make the target direction easier to identify.</w:t>
            </w:r>
          </w:p>
          <w:p w14:paraId="4F70F326" w14:textId="7408B3B0" w:rsidR="5E5C2ADC" w:rsidRDefault="5E5C2ADC" w:rsidP="045502D9">
            <w:pPr>
              <w:pStyle w:val="paragraph"/>
              <w:rPr>
                <w:rStyle w:val="normaltextrun"/>
                <w:rFonts w:ascii="Arial" w:hAnsi="Arial" w:cs="Arial"/>
                <w:b/>
                <w:bCs/>
                <w:color w:val="0070C0"/>
              </w:rPr>
            </w:pPr>
          </w:p>
          <w:p w14:paraId="4519F567" w14:textId="4095525C" w:rsidR="5E5C2ADC" w:rsidRDefault="5E5C2ADC" w:rsidP="045502D9">
            <w:pPr>
              <w:pStyle w:val="paragraph"/>
              <w:rPr>
                <w:rStyle w:val="normaltextrun"/>
                <w:rFonts w:ascii="Arial" w:hAnsi="Arial" w:cs="Arial"/>
                <w:b/>
                <w:bCs/>
                <w:color w:val="0070C0"/>
              </w:rPr>
            </w:pPr>
          </w:p>
          <w:p w14:paraId="5DA81C17" w14:textId="032599E2" w:rsidR="5E5C2ADC" w:rsidRDefault="4FF090A0" w:rsidP="045502D9">
            <w:pPr>
              <w:pStyle w:val="paragraph"/>
              <w:rPr>
                <w:rFonts w:ascii="Arial" w:eastAsia="Arial" w:hAnsi="Arial" w:cs="Arial"/>
                <w:color w:val="000000" w:themeColor="text1"/>
              </w:rPr>
            </w:pPr>
            <w:r w:rsidRPr="045502D9">
              <w:rPr>
                <w:rStyle w:val="normaltextrun"/>
                <w:rFonts w:ascii="Arial" w:hAnsi="Arial" w:cs="Arial"/>
                <w:b/>
                <w:bCs/>
                <w:color w:val="00B0F0"/>
              </w:rPr>
              <w:lastRenderedPageBreak/>
              <w:t>Water Activities</w:t>
            </w:r>
          </w:p>
          <w:p w14:paraId="21DB942B" w14:textId="03CFB674" w:rsidR="5E5C2ADC" w:rsidRDefault="00727987" w:rsidP="045502D9">
            <w:pPr>
              <w:pStyle w:val="paragraph"/>
              <w:rPr>
                <w:rStyle w:val="normaltextrun"/>
                <w:rFonts w:ascii="Arial" w:hAnsi="Arial" w:cs="Arial"/>
              </w:rPr>
            </w:pPr>
            <w:r>
              <w:rPr>
                <w:rStyle w:val="normaltextrun"/>
                <w:rFonts w:ascii="Arial" w:hAnsi="Arial" w:cs="Arial"/>
              </w:rPr>
              <w:t>C</w:t>
            </w:r>
            <w:r w:rsidR="29EBA63E" w:rsidRPr="045502D9">
              <w:rPr>
                <w:rStyle w:val="normaltextrun"/>
                <w:rFonts w:ascii="Arial" w:hAnsi="Arial" w:cs="Arial"/>
              </w:rPr>
              <w:t xml:space="preserve">YPVI will </w:t>
            </w:r>
            <w:r>
              <w:rPr>
                <w:rStyle w:val="normaltextrun"/>
                <w:rFonts w:ascii="Arial" w:hAnsi="Arial" w:cs="Arial"/>
              </w:rPr>
              <w:t>b</w:t>
            </w:r>
            <w:r w:rsidR="29EBA63E" w:rsidRPr="045502D9">
              <w:rPr>
                <w:rStyle w:val="normaltextrun"/>
                <w:rFonts w:ascii="Arial" w:hAnsi="Arial" w:cs="Arial"/>
              </w:rPr>
              <w:t>e encouraged to listen to a full debrief prior to the activity.</w:t>
            </w:r>
          </w:p>
          <w:p w14:paraId="2C1E7105" w14:textId="0B793F09" w:rsidR="5E5C2ADC" w:rsidRDefault="29EBA63E" w:rsidP="045502D9">
            <w:pPr>
              <w:pStyle w:val="paragraph"/>
              <w:rPr>
                <w:rStyle w:val="normaltextrun"/>
                <w:rFonts w:ascii="Arial" w:hAnsi="Arial" w:cs="Arial"/>
              </w:rPr>
            </w:pPr>
            <w:r w:rsidRPr="045502D9">
              <w:rPr>
                <w:rStyle w:val="normaltextrun"/>
                <w:rFonts w:ascii="Arial" w:hAnsi="Arial" w:cs="Arial"/>
              </w:rPr>
              <w:t>Water should be regularly checked for algae and vermin.</w:t>
            </w:r>
          </w:p>
          <w:p w14:paraId="0090C408" w14:textId="0A26368E" w:rsidR="5E5C2ADC" w:rsidRDefault="29EBA63E" w:rsidP="045502D9">
            <w:pPr>
              <w:pStyle w:val="paragraph"/>
              <w:rPr>
                <w:rStyle w:val="normaltextrun"/>
                <w:rFonts w:ascii="Arial" w:hAnsi="Arial" w:cs="Arial"/>
              </w:rPr>
            </w:pPr>
            <w:r w:rsidRPr="045502D9">
              <w:rPr>
                <w:rStyle w:val="normaltextrun"/>
                <w:rFonts w:ascii="Arial" w:hAnsi="Arial" w:cs="Arial"/>
              </w:rPr>
              <w:t>CYPVI will have a shower after the activity.</w:t>
            </w:r>
          </w:p>
          <w:p w14:paraId="62FCB4DC" w14:textId="7B8A5555" w:rsidR="5E5C2ADC" w:rsidRDefault="29EBA63E" w:rsidP="045502D9">
            <w:pPr>
              <w:pStyle w:val="paragraph"/>
              <w:rPr>
                <w:rStyle w:val="normaltextrun"/>
                <w:rFonts w:ascii="Arial" w:hAnsi="Arial" w:cs="Arial"/>
              </w:rPr>
            </w:pPr>
            <w:r w:rsidRPr="045502D9">
              <w:rPr>
                <w:rStyle w:val="normaltextrun"/>
                <w:rFonts w:ascii="Arial" w:hAnsi="Arial" w:cs="Arial"/>
              </w:rPr>
              <w:t xml:space="preserve">CYPVI may choose to wear goggles (prescription where appropriate) to further protect eyes and/or maximise visibility. </w:t>
            </w:r>
          </w:p>
          <w:p w14:paraId="2621DF97" w14:textId="4F76AD27" w:rsidR="5E5C2ADC" w:rsidRDefault="29EBA63E" w:rsidP="045502D9">
            <w:pPr>
              <w:pStyle w:val="paragraph"/>
              <w:rPr>
                <w:rStyle w:val="normaltextrun"/>
                <w:rFonts w:ascii="Arial" w:hAnsi="Arial" w:cs="Arial"/>
              </w:rPr>
            </w:pPr>
            <w:r w:rsidRPr="045502D9">
              <w:rPr>
                <w:rStyle w:val="normaltextrun"/>
                <w:rFonts w:ascii="Arial" w:hAnsi="Arial" w:cs="Arial"/>
              </w:rPr>
              <w:t xml:space="preserve">CYPVI will be supported to wear a correctly sized life jacket correctly, so they will float face upwards when entering the water. </w:t>
            </w:r>
          </w:p>
          <w:p w14:paraId="2B10DF9A" w14:textId="4DBFEB2A" w:rsidR="5E5C2ADC" w:rsidRDefault="29EBA63E" w:rsidP="045502D9">
            <w:pPr>
              <w:pStyle w:val="paragraph"/>
              <w:rPr>
                <w:rStyle w:val="normaltextrun"/>
                <w:rFonts w:ascii="Arial" w:hAnsi="Arial" w:cs="Arial"/>
              </w:rPr>
            </w:pPr>
            <w:r w:rsidRPr="045502D9">
              <w:rPr>
                <w:rStyle w:val="normaltextrun"/>
                <w:rFonts w:ascii="Arial" w:hAnsi="Arial" w:cs="Arial"/>
              </w:rPr>
              <w:t xml:space="preserve">CYPVI’s equipment will be checked prior to the activity and any faulty equipment removed and replaced. A helmet should be work throughout the activity to reduce the risk of head injury. </w:t>
            </w:r>
          </w:p>
          <w:p w14:paraId="3915F4B3" w14:textId="5F64199F" w:rsidR="5E5C2ADC" w:rsidRDefault="29EBA63E" w:rsidP="045502D9">
            <w:pPr>
              <w:pStyle w:val="paragraph"/>
              <w:rPr>
                <w:rStyle w:val="normaltextrun"/>
                <w:rFonts w:ascii="Arial" w:hAnsi="Arial" w:cs="Arial"/>
              </w:rPr>
            </w:pPr>
            <w:r w:rsidRPr="045502D9">
              <w:rPr>
                <w:rStyle w:val="normaltextrun"/>
                <w:rFonts w:ascii="Arial" w:hAnsi="Arial" w:cs="Arial"/>
              </w:rPr>
              <w:t xml:space="preserve">Specific verbal instructions will be given to CYPVI throughout the activity. </w:t>
            </w:r>
          </w:p>
          <w:p w14:paraId="76331B01" w14:textId="7B3E7C04" w:rsidR="5E5C2ADC" w:rsidRDefault="5E5C2ADC" w:rsidP="045502D9">
            <w:pPr>
              <w:pStyle w:val="paragraph"/>
              <w:rPr>
                <w:rStyle w:val="normaltextrun"/>
                <w:rFonts w:ascii="Arial" w:hAnsi="Arial" w:cs="Arial"/>
              </w:rPr>
            </w:pPr>
          </w:p>
          <w:p w14:paraId="47572128" w14:textId="58C8AF3A" w:rsidR="5E5C2ADC" w:rsidRDefault="29EBA63E" w:rsidP="045502D9">
            <w:pPr>
              <w:pStyle w:val="paragraph"/>
              <w:rPr>
                <w:rStyle w:val="normaltextrun"/>
                <w:rFonts w:ascii="Arial" w:hAnsi="Arial" w:cs="Arial"/>
              </w:rPr>
            </w:pPr>
            <w:r w:rsidRPr="045502D9">
              <w:rPr>
                <w:rStyle w:val="normaltextrun"/>
                <w:rFonts w:ascii="Arial" w:hAnsi="Arial" w:cs="Arial"/>
              </w:rPr>
              <w:lastRenderedPageBreak/>
              <w:t xml:space="preserve">Where appropriate, canoes could be rafted together to reduce the risk of tipping. </w:t>
            </w:r>
          </w:p>
          <w:p w14:paraId="5AB6371D" w14:textId="42A470BA" w:rsidR="5E5C2ADC" w:rsidRPr="00727987" w:rsidRDefault="6448C7AB" w:rsidP="00727987">
            <w:pPr>
              <w:pStyle w:val="paragraph"/>
              <w:rPr>
                <w:rFonts w:ascii="Arial" w:hAnsi="Arial" w:cs="Arial"/>
              </w:rPr>
            </w:pPr>
            <w:r w:rsidRPr="045502D9">
              <w:rPr>
                <w:rStyle w:val="normaltextrun"/>
                <w:rFonts w:ascii="Arial" w:hAnsi="Arial" w:cs="Arial"/>
              </w:rPr>
              <w:t>Where appropriate, c</w:t>
            </w:r>
            <w:r w:rsidR="29EBA63E" w:rsidRPr="045502D9">
              <w:rPr>
                <w:rStyle w:val="normaltextrun"/>
                <w:rFonts w:ascii="Arial" w:hAnsi="Arial" w:cs="Arial"/>
              </w:rPr>
              <w:t>anoe/raft to be stabilised for CYPVI to get on/off.</w:t>
            </w:r>
          </w:p>
          <w:p w14:paraId="26FC9271" w14:textId="02DF1139" w:rsidR="5E5C2ADC" w:rsidRDefault="659206EE" w:rsidP="045502D9">
            <w:pPr>
              <w:pStyle w:val="paragraph"/>
              <w:rPr>
                <w:rStyle w:val="normaltextrun"/>
                <w:rFonts w:ascii="Arial" w:hAnsi="Arial" w:cs="Arial"/>
              </w:rPr>
            </w:pPr>
            <w:r w:rsidRPr="045502D9">
              <w:rPr>
                <w:rStyle w:val="normaltextrun"/>
                <w:rFonts w:ascii="Arial" w:hAnsi="Arial" w:cs="Arial"/>
              </w:rPr>
              <w:t>Acce</w:t>
            </w:r>
            <w:r w:rsidR="00727987">
              <w:rPr>
                <w:rStyle w:val="normaltextrun"/>
                <w:rFonts w:ascii="Arial" w:hAnsi="Arial" w:cs="Arial"/>
              </w:rPr>
              <w:t>s</w:t>
            </w:r>
            <w:r w:rsidRPr="045502D9">
              <w:rPr>
                <w:rStyle w:val="normaltextrun"/>
                <w:rFonts w:ascii="Arial" w:hAnsi="Arial" w:cs="Arial"/>
              </w:rPr>
              <w:t>s to pool/water should be restricted and locked when not in use and never unsupervised when in use/unlocked.</w:t>
            </w:r>
          </w:p>
          <w:p w14:paraId="44306A8C" w14:textId="43A59B0B" w:rsidR="5E5C2ADC" w:rsidRDefault="5E5C2ADC" w:rsidP="045502D9">
            <w:pPr>
              <w:rPr>
                <w:rFonts w:ascii="Arial" w:eastAsia="Arial" w:hAnsi="Arial" w:cs="Arial"/>
                <w:color w:val="000000" w:themeColor="text1"/>
                <w:sz w:val="24"/>
                <w:szCs w:val="24"/>
              </w:rPr>
            </w:pPr>
          </w:p>
        </w:tc>
      </w:tr>
      <w:tr w:rsidR="0029603D" w:rsidRPr="002E113E" w14:paraId="52BD11D4" w14:textId="77777777" w:rsidTr="045502D9">
        <w:trPr>
          <w:trHeight w:val="573"/>
        </w:trPr>
        <w:tc>
          <w:tcPr>
            <w:tcW w:w="4620" w:type="dxa"/>
          </w:tcPr>
          <w:p w14:paraId="0A9E7D57" w14:textId="72B5AF6C" w:rsidR="0029603D" w:rsidRPr="00727987" w:rsidRDefault="755950B8" w:rsidP="00E24657">
            <w:pPr>
              <w:pStyle w:val="Heading2"/>
              <w:rPr>
                <w:rFonts w:eastAsia="Arial"/>
                <w:color w:val="00B0F0"/>
              </w:rPr>
            </w:pPr>
            <w:bookmarkStart w:id="12" w:name="_Eating_in_public"/>
            <w:bookmarkEnd w:id="12"/>
            <w:r w:rsidRPr="00727987">
              <w:rPr>
                <w:rStyle w:val="normaltextrun"/>
                <w:rFonts w:ascii="Arial" w:eastAsia="Arial" w:hAnsi="Arial" w:cs="Arial"/>
                <w:b/>
                <w:bCs/>
                <w:color w:val="00B0F0"/>
                <w:sz w:val="24"/>
                <w:szCs w:val="24"/>
              </w:rPr>
              <w:lastRenderedPageBreak/>
              <w:t>Eating in public space</w:t>
            </w:r>
          </w:p>
          <w:p w14:paraId="00D788B4" w14:textId="71C89D7A" w:rsidR="0029603D" w:rsidRDefault="755950B8" w:rsidP="18C89B80">
            <w:pPr>
              <w:textAlignment w:val="baseline"/>
              <w:rPr>
                <w:rFonts w:ascii="Arial" w:eastAsia="Arial" w:hAnsi="Arial" w:cs="Arial"/>
                <w:color w:val="000000" w:themeColor="text1"/>
                <w:sz w:val="24"/>
                <w:szCs w:val="24"/>
              </w:rPr>
            </w:pPr>
            <w:r w:rsidRPr="18C89B80">
              <w:rPr>
                <w:rStyle w:val="eop"/>
                <w:rFonts w:ascii="Arial" w:eastAsia="Arial" w:hAnsi="Arial" w:cs="Arial"/>
                <w:b/>
                <w:bCs/>
                <w:color w:val="000000" w:themeColor="text1"/>
                <w:sz w:val="24"/>
                <w:szCs w:val="24"/>
              </w:rPr>
              <w:t> </w:t>
            </w:r>
          </w:p>
          <w:p w14:paraId="19253D85" w14:textId="08807C3B" w:rsidR="0029603D" w:rsidRDefault="755950B8" w:rsidP="18C89B80">
            <w:pPr>
              <w:textAlignment w:val="baseline"/>
              <w:rPr>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Bumping into chairs/tables/people. </w:t>
            </w:r>
          </w:p>
          <w:p w14:paraId="4A4C1F87" w14:textId="34777380" w:rsidR="0029603D" w:rsidRDefault="755950B8" w:rsidP="18C89B80">
            <w:pPr>
              <w:textAlignment w:val="baseline"/>
              <w:rPr>
                <w:rFonts w:ascii="Arial" w:eastAsia="Arial" w:hAnsi="Arial" w:cs="Arial"/>
                <w:color w:val="000000" w:themeColor="text1"/>
                <w:sz w:val="24"/>
                <w:szCs w:val="24"/>
              </w:rPr>
            </w:pPr>
            <w:r w:rsidRPr="18C89B80">
              <w:rPr>
                <w:rStyle w:val="eop"/>
                <w:rFonts w:ascii="Arial" w:eastAsia="Arial" w:hAnsi="Arial" w:cs="Arial"/>
                <w:color w:val="000000" w:themeColor="text1"/>
                <w:sz w:val="24"/>
                <w:szCs w:val="24"/>
              </w:rPr>
              <w:t> </w:t>
            </w:r>
          </w:p>
          <w:p w14:paraId="7A3FF43E" w14:textId="04ACE430" w:rsidR="0029603D" w:rsidRDefault="755950B8" w:rsidP="18C89B80">
            <w:pPr>
              <w:textAlignment w:val="baseline"/>
              <w:rPr>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Consuming food/drinks - Food Burns, scalds, poisoning/choking. </w:t>
            </w:r>
          </w:p>
          <w:p w14:paraId="5017B1CD" w14:textId="11A2469B" w:rsidR="0029603D" w:rsidRDefault="755950B8" w:rsidP="18C89B80">
            <w:pPr>
              <w:textAlignment w:val="baseline"/>
              <w:rPr>
                <w:rFonts w:ascii="Arial" w:eastAsia="Arial" w:hAnsi="Arial" w:cs="Arial"/>
                <w:color w:val="000000" w:themeColor="text1"/>
                <w:sz w:val="24"/>
                <w:szCs w:val="24"/>
              </w:rPr>
            </w:pPr>
            <w:r w:rsidRPr="18C89B80">
              <w:rPr>
                <w:rStyle w:val="eop"/>
                <w:rFonts w:ascii="Arial" w:eastAsia="Arial" w:hAnsi="Arial" w:cs="Arial"/>
                <w:color w:val="000000" w:themeColor="text1"/>
                <w:sz w:val="24"/>
                <w:szCs w:val="24"/>
              </w:rPr>
              <w:t> </w:t>
            </w:r>
          </w:p>
          <w:p w14:paraId="0D7BE824" w14:textId="60AD4F6B" w:rsidR="0029603D" w:rsidRDefault="755950B8" w:rsidP="18C89B80">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Allergies/dietary requirements.</w:t>
            </w:r>
          </w:p>
          <w:p w14:paraId="173ACBFC" w14:textId="427C6FE8" w:rsidR="0029603D" w:rsidRDefault="0029603D" w:rsidP="000A063E">
            <w:pPr>
              <w:pStyle w:val="paragraph"/>
              <w:spacing w:before="0" w:beforeAutospacing="0" w:after="0" w:afterAutospacing="0"/>
              <w:textAlignment w:val="baseline"/>
              <w:rPr>
                <w:rStyle w:val="eop"/>
                <w:rFonts w:ascii="Arial" w:hAnsi="Arial" w:cs="Arial"/>
                <w:color w:val="000000"/>
                <w:shd w:val="clear" w:color="auto" w:fill="FFFFFF"/>
              </w:rPr>
            </w:pPr>
          </w:p>
        </w:tc>
        <w:tc>
          <w:tcPr>
            <w:tcW w:w="4636" w:type="dxa"/>
          </w:tcPr>
          <w:p w14:paraId="360C518F" w14:textId="56FAD280" w:rsidR="0029603D" w:rsidRDefault="2B409FF8" w:rsidP="18C89B80">
            <w:pPr>
              <w:textAlignment w:val="baseline"/>
              <w:rPr>
                <w:rFonts w:ascii="Arial" w:eastAsia="Arial" w:hAnsi="Arial" w:cs="Arial"/>
                <w:color w:val="000000" w:themeColor="text1"/>
                <w:sz w:val="24"/>
                <w:szCs w:val="24"/>
              </w:rPr>
            </w:pPr>
            <w:r w:rsidRPr="18C89B80">
              <w:rPr>
                <w:rFonts w:ascii="Arial" w:eastAsia="Arial" w:hAnsi="Arial" w:cs="Arial"/>
                <w:color w:val="000000" w:themeColor="text1"/>
                <w:sz w:val="24"/>
                <w:szCs w:val="24"/>
              </w:rPr>
              <w:t xml:space="preserve">CYPVI will remain seated when they are eating and drinking. </w:t>
            </w:r>
          </w:p>
          <w:p w14:paraId="05EEEF0F" w14:textId="39CE1768" w:rsidR="0029603D" w:rsidRDefault="0029603D" w:rsidP="18C89B80">
            <w:pPr>
              <w:textAlignment w:val="baseline"/>
              <w:rPr>
                <w:rFonts w:ascii="Times New Roman" w:eastAsia="Times New Roman" w:hAnsi="Times New Roman" w:cs="Times New Roman"/>
                <w:color w:val="000000" w:themeColor="text1"/>
                <w:sz w:val="24"/>
                <w:szCs w:val="24"/>
              </w:rPr>
            </w:pPr>
          </w:p>
          <w:p w14:paraId="320A1632" w14:textId="0E45933D" w:rsidR="0029603D" w:rsidRDefault="2B409FF8" w:rsidP="18C89B80">
            <w:pPr>
              <w:textAlignment w:val="baseline"/>
              <w:rPr>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CYPVI will sit next to or close to a staff member when eating.   </w:t>
            </w:r>
          </w:p>
          <w:p w14:paraId="5AC8092D" w14:textId="1892F482" w:rsidR="0029603D" w:rsidRDefault="2B409FF8" w:rsidP="18C89B80">
            <w:pPr>
              <w:textAlignment w:val="baseline"/>
              <w:rPr>
                <w:rFonts w:ascii="Arial" w:eastAsia="Arial" w:hAnsi="Arial" w:cs="Arial"/>
                <w:color w:val="000000" w:themeColor="text1"/>
                <w:sz w:val="24"/>
                <w:szCs w:val="24"/>
              </w:rPr>
            </w:pPr>
            <w:r w:rsidRPr="18C89B80">
              <w:rPr>
                <w:rStyle w:val="eop"/>
                <w:rFonts w:ascii="Arial" w:eastAsia="Arial" w:hAnsi="Arial" w:cs="Arial"/>
                <w:color w:val="000000" w:themeColor="text1"/>
                <w:sz w:val="24"/>
                <w:szCs w:val="24"/>
              </w:rPr>
              <w:t> </w:t>
            </w:r>
          </w:p>
          <w:p w14:paraId="14C62633" w14:textId="60E15BBA" w:rsidR="0029603D" w:rsidRDefault="47CE8539" w:rsidP="18C89B80">
            <w:pPr>
              <w:textAlignment w:val="baseline"/>
              <w:rPr>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Staff will encourage CYPVI to wash their hands or use anti-bacterial gel before eating and should not be rushed when eating. </w:t>
            </w:r>
          </w:p>
          <w:p w14:paraId="3070A9CC" w14:textId="69713213" w:rsidR="0029603D" w:rsidRDefault="47CE8539" w:rsidP="18C89B80">
            <w:pPr>
              <w:textAlignment w:val="baseline"/>
              <w:rPr>
                <w:rFonts w:ascii="Arial" w:eastAsia="Arial" w:hAnsi="Arial" w:cs="Arial"/>
                <w:color w:val="000000" w:themeColor="text1"/>
                <w:sz w:val="24"/>
                <w:szCs w:val="24"/>
              </w:rPr>
            </w:pPr>
            <w:r w:rsidRPr="18C89B80">
              <w:rPr>
                <w:rStyle w:val="eop"/>
                <w:rFonts w:ascii="Arial" w:eastAsia="Arial" w:hAnsi="Arial" w:cs="Arial"/>
                <w:color w:val="000000" w:themeColor="text1"/>
                <w:sz w:val="24"/>
                <w:szCs w:val="24"/>
              </w:rPr>
              <w:t> </w:t>
            </w:r>
          </w:p>
          <w:p w14:paraId="4F328700" w14:textId="36CD68D8" w:rsidR="0029603D" w:rsidRDefault="47CE8539" w:rsidP="18C89B80">
            <w:pPr>
              <w:textAlignment w:val="baseline"/>
              <w:rPr>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If CYPVI starts to choke, First Aid to be carried out and/or 999 contacted and ambulance requested. A visit to hospital should follow any first aid intervention where internal injuries may have been caused.  </w:t>
            </w:r>
          </w:p>
          <w:p w14:paraId="321A86DC" w14:textId="19F530D4" w:rsidR="0029603D" w:rsidRDefault="0029603D" w:rsidP="18C89B80">
            <w:pPr>
              <w:textAlignment w:val="baseline"/>
              <w:rPr>
                <w:rFonts w:ascii="Arial" w:eastAsia="Arial" w:hAnsi="Arial" w:cs="Arial"/>
                <w:color w:val="000000" w:themeColor="text1"/>
                <w:sz w:val="24"/>
                <w:szCs w:val="24"/>
              </w:rPr>
            </w:pPr>
          </w:p>
          <w:p w14:paraId="739EC255" w14:textId="76290C6B" w:rsidR="12CC6FF8" w:rsidRDefault="2B409FF8" w:rsidP="003E68D3">
            <w:pPr>
              <w:textAlignment w:val="baseline"/>
              <w:rPr>
                <w:rFonts w:ascii="Arial" w:eastAsia="Arial" w:hAnsi="Arial" w:cs="Arial"/>
                <w:color w:val="000000" w:themeColor="text1"/>
                <w:sz w:val="24"/>
                <w:szCs w:val="24"/>
              </w:rPr>
            </w:pPr>
            <w:r w:rsidRPr="12CC6FF8">
              <w:rPr>
                <w:rFonts w:ascii="Arial" w:eastAsia="Arial" w:hAnsi="Arial" w:cs="Arial"/>
                <w:color w:val="000000" w:themeColor="text1"/>
                <w:sz w:val="24"/>
                <w:szCs w:val="24"/>
              </w:rPr>
              <w:t>Staff to be aware of any allergies or dietary requirements that CYPVI may have. They should carry appropriate medication on trip. For example, EpiPen which may need to be administered by 1:1 support.</w:t>
            </w:r>
          </w:p>
          <w:p w14:paraId="45B02DA1" w14:textId="7F479B17" w:rsidR="0029603D" w:rsidRDefault="0029603D" w:rsidP="0095127D">
            <w:pPr>
              <w:pStyle w:val="paragraph"/>
              <w:spacing w:before="0" w:beforeAutospacing="0" w:after="0" w:afterAutospacing="0"/>
              <w:textAlignment w:val="baseline"/>
              <w:rPr>
                <w:rStyle w:val="normaltextrun"/>
                <w:rFonts w:ascii="Arial" w:hAnsi="Arial" w:cs="Arial"/>
              </w:rPr>
            </w:pPr>
          </w:p>
        </w:tc>
        <w:tc>
          <w:tcPr>
            <w:tcW w:w="4630" w:type="dxa"/>
          </w:tcPr>
          <w:p w14:paraId="5F42D12A" w14:textId="39123179" w:rsidR="0029603D" w:rsidRDefault="524CB942" w:rsidP="18C89B80">
            <w:pPr>
              <w:textAlignment w:val="baseline"/>
              <w:rPr>
                <w:rFonts w:ascii="Arial" w:eastAsia="Arial" w:hAnsi="Arial" w:cs="Arial"/>
                <w:color w:val="000000" w:themeColor="text1"/>
                <w:sz w:val="24"/>
                <w:szCs w:val="24"/>
              </w:rPr>
            </w:pPr>
            <w:r w:rsidRPr="2D911D5F">
              <w:rPr>
                <w:rFonts w:ascii="Arial" w:eastAsia="Arial" w:hAnsi="Arial" w:cs="Arial"/>
                <w:color w:val="000000" w:themeColor="text1"/>
                <w:sz w:val="24"/>
                <w:szCs w:val="24"/>
              </w:rPr>
              <w:t xml:space="preserve">CYPVI will remain seated when they are eating and drinking. </w:t>
            </w:r>
          </w:p>
          <w:p w14:paraId="5725009C" w14:textId="13389735" w:rsidR="0029603D" w:rsidRDefault="0029603D" w:rsidP="18C89B80">
            <w:pPr>
              <w:textAlignment w:val="baseline"/>
              <w:rPr>
                <w:rStyle w:val="normaltextrun"/>
                <w:rFonts w:ascii="Arial" w:eastAsia="Arial" w:hAnsi="Arial" w:cs="Arial"/>
                <w:color w:val="000000" w:themeColor="text1"/>
                <w:sz w:val="24"/>
                <w:szCs w:val="24"/>
              </w:rPr>
            </w:pPr>
          </w:p>
          <w:p w14:paraId="15876D79" w14:textId="26C335C2" w:rsidR="0029603D" w:rsidRDefault="1C534103" w:rsidP="18C89B80">
            <w:pPr>
              <w:textAlignment w:val="baseline"/>
              <w:rPr>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Staff will encourage CYPVI to wash their hands or use anti-bacterial gel before eating and should not be rushed when eating. </w:t>
            </w:r>
          </w:p>
          <w:p w14:paraId="7DD7AB33" w14:textId="495838B9" w:rsidR="0029603D" w:rsidRDefault="1C534103" w:rsidP="18C89B80">
            <w:pPr>
              <w:textAlignment w:val="baseline"/>
              <w:rPr>
                <w:rFonts w:ascii="Arial" w:eastAsia="Arial" w:hAnsi="Arial" w:cs="Arial"/>
                <w:color w:val="000000" w:themeColor="text1"/>
                <w:sz w:val="24"/>
                <w:szCs w:val="24"/>
              </w:rPr>
            </w:pPr>
            <w:r w:rsidRPr="18C89B80">
              <w:rPr>
                <w:rStyle w:val="eop"/>
                <w:rFonts w:ascii="Arial" w:eastAsia="Arial" w:hAnsi="Arial" w:cs="Arial"/>
                <w:color w:val="000000" w:themeColor="text1"/>
                <w:sz w:val="24"/>
                <w:szCs w:val="24"/>
              </w:rPr>
              <w:t> </w:t>
            </w:r>
          </w:p>
          <w:p w14:paraId="0838B91C" w14:textId="2CDF7022" w:rsidR="0029603D" w:rsidRDefault="1C534103" w:rsidP="18C89B80">
            <w:pPr>
              <w:textAlignment w:val="baseline"/>
              <w:rPr>
                <w:rFonts w:ascii="Arial" w:eastAsia="Arial" w:hAnsi="Arial" w:cs="Arial"/>
                <w:color w:val="000000" w:themeColor="text1"/>
                <w:sz w:val="24"/>
                <w:szCs w:val="24"/>
              </w:rPr>
            </w:pPr>
            <w:r w:rsidRPr="18C89B80">
              <w:rPr>
                <w:rStyle w:val="normaltextrun"/>
                <w:rFonts w:ascii="Arial" w:eastAsia="Arial" w:hAnsi="Arial" w:cs="Arial"/>
                <w:color w:val="000000" w:themeColor="text1"/>
                <w:sz w:val="24"/>
                <w:szCs w:val="24"/>
              </w:rPr>
              <w:t>If CYPVI starts to choke, First Aid to be carried out and/or 999 contacted and ambulance requested. A visit to hospital should follow any first aid intervention where internal injuries may have been caused.  </w:t>
            </w:r>
          </w:p>
          <w:p w14:paraId="250D72EE" w14:textId="19F530D4" w:rsidR="0029603D" w:rsidRDefault="0029603D" w:rsidP="18C89B80">
            <w:pPr>
              <w:textAlignment w:val="baseline"/>
              <w:rPr>
                <w:rFonts w:ascii="Arial" w:eastAsia="Arial" w:hAnsi="Arial" w:cs="Arial"/>
                <w:color w:val="000000" w:themeColor="text1"/>
                <w:sz w:val="24"/>
                <w:szCs w:val="24"/>
              </w:rPr>
            </w:pPr>
          </w:p>
          <w:p w14:paraId="12D36457" w14:textId="3B09C513" w:rsidR="0029603D" w:rsidRPr="003E68D3" w:rsidRDefault="3E459138" w:rsidP="003E68D3">
            <w:pPr>
              <w:textAlignment w:val="baseline"/>
              <w:rPr>
                <w:rStyle w:val="normaltextrun"/>
                <w:rFonts w:ascii="Arial" w:eastAsia="Arial" w:hAnsi="Arial" w:cs="Arial"/>
                <w:color w:val="000000" w:themeColor="text1"/>
                <w:sz w:val="24"/>
                <w:szCs w:val="24"/>
              </w:rPr>
            </w:pPr>
            <w:r w:rsidRPr="12CC6FF8">
              <w:rPr>
                <w:rFonts w:ascii="Arial" w:eastAsia="Arial" w:hAnsi="Arial" w:cs="Arial"/>
                <w:color w:val="000000" w:themeColor="text1"/>
                <w:sz w:val="24"/>
                <w:szCs w:val="24"/>
              </w:rPr>
              <w:t>Staff to be aware of any allergies or dietary requirements that CYPVI may have. They should carry appropriate medication on trip. For example, EpiPen which may need to be administered by 1:1 support.</w:t>
            </w:r>
          </w:p>
        </w:tc>
      </w:tr>
    </w:tbl>
    <w:p w14:paraId="094C8221" w14:textId="676FEB0A" w:rsidR="000A063E" w:rsidRPr="000A063E" w:rsidRDefault="000A063E" w:rsidP="000A063E">
      <w:pPr>
        <w:pStyle w:val="paragraph"/>
        <w:spacing w:before="0" w:beforeAutospacing="0" w:after="0" w:afterAutospacing="0"/>
        <w:textAlignment w:val="baseline"/>
        <w:rPr>
          <w:rStyle w:val="normaltextrun"/>
          <w:rFonts w:ascii="Arial" w:hAnsi="Arial" w:cs="Arial"/>
          <w:color w:val="000000"/>
          <w:sz w:val="28"/>
          <w:szCs w:val="28"/>
        </w:rPr>
      </w:pPr>
      <w:bookmarkStart w:id="13" w:name="_Fire_Risk"/>
      <w:bookmarkStart w:id="14" w:name="_Sensory_overload,_fatigue"/>
      <w:bookmarkEnd w:id="13"/>
      <w:bookmarkEnd w:id="14"/>
    </w:p>
    <w:p w14:paraId="5522785C" w14:textId="2D8FDAE3" w:rsidR="000A063E" w:rsidRPr="00E1780A" w:rsidRDefault="5805C449" w:rsidP="045502D9">
      <w:pPr>
        <w:pStyle w:val="paragraph"/>
        <w:spacing w:before="0" w:beforeAutospacing="0" w:after="0" w:afterAutospacing="0"/>
        <w:ind w:left="60"/>
        <w:rPr>
          <w:rFonts w:ascii="Arial" w:eastAsia="Arial" w:hAnsi="Arial" w:cs="Arial"/>
          <w:b/>
          <w:bCs/>
          <w:color w:val="002060"/>
        </w:rPr>
      </w:pPr>
      <w:r w:rsidRPr="045502D9">
        <w:rPr>
          <w:rFonts w:ascii="Arial" w:eastAsia="Arial" w:hAnsi="Arial" w:cs="Arial"/>
          <w:b/>
          <w:bCs/>
          <w:color w:val="002060"/>
          <w:u w:val="single"/>
        </w:rPr>
        <w:t>Health and safety Considerations</w:t>
      </w:r>
    </w:p>
    <w:p w14:paraId="18471DF4" w14:textId="275F8B52" w:rsidR="000A063E" w:rsidRPr="00E1780A" w:rsidRDefault="5805C449" w:rsidP="045502D9">
      <w:pPr>
        <w:pStyle w:val="paragraph"/>
        <w:spacing w:before="0" w:beforeAutospacing="0" w:after="0" w:afterAutospacing="0"/>
        <w:ind w:left="60"/>
        <w:rPr>
          <w:rFonts w:ascii="Arial" w:eastAsia="Arial" w:hAnsi="Arial" w:cs="Arial"/>
          <w:b/>
          <w:bCs/>
          <w:color w:val="002060"/>
        </w:rPr>
      </w:pPr>
      <w:r w:rsidRPr="045502D9">
        <w:rPr>
          <w:rFonts w:ascii="Arial" w:eastAsia="Arial" w:hAnsi="Arial" w:cs="Arial"/>
          <w:b/>
          <w:bCs/>
          <w:color w:val="002060"/>
        </w:rPr>
        <w:t>Health and safety considerations should not be a barrier to inclusion. Any concerns can be discussed with the Habilitation Specialist to find a solution or a way to minimise any risks involved.</w:t>
      </w:r>
    </w:p>
    <w:p w14:paraId="6DED4922" w14:textId="567637E7" w:rsidR="000A063E" w:rsidRDefault="000A063E" w:rsidP="15E6E8E6">
      <w:pPr>
        <w:spacing w:after="0" w:line="240" w:lineRule="auto"/>
        <w:ind w:left="60"/>
        <w:textAlignment w:val="baseline"/>
        <w:rPr>
          <w:rFonts w:ascii="Arial" w:eastAsia="Arial" w:hAnsi="Arial" w:cs="Arial"/>
          <w:color w:val="000000" w:themeColor="text1"/>
          <w:sz w:val="24"/>
          <w:szCs w:val="24"/>
        </w:rPr>
      </w:pPr>
    </w:p>
    <w:p w14:paraId="682B17FE" w14:textId="77777777" w:rsidR="00015631" w:rsidRDefault="00015631" w:rsidP="15E6E8E6">
      <w:pPr>
        <w:spacing w:after="0" w:line="240" w:lineRule="auto"/>
        <w:ind w:left="60"/>
        <w:textAlignment w:val="baseline"/>
        <w:rPr>
          <w:rFonts w:ascii="Arial" w:eastAsia="Arial" w:hAnsi="Arial" w:cs="Arial"/>
          <w:color w:val="000000" w:themeColor="text1"/>
          <w:sz w:val="24"/>
          <w:szCs w:val="24"/>
        </w:rPr>
      </w:pPr>
    </w:p>
    <w:p w14:paraId="4F9D69E0" w14:textId="77777777" w:rsidR="00015631" w:rsidRDefault="00015631" w:rsidP="15E6E8E6">
      <w:pPr>
        <w:spacing w:after="0" w:line="240" w:lineRule="auto"/>
        <w:ind w:left="60"/>
        <w:textAlignment w:val="baseline"/>
        <w:rPr>
          <w:rFonts w:ascii="Arial" w:eastAsia="Arial" w:hAnsi="Arial" w:cs="Arial"/>
          <w:color w:val="000000" w:themeColor="text1"/>
          <w:sz w:val="24"/>
          <w:szCs w:val="24"/>
        </w:rPr>
      </w:pPr>
    </w:p>
    <w:p w14:paraId="0DAC76AB" w14:textId="4254DA4A" w:rsidR="000A063E" w:rsidRDefault="5805C449" w:rsidP="15E6E8E6">
      <w:pPr>
        <w:shd w:val="clear" w:color="auto" w:fill="FFFFFF" w:themeFill="background1"/>
        <w:spacing w:after="0" w:line="240" w:lineRule="auto"/>
        <w:textAlignment w:val="baseline"/>
        <w:rPr>
          <w:rFonts w:ascii="Arial" w:eastAsia="Arial" w:hAnsi="Arial" w:cs="Arial"/>
          <w:color w:val="333333"/>
          <w:sz w:val="24"/>
          <w:szCs w:val="24"/>
        </w:rPr>
      </w:pPr>
      <w:r w:rsidRPr="15E6E8E6">
        <w:rPr>
          <w:rFonts w:ascii="Arial" w:eastAsia="Arial" w:hAnsi="Arial" w:cs="Arial"/>
          <w:color w:val="333333"/>
          <w:sz w:val="24"/>
          <w:szCs w:val="24"/>
        </w:rPr>
        <w:lastRenderedPageBreak/>
        <w:t>Stephanie Stavers</w:t>
      </w:r>
    </w:p>
    <w:p w14:paraId="4CAC0394" w14:textId="26676697" w:rsidR="000A063E" w:rsidRDefault="5805C449" w:rsidP="15E6E8E6">
      <w:pPr>
        <w:shd w:val="clear" w:color="auto" w:fill="FFFFFF" w:themeFill="background1"/>
        <w:spacing w:after="0" w:line="240" w:lineRule="auto"/>
        <w:textAlignment w:val="baseline"/>
        <w:rPr>
          <w:rFonts w:ascii="Arial" w:eastAsia="Arial" w:hAnsi="Arial" w:cs="Arial"/>
          <w:color w:val="333333"/>
          <w:sz w:val="24"/>
          <w:szCs w:val="24"/>
        </w:rPr>
      </w:pPr>
      <w:r w:rsidRPr="15E6E8E6">
        <w:rPr>
          <w:rFonts w:ascii="Arial" w:eastAsia="Arial" w:hAnsi="Arial" w:cs="Arial"/>
          <w:color w:val="333333"/>
          <w:sz w:val="24"/>
          <w:szCs w:val="24"/>
        </w:rPr>
        <w:t>Paediatric Habilitation Specialist</w:t>
      </w:r>
    </w:p>
    <w:p w14:paraId="72DE21AA" w14:textId="70156090" w:rsidR="000A063E" w:rsidRDefault="5805C449" w:rsidP="15E6E8E6">
      <w:pPr>
        <w:shd w:val="clear" w:color="auto" w:fill="FFFFFF" w:themeFill="background1"/>
        <w:spacing w:after="0" w:line="240" w:lineRule="auto"/>
        <w:textAlignment w:val="baseline"/>
        <w:rPr>
          <w:rFonts w:ascii="Arial" w:eastAsia="Arial" w:hAnsi="Arial" w:cs="Arial"/>
          <w:color w:val="333333"/>
          <w:sz w:val="24"/>
          <w:szCs w:val="24"/>
        </w:rPr>
      </w:pPr>
      <w:r w:rsidRPr="15E6E8E6">
        <w:rPr>
          <w:rFonts w:ascii="Arial" w:eastAsia="Arial" w:hAnsi="Arial" w:cs="Arial"/>
          <w:color w:val="333333"/>
          <w:sz w:val="24"/>
          <w:szCs w:val="24"/>
        </w:rPr>
        <w:t>Low Incidence Needs Team (LINT)</w:t>
      </w:r>
    </w:p>
    <w:p w14:paraId="24676657" w14:textId="2F6AD4D3" w:rsidR="000A063E" w:rsidRDefault="5805C449" w:rsidP="15E6E8E6">
      <w:pPr>
        <w:shd w:val="clear" w:color="auto" w:fill="FFFFFF" w:themeFill="background1"/>
        <w:spacing w:after="0" w:line="240" w:lineRule="auto"/>
        <w:textAlignment w:val="baseline"/>
        <w:rPr>
          <w:rFonts w:ascii="Arial" w:eastAsia="Arial" w:hAnsi="Arial" w:cs="Arial"/>
          <w:color w:val="333333"/>
          <w:sz w:val="24"/>
          <w:szCs w:val="24"/>
        </w:rPr>
      </w:pPr>
      <w:r w:rsidRPr="15E6E8E6">
        <w:rPr>
          <w:rFonts w:ascii="Arial" w:eastAsia="Arial" w:hAnsi="Arial" w:cs="Arial"/>
          <w:color w:val="333333"/>
          <w:sz w:val="24"/>
          <w:szCs w:val="24"/>
        </w:rPr>
        <w:t>Gateshead Civic Centre</w:t>
      </w:r>
    </w:p>
    <w:p w14:paraId="634F76B9" w14:textId="30ECCC40" w:rsidR="000A063E" w:rsidRDefault="5805C449" w:rsidP="15E6E8E6">
      <w:pPr>
        <w:shd w:val="clear" w:color="auto" w:fill="FFFFFF" w:themeFill="background1"/>
        <w:spacing w:after="0" w:line="240" w:lineRule="auto"/>
        <w:textAlignment w:val="baseline"/>
        <w:rPr>
          <w:rFonts w:ascii="Arial" w:eastAsia="Arial" w:hAnsi="Arial" w:cs="Arial"/>
          <w:color w:val="333333"/>
          <w:sz w:val="24"/>
          <w:szCs w:val="24"/>
        </w:rPr>
      </w:pPr>
      <w:r w:rsidRPr="15E6E8E6">
        <w:rPr>
          <w:rFonts w:ascii="Arial" w:eastAsia="Arial" w:hAnsi="Arial" w:cs="Arial"/>
          <w:color w:val="333333"/>
          <w:sz w:val="24"/>
          <w:szCs w:val="24"/>
        </w:rPr>
        <w:t>Regent Street</w:t>
      </w:r>
    </w:p>
    <w:p w14:paraId="322E47D4" w14:textId="4ED5516E" w:rsidR="000A063E" w:rsidRDefault="5805C449" w:rsidP="15E6E8E6">
      <w:pPr>
        <w:shd w:val="clear" w:color="auto" w:fill="FFFFFF" w:themeFill="background1"/>
        <w:spacing w:after="0" w:line="240" w:lineRule="auto"/>
        <w:textAlignment w:val="baseline"/>
        <w:rPr>
          <w:rFonts w:ascii="Arial" w:eastAsia="Arial" w:hAnsi="Arial" w:cs="Arial"/>
          <w:color w:val="333333"/>
          <w:sz w:val="24"/>
          <w:szCs w:val="24"/>
        </w:rPr>
      </w:pPr>
      <w:r w:rsidRPr="15E6E8E6">
        <w:rPr>
          <w:rFonts w:ascii="Arial" w:eastAsia="Arial" w:hAnsi="Arial" w:cs="Arial"/>
          <w:color w:val="333333"/>
          <w:sz w:val="24"/>
          <w:szCs w:val="24"/>
        </w:rPr>
        <w:t>Gateshead</w:t>
      </w:r>
    </w:p>
    <w:p w14:paraId="493C4733" w14:textId="6B4D5FD0" w:rsidR="000A063E" w:rsidRDefault="5805C449" w:rsidP="15E6E8E6">
      <w:pPr>
        <w:shd w:val="clear" w:color="auto" w:fill="FFFFFF" w:themeFill="background1"/>
        <w:spacing w:after="0" w:line="240" w:lineRule="auto"/>
        <w:textAlignment w:val="baseline"/>
        <w:rPr>
          <w:rFonts w:ascii="Arial" w:eastAsia="Arial" w:hAnsi="Arial" w:cs="Arial"/>
          <w:color w:val="333333"/>
          <w:sz w:val="24"/>
          <w:szCs w:val="24"/>
        </w:rPr>
      </w:pPr>
      <w:r w:rsidRPr="15E6E8E6">
        <w:rPr>
          <w:rFonts w:ascii="Arial" w:eastAsia="Arial" w:hAnsi="Arial" w:cs="Arial"/>
          <w:color w:val="333333"/>
          <w:sz w:val="24"/>
          <w:szCs w:val="24"/>
        </w:rPr>
        <w:t>NE8 1HH</w:t>
      </w:r>
    </w:p>
    <w:p w14:paraId="4A94A820" w14:textId="593861E1" w:rsidR="000A063E" w:rsidRDefault="000A063E" w:rsidP="15E6E8E6">
      <w:pPr>
        <w:shd w:val="clear" w:color="auto" w:fill="FFFFFF" w:themeFill="background1"/>
        <w:spacing w:after="0" w:line="240" w:lineRule="auto"/>
        <w:textAlignment w:val="baseline"/>
        <w:rPr>
          <w:rFonts w:ascii="Arial" w:eastAsia="Arial" w:hAnsi="Arial" w:cs="Arial"/>
          <w:color w:val="333333"/>
          <w:sz w:val="24"/>
          <w:szCs w:val="24"/>
        </w:rPr>
      </w:pPr>
    </w:p>
    <w:p w14:paraId="7D34946B" w14:textId="08AB29DC" w:rsidR="000A063E" w:rsidRPr="00727987" w:rsidRDefault="00000000" w:rsidP="15E6E8E6">
      <w:pPr>
        <w:shd w:val="clear" w:color="auto" w:fill="FFFFFF" w:themeFill="background1"/>
        <w:spacing w:after="0" w:line="240" w:lineRule="auto"/>
        <w:textAlignment w:val="baseline"/>
        <w:rPr>
          <w:rFonts w:ascii="Arial" w:eastAsia="Calibri Light" w:hAnsi="Arial" w:cs="Arial"/>
          <w:b/>
          <w:bCs/>
          <w:color w:val="333333"/>
          <w:sz w:val="24"/>
          <w:szCs w:val="24"/>
        </w:rPr>
      </w:pPr>
      <w:hyperlink r:id="rId22">
        <w:r w:rsidR="5805C449" w:rsidRPr="00727987">
          <w:rPr>
            <w:rStyle w:val="Hyperlink"/>
            <w:rFonts w:ascii="Arial" w:eastAsia="Calibri Light" w:hAnsi="Arial" w:cs="Arial"/>
            <w:b/>
            <w:bCs/>
            <w:color w:val="002060"/>
            <w:sz w:val="24"/>
            <w:szCs w:val="24"/>
          </w:rPr>
          <w:t>StephanieStavers@gateshead.gov.uk</w:t>
        </w:r>
      </w:hyperlink>
    </w:p>
    <w:p w14:paraId="7C388E5E" w14:textId="38232D45" w:rsidR="000A063E" w:rsidRPr="00E1780A" w:rsidRDefault="5805C449" w:rsidP="15E6E8E6">
      <w:pPr>
        <w:shd w:val="clear" w:color="auto" w:fill="FFFFFF" w:themeFill="background1"/>
        <w:spacing w:after="0" w:line="240" w:lineRule="auto"/>
        <w:textAlignment w:val="baseline"/>
        <w:rPr>
          <w:rFonts w:ascii="Arial" w:eastAsia="Calibri Light" w:hAnsi="Arial" w:cs="Arial"/>
          <w:color w:val="333333"/>
          <w:sz w:val="24"/>
          <w:szCs w:val="24"/>
        </w:rPr>
      </w:pPr>
      <w:r w:rsidRPr="00E1780A">
        <w:rPr>
          <w:rFonts w:ascii="Arial" w:eastAsia="Calibri Light" w:hAnsi="Arial" w:cs="Arial"/>
          <w:b/>
          <w:color w:val="333333"/>
          <w:sz w:val="24"/>
          <w:szCs w:val="24"/>
        </w:rPr>
        <w:t>Mobile: 07864 686 509</w:t>
      </w:r>
    </w:p>
    <w:p w14:paraId="15356B59" w14:textId="752FAEBF" w:rsidR="000A063E" w:rsidRPr="00727987" w:rsidRDefault="00000000" w:rsidP="15E6E8E6">
      <w:pPr>
        <w:textAlignment w:val="baseline"/>
        <w:rPr>
          <w:rFonts w:ascii="Arial" w:eastAsia="Calibri" w:hAnsi="Arial" w:cs="Arial"/>
          <w:b/>
          <w:bCs/>
          <w:color w:val="002060"/>
          <w:sz w:val="24"/>
          <w:szCs w:val="24"/>
        </w:rPr>
      </w:pPr>
      <w:hyperlink r:id="rId23">
        <w:r w:rsidR="5805C449" w:rsidRPr="00727987">
          <w:rPr>
            <w:rStyle w:val="Hyperlink"/>
            <w:rFonts w:ascii="Arial" w:eastAsia="Calibri" w:hAnsi="Arial" w:cs="Arial"/>
            <w:b/>
            <w:bCs/>
            <w:color w:val="002060"/>
            <w:sz w:val="24"/>
            <w:szCs w:val="24"/>
          </w:rPr>
          <w:t xml:space="preserve">chat with me on </w:t>
        </w:r>
        <w:r w:rsidR="5805C449" w:rsidRPr="00727987">
          <w:rPr>
            <w:rStyle w:val="Hyperlink"/>
            <w:rFonts w:ascii="Arial" w:eastAsia="Arial" w:hAnsi="Arial" w:cs="Arial"/>
            <w:b/>
            <w:bCs/>
            <w:color w:val="002060"/>
            <w:sz w:val="24"/>
            <w:szCs w:val="24"/>
          </w:rPr>
          <w:t>Teams</w:t>
        </w:r>
      </w:hyperlink>
      <w:r w:rsidR="5805C449" w:rsidRPr="00727987">
        <w:rPr>
          <w:rFonts w:ascii="Arial" w:eastAsia="Arial" w:hAnsi="Arial" w:cs="Arial"/>
          <w:b/>
          <w:bCs/>
          <w:color w:val="002060"/>
          <w:sz w:val="24"/>
          <w:szCs w:val="24"/>
        </w:rPr>
        <w:t> </w:t>
      </w:r>
    </w:p>
    <w:p w14:paraId="7879D9E9" w14:textId="0EE0A4A5" w:rsidR="000A063E" w:rsidRDefault="000A063E" w:rsidP="000A063E">
      <w:pPr>
        <w:pStyle w:val="paragraph"/>
        <w:spacing w:before="0" w:beforeAutospacing="0" w:after="0" w:afterAutospacing="0"/>
        <w:textAlignment w:val="baseline"/>
        <w:rPr>
          <w:rStyle w:val="normaltextrun"/>
          <w:rFonts w:ascii="Arial" w:hAnsi="Arial" w:cs="Arial"/>
          <w:b/>
          <w:bCs/>
          <w:color w:val="000000"/>
          <w:sz w:val="28"/>
          <w:szCs w:val="28"/>
        </w:rPr>
      </w:pPr>
    </w:p>
    <w:p w14:paraId="0D768AE5" w14:textId="77777777" w:rsidR="000A063E" w:rsidRPr="000A063E" w:rsidRDefault="000A063E" w:rsidP="000A063E">
      <w:pPr>
        <w:pStyle w:val="paragraph"/>
        <w:spacing w:before="0" w:beforeAutospacing="0" w:after="0" w:afterAutospacing="0"/>
        <w:textAlignment w:val="baseline"/>
        <w:rPr>
          <w:rFonts w:ascii="Arial" w:hAnsi="Arial" w:cs="Arial"/>
          <w:b/>
          <w:bCs/>
          <w:color w:val="000000"/>
          <w:sz w:val="28"/>
          <w:szCs w:val="28"/>
        </w:rPr>
      </w:pPr>
    </w:p>
    <w:p w14:paraId="023E3133" w14:textId="77777777" w:rsidR="000A063E" w:rsidRDefault="000A063E"/>
    <w:p w14:paraId="304382E7" w14:textId="08665ECA" w:rsidR="000A063E" w:rsidRPr="000A063E" w:rsidRDefault="000A063E" w:rsidP="000A063E">
      <w:pPr>
        <w:pStyle w:val="paragraph"/>
        <w:spacing w:before="0" w:beforeAutospacing="0" w:after="0" w:afterAutospacing="0"/>
        <w:textAlignment w:val="baseline"/>
        <w:rPr>
          <w:rFonts w:ascii="Segoe UI" w:hAnsi="Segoe UI" w:cs="Segoe UI"/>
          <w:sz w:val="18"/>
          <w:szCs w:val="18"/>
        </w:rPr>
      </w:pPr>
    </w:p>
    <w:sectPr w:rsidR="000A063E" w:rsidRPr="000A063E" w:rsidSect="002E113E">
      <w:headerReference w:type="default" r:id="rId24"/>
      <w:foot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CD73" w14:textId="77777777" w:rsidR="00A40452" w:rsidRDefault="00A40452" w:rsidP="006978B9">
      <w:pPr>
        <w:spacing w:after="0" w:line="240" w:lineRule="auto"/>
      </w:pPr>
      <w:r>
        <w:separator/>
      </w:r>
    </w:p>
  </w:endnote>
  <w:endnote w:type="continuationSeparator" w:id="0">
    <w:p w14:paraId="30F1FC73" w14:textId="77777777" w:rsidR="00A40452" w:rsidRDefault="00A40452" w:rsidP="006978B9">
      <w:pPr>
        <w:spacing w:after="0" w:line="240" w:lineRule="auto"/>
      </w:pPr>
      <w:r>
        <w:continuationSeparator/>
      </w:r>
    </w:p>
  </w:endnote>
  <w:endnote w:type="continuationNotice" w:id="1">
    <w:p w14:paraId="0097DCFD" w14:textId="77777777" w:rsidR="00A40452" w:rsidRDefault="00A40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857610"/>
      <w:docPartObj>
        <w:docPartGallery w:val="Page Numbers (Bottom of Page)"/>
        <w:docPartUnique/>
      </w:docPartObj>
    </w:sdtPr>
    <w:sdtEndPr>
      <w:rPr>
        <w:noProof/>
      </w:rPr>
    </w:sdtEndPr>
    <w:sdtContent>
      <w:p w14:paraId="23C43E1C" w14:textId="2F20E2F0" w:rsidR="006978B9" w:rsidRDefault="006978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B6F214" w14:textId="44B3A0DF" w:rsidR="006978B9" w:rsidRDefault="006978B9">
    <w:pPr>
      <w:pStyle w:val="Footer"/>
    </w:pPr>
    <w:r>
      <w:t>Risk Assessment Checklist – Vision Impairment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2CF0" w14:textId="77777777" w:rsidR="00A40452" w:rsidRDefault="00A40452" w:rsidP="006978B9">
      <w:pPr>
        <w:spacing w:after="0" w:line="240" w:lineRule="auto"/>
      </w:pPr>
      <w:r>
        <w:separator/>
      </w:r>
    </w:p>
  </w:footnote>
  <w:footnote w:type="continuationSeparator" w:id="0">
    <w:p w14:paraId="48850DB3" w14:textId="77777777" w:rsidR="00A40452" w:rsidRDefault="00A40452" w:rsidP="006978B9">
      <w:pPr>
        <w:spacing w:after="0" w:line="240" w:lineRule="auto"/>
      </w:pPr>
      <w:r>
        <w:continuationSeparator/>
      </w:r>
    </w:p>
  </w:footnote>
  <w:footnote w:type="continuationNotice" w:id="1">
    <w:p w14:paraId="3D1845D3" w14:textId="77777777" w:rsidR="00A40452" w:rsidRDefault="00A404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F953" w14:textId="0E0692BF" w:rsidR="006978B9" w:rsidRDefault="006978B9">
    <w:pPr>
      <w:pStyle w:val="Header"/>
    </w:pPr>
    <w:r>
      <w:t>LINT – VI Team</w:t>
    </w:r>
  </w:p>
</w:hdr>
</file>

<file path=word/intelligence2.xml><?xml version="1.0" encoding="utf-8"?>
<int2:intelligence xmlns:int2="http://schemas.microsoft.com/office/intelligence/2020/intelligence" xmlns:oel="http://schemas.microsoft.com/office/2019/extlst">
  <int2:observations>
    <int2:textHash int2:hashCode="FQgoGc6hptLRGi" int2:id="Ikxc5e1O">
      <int2:state int2:value="Rejected" int2:type="AugLoop_Text_Critique"/>
    </int2:textHash>
    <int2:textHash int2:hashCode="6lmokf2urpr8HT" int2:id="s2vOEuPb">
      <int2:state int2:value="Rejected" int2:type="AugLoop_Text_Critique"/>
    </int2:textHash>
    <int2:textHash int2:hashCode="CUsP4OMChUrxMR" int2:id="y6bLXuDl">
      <int2:state int2:value="Rejected" int2:type="AugLoop_Text_Critique"/>
    </int2:textHash>
    <int2:textHash int2:hashCode="4VNvOhyg917ScB" int2:id="8mK6PkNL">
      <int2:state int2:value="Rejected" int2:type="AugLoop_Text_Critique"/>
    </int2:textHash>
    <int2:textHash int2:hashCode="v8MA4jkzN4Vc2+" int2:id="PEd28hJz">
      <int2:state int2:value="Rejected" int2:type="AugLoop_Text_Critique"/>
    </int2:textHash>
    <int2:bookmark int2:bookmarkName="_Int_cC3OBi5Z" int2:invalidationBookmarkName="" int2:hashCode="C5CzjU40b+fmJd" int2:id="8bGziLo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CDF5"/>
    <w:multiLevelType w:val="multilevel"/>
    <w:tmpl w:val="3B2A4E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919A68"/>
    <w:multiLevelType w:val="multilevel"/>
    <w:tmpl w:val="DEBC5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9E075"/>
    <w:multiLevelType w:val="multilevel"/>
    <w:tmpl w:val="E1061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1A9B82"/>
    <w:multiLevelType w:val="multilevel"/>
    <w:tmpl w:val="22E4E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64960E"/>
    <w:multiLevelType w:val="multilevel"/>
    <w:tmpl w:val="742A1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F62885"/>
    <w:multiLevelType w:val="multilevel"/>
    <w:tmpl w:val="FBE2D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E5D60"/>
    <w:multiLevelType w:val="multilevel"/>
    <w:tmpl w:val="38B25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E1B89"/>
    <w:multiLevelType w:val="multilevel"/>
    <w:tmpl w:val="0644A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463646"/>
    <w:multiLevelType w:val="multilevel"/>
    <w:tmpl w:val="5FC6A5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5B27F4"/>
    <w:multiLevelType w:val="multilevel"/>
    <w:tmpl w:val="DA7C7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D599B"/>
    <w:multiLevelType w:val="multilevel"/>
    <w:tmpl w:val="8D78AC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DD4A26"/>
    <w:multiLevelType w:val="multilevel"/>
    <w:tmpl w:val="4FC6F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0837A2"/>
    <w:multiLevelType w:val="multilevel"/>
    <w:tmpl w:val="F27AD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39F9D3"/>
    <w:multiLevelType w:val="multilevel"/>
    <w:tmpl w:val="99D88D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00F0A0"/>
    <w:multiLevelType w:val="multilevel"/>
    <w:tmpl w:val="B2029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87A8C3"/>
    <w:multiLevelType w:val="multilevel"/>
    <w:tmpl w:val="05841C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4D96"/>
    <w:multiLevelType w:val="multilevel"/>
    <w:tmpl w:val="72767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F53EB2"/>
    <w:multiLevelType w:val="multilevel"/>
    <w:tmpl w:val="7F927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6D519A"/>
    <w:multiLevelType w:val="multilevel"/>
    <w:tmpl w:val="971EF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CB0DBC"/>
    <w:multiLevelType w:val="multilevel"/>
    <w:tmpl w:val="7F3EE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CD377B"/>
    <w:multiLevelType w:val="multilevel"/>
    <w:tmpl w:val="C44C1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F3DA3D"/>
    <w:multiLevelType w:val="multilevel"/>
    <w:tmpl w:val="39328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E10933"/>
    <w:multiLevelType w:val="multilevel"/>
    <w:tmpl w:val="200255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68407B3"/>
    <w:multiLevelType w:val="multilevel"/>
    <w:tmpl w:val="66A8A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3026CC"/>
    <w:multiLevelType w:val="hybridMultilevel"/>
    <w:tmpl w:val="43E63C1A"/>
    <w:lvl w:ilvl="0" w:tplc="18BC4E8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EE843"/>
    <w:multiLevelType w:val="multilevel"/>
    <w:tmpl w:val="7084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F44127"/>
    <w:multiLevelType w:val="multilevel"/>
    <w:tmpl w:val="9436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34409004">
    <w:abstractNumId w:val="24"/>
  </w:num>
  <w:num w:numId="2" w16cid:durableId="1836527313">
    <w:abstractNumId w:val="7"/>
  </w:num>
  <w:num w:numId="3" w16cid:durableId="912853328">
    <w:abstractNumId w:val="1"/>
  </w:num>
  <w:num w:numId="4" w16cid:durableId="2129085852">
    <w:abstractNumId w:val="4"/>
  </w:num>
  <w:num w:numId="5" w16cid:durableId="1066221062">
    <w:abstractNumId w:val="11"/>
  </w:num>
  <w:num w:numId="6" w16cid:durableId="815221810">
    <w:abstractNumId w:val="13"/>
  </w:num>
  <w:num w:numId="7" w16cid:durableId="1904177493">
    <w:abstractNumId w:val="2"/>
  </w:num>
  <w:num w:numId="8" w16cid:durableId="267976751">
    <w:abstractNumId w:val="16"/>
  </w:num>
  <w:num w:numId="9" w16cid:durableId="1190222245">
    <w:abstractNumId w:val="0"/>
  </w:num>
  <w:num w:numId="10" w16cid:durableId="1254513990">
    <w:abstractNumId w:val="23"/>
  </w:num>
  <w:num w:numId="11" w16cid:durableId="184559438">
    <w:abstractNumId w:val="22"/>
  </w:num>
  <w:num w:numId="12" w16cid:durableId="184486908">
    <w:abstractNumId w:val="25"/>
  </w:num>
  <w:num w:numId="13" w16cid:durableId="94323830">
    <w:abstractNumId w:val="18"/>
  </w:num>
  <w:num w:numId="14" w16cid:durableId="917905577">
    <w:abstractNumId w:val="21"/>
  </w:num>
  <w:num w:numId="15" w16cid:durableId="1037125568">
    <w:abstractNumId w:val="20"/>
  </w:num>
  <w:num w:numId="16" w16cid:durableId="1605722148">
    <w:abstractNumId w:val="12"/>
  </w:num>
  <w:num w:numId="17" w16cid:durableId="55591803">
    <w:abstractNumId w:val="3"/>
  </w:num>
  <w:num w:numId="18" w16cid:durableId="300234846">
    <w:abstractNumId w:val="6"/>
  </w:num>
  <w:num w:numId="19" w16cid:durableId="814763719">
    <w:abstractNumId w:val="8"/>
  </w:num>
  <w:num w:numId="20" w16cid:durableId="1692796696">
    <w:abstractNumId w:val="10"/>
  </w:num>
  <w:num w:numId="21" w16cid:durableId="1600916781">
    <w:abstractNumId w:val="9"/>
  </w:num>
  <w:num w:numId="22" w16cid:durableId="883640341">
    <w:abstractNumId w:val="17"/>
  </w:num>
  <w:num w:numId="23" w16cid:durableId="326517432">
    <w:abstractNumId w:val="19"/>
  </w:num>
  <w:num w:numId="24" w16cid:durableId="1287858231">
    <w:abstractNumId w:val="5"/>
  </w:num>
  <w:num w:numId="25" w16cid:durableId="210843541">
    <w:abstractNumId w:val="15"/>
  </w:num>
  <w:num w:numId="26" w16cid:durableId="201283670">
    <w:abstractNumId w:val="14"/>
  </w:num>
  <w:num w:numId="27" w16cid:durableId="3694997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42"/>
    <w:rsid w:val="00000C42"/>
    <w:rsid w:val="000039F0"/>
    <w:rsid w:val="0000755E"/>
    <w:rsid w:val="00010D47"/>
    <w:rsid w:val="00015631"/>
    <w:rsid w:val="00076093"/>
    <w:rsid w:val="000A063E"/>
    <w:rsid w:val="000A4538"/>
    <w:rsid w:val="000B2AE2"/>
    <w:rsid w:val="000D5BC8"/>
    <w:rsid w:val="000E3F5E"/>
    <w:rsid w:val="00103161"/>
    <w:rsid w:val="00105F87"/>
    <w:rsid w:val="00116551"/>
    <w:rsid w:val="00117FFA"/>
    <w:rsid w:val="001224AC"/>
    <w:rsid w:val="001229B3"/>
    <w:rsid w:val="00145D19"/>
    <w:rsid w:val="0017263F"/>
    <w:rsid w:val="00191A35"/>
    <w:rsid w:val="001A2CC8"/>
    <w:rsid w:val="001D0B61"/>
    <w:rsid w:val="001F4816"/>
    <w:rsid w:val="001F9D8F"/>
    <w:rsid w:val="00204E81"/>
    <w:rsid w:val="0021387C"/>
    <w:rsid w:val="00225149"/>
    <w:rsid w:val="00231C06"/>
    <w:rsid w:val="00237873"/>
    <w:rsid w:val="002722C5"/>
    <w:rsid w:val="0027287F"/>
    <w:rsid w:val="00274594"/>
    <w:rsid w:val="00275141"/>
    <w:rsid w:val="0029603D"/>
    <w:rsid w:val="002A0633"/>
    <w:rsid w:val="002E113E"/>
    <w:rsid w:val="002E4020"/>
    <w:rsid w:val="00314DC9"/>
    <w:rsid w:val="00341AB5"/>
    <w:rsid w:val="0034465F"/>
    <w:rsid w:val="0037421E"/>
    <w:rsid w:val="003775B7"/>
    <w:rsid w:val="003A078C"/>
    <w:rsid w:val="003C1D6E"/>
    <w:rsid w:val="003D4796"/>
    <w:rsid w:val="003E68D3"/>
    <w:rsid w:val="003F385A"/>
    <w:rsid w:val="00406A3C"/>
    <w:rsid w:val="00414E2A"/>
    <w:rsid w:val="00415328"/>
    <w:rsid w:val="00420A16"/>
    <w:rsid w:val="00454D92"/>
    <w:rsid w:val="00475FD4"/>
    <w:rsid w:val="004A61A4"/>
    <w:rsid w:val="004D6364"/>
    <w:rsid w:val="004D7BFB"/>
    <w:rsid w:val="004E0F57"/>
    <w:rsid w:val="004E122A"/>
    <w:rsid w:val="004E4F34"/>
    <w:rsid w:val="004F1032"/>
    <w:rsid w:val="004F5503"/>
    <w:rsid w:val="00502336"/>
    <w:rsid w:val="00533330"/>
    <w:rsid w:val="00573BB0"/>
    <w:rsid w:val="005768FD"/>
    <w:rsid w:val="005828EE"/>
    <w:rsid w:val="00591583"/>
    <w:rsid w:val="005B0800"/>
    <w:rsid w:val="005C6B44"/>
    <w:rsid w:val="005F4321"/>
    <w:rsid w:val="0064145A"/>
    <w:rsid w:val="00642E2E"/>
    <w:rsid w:val="0064603D"/>
    <w:rsid w:val="00646C5F"/>
    <w:rsid w:val="00650493"/>
    <w:rsid w:val="0065308E"/>
    <w:rsid w:val="00660AD6"/>
    <w:rsid w:val="00683E75"/>
    <w:rsid w:val="00696022"/>
    <w:rsid w:val="006978B9"/>
    <w:rsid w:val="006B2ABA"/>
    <w:rsid w:val="006B3FE1"/>
    <w:rsid w:val="006C79B4"/>
    <w:rsid w:val="006F2525"/>
    <w:rsid w:val="00704D38"/>
    <w:rsid w:val="007130C3"/>
    <w:rsid w:val="00722607"/>
    <w:rsid w:val="00723A87"/>
    <w:rsid w:val="00727987"/>
    <w:rsid w:val="00736A9A"/>
    <w:rsid w:val="007709E6"/>
    <w:rsid w:val="0079550D"/>
    <w:rsid w:val="007C1C7C"/>
    <w:rsid w:val="007D13B5"/>
    <w:rsid w:val="007E4024"/>
    <w:rsid w:val="007F1F20"/>
    <w:rsid w:val="00800313"/>
    <w:rsid w:val="00802323"/>
    <w:rsid w:val="00810D22"/>
    <w:rsid w:val="00814389"/>
    <w:rsid w:val="008477EC"/>
    <w:rsid w:val="00856D56"/>
    <w:rsid w:val="00857FD0"/>
    <w:rsid w:val="00894CD1"/>
    <w:rsid w:val="00895613"/>
    <w:rsid w:val="008D5A44"/>
    <w:rsid w:val="008E1C4E"/>
    <w:rsid w:val="008E53A6"/>
    <w:rsid w:val="008E654A"/>
    <w:rsid w:val="008F2F6B"/>
    <w:rsid w:val="0090318B"/>
    <w:rsid w:val="009145CD"/>
    <w:rsid w:val="009165FB"/>
    <w:rsid w:val="009231DB"/>
    <w:rsid w:val="00926B2A"/>
    <w:rsid w:val="00927D0D"/>
    <w:rsid w:val="00932A6B"/>
    <w:rsid w:val="009501D0"/>
    <w:rsid w:val="0095127D"/>
    <w:rsid w:val="00954B28"/>
    <w:rsid w:val="009619F7"/>
    <w:rsid w:val="00961ED4"/>
    <w:rsid w:val="00976B34"/>
    <w:rsid w:val="009A4A03"/>
    <w:rsid w:val="009C69F8"/>
    <w:rsid w:val="009D2289"/>
    <w:rsid w:val="009D45C1"/>
    <w:rsid w:val="009D6B94"/>
    <w:rsid w:val="009E6233"/>
    <w:rsid w:val="00A1DED3"/>
    <w:rsid w:val="00A40452"/>
    <w:rsid w:val="00A41FED"/>
    <w:rsid w:val="00A67D51"/>
    <w:rsid w:val="00A93A4B"/>
    <w:rsid w:val="00A94C7E"/>
    <w:rsid w:val="00A966C5"/>
    <w:rsid w:val="00AB06CD"/>
    <w:rsid w:val="00AD4528"/>
    <w:rsid w:val="00AD55FC"/>
    <w:rsid w:val="00B14E8B"/>
    <w:rsid w:val="00B5C0CB"/>
    <w:rsid w:val="00B609F0"/>
    <w:rsid w:val="00B657D2"/>
    <w:rsid w:val="00B675BE"/>
    <w:rsid w:val="00B727A2"/>
    <w:rsid w:val="00B86D9A"/>
    <w:rsid w:val="00B87788"/>
    <w:rsid w:val="00B91506"/>
    <w:rsid w:val="00B92494"/>
    <w:rsid w:val="00BA27E8"/>
    <w:rsid w:val="00BA760D"/>
    <w:rsid w:val="00BC3A80"/>
    <w:rsid w:val="00BF0778"/>
    <w:rsid w:val="00C0544B"/>
    <w:rsid w:val="00C21B90"/>
    <w:rsid w:val="00C36F7B"/>
    <w:rsid w:val="00C4482E"/>
    <w:rsid w:val="00C4A5E8"/>
    <w:rsid w:val="00C935FF"/>
    <w:rsid w:val="00C96EA6"/>
    <w:rsid w:val="00CA07E9"/>
    <w:rsid w:val="00CA1BB6"/>
    <w:rsid w:val="00CB3138"/>
    <w:rsid w:val="00CC329B"/>
    <w:rsid w:val="00CC6DE6"/>
    <w:rsid w:val="00CD4B37"/>
    <w:rsid w:val="00CF2934"/>
    <w:rsid w:val="00D00AB1"/>
    <w:rsid w:val="00D037CE"/>
    <w:rsid w:val="00D34E7D"/>
    <w:rsid w:val="00D35D9C"/>
    <w:rsid w:val="00D637F3"/>
    <w:rsid w:val="00D80447"/>
    <w:rsid w:val="00D81999"/>
    <w:rsid w:val="00D97A67"/>
    <w:rsid w:val="00DB1EA3"/>
    <w:rsid w:val="00DC1CAA"/>
    <w:rsid w:val="00DC50F1"/>
    <w:rsid w:val="00DD2C8C"/>
    <w:rsid w:val="00DE6548"/>
    <w:rsid w:val="00E1780A"/>
    <w:rsid w:val="00E24657"/>
    <w:rsid w:val="00E81501"/>
    <w:rsid w:val="00EC1919"/>
    <w:rsid w:val="00EC5F78"/>
    <w:rsid w:val="00F12E51"/>
    <w:rsid w:val="00F67B04"/>
    <w:rsid w:val="00F74C55"/>
    <w:rsid w:val="00F76FA8"/>
    <w:rsid w:val="00F834DB"/>
    <w:rsid w:val="00FB105F"/>
    <w:rsid w:val="00FB79CB"/>
    <w:rsid w:val="00FDF13F"/>
    <w:rsid w:val="00FF3AA0"/>
    <w:rsid w:val="00FF61DB"/>
    <w:rsid w:val="013FAECF"/>
    <w:rsid w:val="015D7145"/>
    <w:rsid w:val="016D7BDF"/>
    <w:rsid w:val="01B7F1E5"/>
    <w:rsid w:val="01D25B03"/>
    <w:rsid w:val="02297A0E"/>
    <w:rsid w:val="024616BA"/>
    <w:rsid w:val="02484FB4"/>
    <w:rsid w:val="027A9318"/>
    <w:rsid w:val="02ABFD60"/>
    <w:rsid w:val="02AC7D43"/>
    <w:rsid w:val="02CECA70"/>
    <w:rsid w:val="02E6038C"/>
    <w:rsid w:val="02FF26CA"/>
    <w:rsid w:val="0312C6F7"/>
    <w:rsid w:val="031B93E2"/>
    <w:rsid w:val="03525B2A"/>
    <w:rsid w:val="0398DD66"/>
    <w:rsid w:val="03A6E575"/>
    <w:rsid w:val="03CAB988"/>
    <w:rsid w:val="04005962"/>
    <w:rsid w:val="04384A34"/>
    <w:rsid w:val="045502D9"/>
    <w:rsid w:val="04773667"/>
    <w:rsid w:val="047A74B5"/>
    <w:rsid w:val="04A69816"/>
    <w:rsid w:val="04AE9758"/>
    <w:rsid w:val="0513B24E"/>
    <w:rsid w:val="052F3449"/>
    <w:rsid w:val="05710EA2"/>
    <w:rsid w:val="0577ECE8"/>
    <w:rsid w:val="058931EE"/>
    <w:rsid w:val="05A826A9"/>
    <w:rsid w:val="05FCEE2D"/>
    <w:rsid w:val="0609D755"/>
    <w:rsid w:val="06298301"/>
    <w:rsid w:val="06C3A798"/>
    <w:rsid w:val="06E9CA96"/>
    <w:rsid w:val="077F6E83"/>
    <w:rsid w:val="08166F88"/>
    <w:rsid w:val="083896D3"/>
    <w:rsid w:val="086F8EEB"/>
    <w:rsid w:val="087561DE"/>
    <w:rsid w:val="088A8943"/>
    <w:rsid w:val="08A95469"/>
    <w:rsid w:val="08AEEA6F"/>
    <w:rsid w:val="08D5B874"/>
    <w:rsid w:val="08E0A47A"/>
    <w:rsid w:val="091B3EE4"/>
    <w:rsid w:val="093296B1"/>
    <w:rsid w:val="0936C821"/>
    <w:rsid w:val="09414BAF"/>
    <w:rsid w:val="096633CF"/>
    <w:rsid w:val="097389C9"/>
    <w:rsid w:val="09B23FE9"/>
    <w:rsid w:val="09D335F1"/>
    <w:rsid w:val="0A746802"/>
    <w:rsid w:val="0A790942"/>
    <w:rsid w:val="0AB70F45"/>
    <w:rsid w:val="0AC432C7"/>
    <w:rsid w:val="0B209B0A"/>
    <w:rsid w:val="0B418571"/>
    <w:rsid w:val="0BC034B0"/>
    <w:rsid w:val="0BF4EAB8"/>
    <w:rsid w:val="0C09AE49"/>
    <w:rsid w:val="0C1073F6"/>
    <w:rsid w:val="0C305538"/>
    <w:rsid w:val="0C3EA636"/>
    <w:rsid w:val="0C7ED6E1"/>
    <w:rsid w:val="0CE0E286"/>
    <w:rsid w:val="0D082C0C"/>
    <w:rsid w:val="0D12CF99"/>
    <w:rsid w:val="0D57DD70"/>
    <w:rsid w:val="0D84E69F"/>
    <w:rsid w:val="0D8DDD7A"/>
    <w:rsid w:val="0D93E723"/>
    <w:rsid w:val="0DC1DE2F"/>
    <w:rsid w:val="0DDECCC9"/>
    <w:rsid w:val="0E0DF55A"/>
    <w:rsid w:val="0E9392F4"/>
    <w:rsid w:val="0EBC319D"/>
    <w:rsid w:val="0ECF3383"/>
    <w:rsid w:val="0EE24758"/>
    <w:rsid w:val="0F09699F"/>
    <w:rsid w:val="0F1385C7"/>
    <w:rsid w:val="0F604CEA"/>
    <w:rsid w:val="0F67F5FA"/>
    <w:rsid w:val="0FA1D835"/>
    <w:rsid w:val="0FA998CB"/>
    <w:rsid w:val="0FF1B049"/>
    <w:rsid w:val="101C0341"/>
    <w:rsid w:val="1021816D"/>
    <w:rsid w:val="108C6701"/>
    <w:rsid w:val="109C5BA5"/>
    <w:rsid w:val="10D9CBED"/>
    <w:rsid w:val="10FFD295"/>
    <w:rsid w:val="1103C65B"/>
    <w:rsid w:val="110E8B23"/>
    <w:rsid w:val="111377C3"/>
    <w:rsid w:val="113DA896"/>
    <w:rsid w:val="1165A33E"/>
    <w:rsid w:val="11B91A5A"/>
    <w:rsid w:val="11BD51CE"/>
    <w:rsid w:val="123B7B2D"/>
    <w:rsid w:val="1267B4F6"/>
    <w:rsid w:val="1269FA6A"/>
    <w:rsid w:val="129DBA44"/>
    <w:rsid w:val="12C12057"/>
    <w:rsid w:val="12CC6FF8"/>
    <w:rsid w:val="12D978F7"/>
    <w:rsid w:val="12E055F7"/>
    <w:rsid w:val="12E099D3"/>
    <w:rsid w:val="12E1667D"/>
    <w:rsid w:val="1301676A"/>
    <w:rsid w:val="130CE0C5"/>
    <w:rsid w:val="13854567"/>
    <w:rsid w:val="13BC8CA4"/>
    <w:rsid w:val="13F1B071"/>
    <w:rsid w:val="13F473DE"/>
    <w:rsid w:val="14012F9D"/>
    <w:rsid w:val="141A57FA"/>
    <w:rsid w:val="14754958"/>
    <w:rsid w:val="147F5CEB"/>
    <w:rsid w:val="14A7F9B1"/>
    <w:rsid w:val="14ABE73F"/>
    <w:rsid w:val="15A6E68E"/>
    <w:rsid w:val="15AC4AAE"/>
    <w:rsid w:val="15D7377E"/>
    <w:rsid w:val="15DC2AAA"/>
    <w:rsid w:val="15E6E8E6"/>
    <w:rsid w:val="16068816"/>
    <w:rsid w:val="161119B9"/>
    <w:rsid w:val="16684A3B"/>
    <w:rsid w:val="168A10B9"/>
    <w:rsid w:val="1690C2F1"/>
    <w:rsid w:val="16CE81FD"/>
    <w:rsid w:val="17025741"/>
    <w:rsid w:val="17B05EF5"/>
    <w:rsid w:val="1805E3D1"/>
    <w:rsid w:val="182C9352"/>
    <w:rsid w:val="1836DCA2"/>
    <w:rsid w:val="18813C19"/>
    <w:rsid w:val="188784B0"/>
    <w:rsid w:val="18B611C2"/>
    <w:rsid w:val="18B8CC56"/>
    <w:rsid w:val="18C5BBA3"/>
    <w:rsid w:val="18C6C0B4"/>
    <w:rsid w:val="18C89B80"/>
    <w:rsid w:val="18DBC928"/>
    <w:rsid w:val="1905614B"/>
    <w:rsid w:val="19197A6B"/>
    <w:rsid w:val="19395034"/>
    <w:rsid w:val="193C5DD4"/>
    <w:rsid w:val="194A8B0B"/>
    <w:rsid w:val="1965476F"/>
    <w:rsid w:val="19854D21"/>
    <w:rsid w:val="19B97E96"/>
    <w:rsid w:val="19D41AC1"/>
    <w:rsid w:val="19F4FCC1"/>
    <w:rsid w:val="1A646BE1"/>
    <w:rsid w:val="1AC5D9A3"/>
    <w:rsid w:val="1AD52095"/>
    <w:rsid w:val="1AEB4E95"/>
    <w:rsid w:val="1AF11F24"/>
    <w:rsid w:val="1B3C6C29"/>
    <w:rsid w:val="1B6E6F5D"/>
    <w:rsid w:val="1BA22BF0"/>
    <w:rsid w:val="1BCFB008"/>
    <w:rsid w:val="1C534103"/>
    <w:rsid w:val="1C53966C"/>
    <w:rsid w:val="1C6073B4"/>
    <w:rsid w:val="1CC51C66"/>
    <w:rsid w:val="1D06D269"/>
    <w:rsid w:val="1D137D30"/>
    <w:rsid w:val="1D24F41E"/>
    <w:rsid w:val="1D5AF5D3"/>
    <w:rsid w:val="1DA1C77A"/>
    <w:rsid w:val="1DA37F28"/>
    <w:rsid w:val="1DA6D927"/>
    <w:rsid w:val="1DB1F873"/>
    <w:rsid w:val="1DCE727B"/>
    <w:rsid w:val="1E0642CB"/>
    <w:rsid w:val="1E3E9AA0"/>
    <w:rsid w:val="1E5AE730"/>
    <w:rsid w:val="1E5C8C6C"/>
    <w:rsid w:val="1E740CEB"/>
    <w:rsid w:val="1E7C6E43"/>
    <w:rsid w:val="1EA671FD"/>
    <w:rsid w:val="1EBD0F43"/>
    <w:rsid w:val="1F4DC8D4"/>
    <w:rsid w:val="1F50A656"/>
    <w:rsid w:val="1FAA8454"/>
    <w:rsid w:val="1FE38471"/>
    <w:rsid w:val="1FF609D7"/>
    <w:rsid w:val="20009AB3"/>
    <w:rsid w:val="200FDD4C"/>
    <w:rsid w:val="20597D79"/>
    <w:rsid w:val="205DA786"/>
    <w:rsid w:val="20612465"/>
    <w:rsid w:val="20ECD5C2"/>
    <w:rsid w:val="2138717B"/>
    <w:rsid w:val="2152BCC9"/>
    <w:rsid w:val="219D000D"/>
    <w:rsid w:val="21B42153"/>
    <w:rsid w:val="21BE3EB2"/>
    <w:rsid w:val="21C8EE90"/>
    <w:rsid w:val="21F484BB"/>
    <w:rsid w:val="222555A3"/>
    <w:rsid w:val="22300BE5"/>
    <w:rsid w:val="227FE86A"/>
    <w:rsid w:val="22C41107"/>
    <w:rsid w:val="22E9A427"/>
    <w:rsid w:val="2326258E"/>
    <w:rsid w:val="233E6A79"/>
    <w:rsid w:val="236060DC"/>
    <w:rsid w:val="2364BEF1"/>
    <w:rsid w:val="23A2688C"/>
    <w:rsid w:val="23F868C1"/>
    <w:rsid w:val="23FAB94C"/>
    <w:rsid w:val="240A71EF"/>
    <w:rsid w:val="2449E08F"/>
    <w:rsid w:val="247EEB6E"/>
    <w:rsid w:val="24842494"/>
    <w:rsid w:val="24877E20"/>
    <w:rsid w:val="24DF98B4"/>
    <w:rsid w:val="24EE8A70"/>
    <w:rsid w:val="25008F52"/>
    <w:rsid w:val="25046937"/>
    <w:rsid w:val="250B165A"/>
    <w:rsid w:val="2524D37B"/>
    <w:rsid w:val="2560F3EA"/>
    <w:rsid w:val="256607B8"/>
    <w:rsid w:val="25709A10"/>
    <w:rsid w:val="25ECB60D"/>
    <w:rsid w:val="25F4A016"/>
    <w:rsid w:val="26965DA5"/>
    <w:rsid w:val="26C93148"/>
    <w:rsid w:val="2718233E"/>
    <w:rsid w:val="27349310"/>
    <w:rsid w:val="275149E3"/>
    <w:rsid w:val="279E2450"/>
    <w:rsid w:val="27DAC153"/>
    <w:rsid w:val="285BF5B0"/>
    <w:rsid w:val="28751594"/>
    <w:rsid w:val="2878F7AE"/>
    <w:rsid w:val="2891A7A5"/>
    <w:rsid w:val="28AAD5B3"/>
    <w:rsid w:val="28B4D453"/>
    <w:rsid w:val="28E719F0"/>
    <w:rsid w:val="28ED1A44"/>
    <w:rsid w:val="28EF16B5"/>
    <w:rsid w:val="2906455E"/>
    <w:rsid w:val="29180829"/>
    <w:rsid w:val="294F73FE"/>
    <w:rsid w:val="297FB056"/>
    <w:rsid w:val="29EBA63E"/>
    <w:rsid w:val="2A14AD14"/>
    <w:rsid w:val="2A279CBE"/>
    <w:rsid w:val="2A4DB145"/>
    <w:rsid w:val="2A6C33D2"/>
    <w:rsid w:val="2A6CE0A9"/>
    <w:rsid w:val="2A9BD7CD"/>
    <w:rsid w:val="2ACC07D3"/>
    <w:rsid w:val="2B409FF8"/>
    <w:rsid w:val="2B618477"/>
    <w:rsid w:val="2BA241E0"/>
    <w:rsid w:val="2BC6ECDE"/>
    <w:rsid w:val="2BFBEF72"/>
    <w:rsid w:val="2C28CC5A"/>
    <w:rsid w:val="2C36AAAB"/>
    <w:rsid w:val="2C9E6C8D"/>
    <w:rsid w:val="2CB69506"/>
    <w:rsid w:val="2CD12F82"/>
    <w:rsid w:val="2D1BC27D"/>
    <w:rsid w:val="2D2A4614"/>
    <w:rsid w:val="2D3C2A8E"/>
    <w:rsid w:val="2D867E52"/>
    <w:rsid w:val="2D911D5F"/>
    <w:rsid w:val="2DA3D494"/>
    <w:rsid w:val="2DA4816B"/>
    <w:rsid w:val="2DB3A56B"/>
    <w:rsid w:val="2E293C9E"/>
    <w:rsid w:val="2E39F002"/>
    <w:rsid w:val="2E5779D6"/>
    <w:rsid w:val="2E7F4112"/>
    <w:rsid w:val="2EC1549C"/>
    <w:rsid w:val="2ED1E269"/>
    <w:rsid w:val="2EE52B69"/>
    <w:rsid w:val="2F51A500"/>
    <w:rsid w:val="2F5CFB08"/>
    <w:rsid w:val="2F9AADCD"/>
    <w:rsid w:val="2FDBF009"/>
    <w:rsid w:val="30011C33"/>
    <w:rsid w:val="30264C21"/>
    <w:rsid w:val="302B25D6"/>
    <w:rsid w:val="30819049"/>
    <w:rsid w:val="3084BCE0"/>
    <w:rsid w:val="30C71C8D"/>
    <w:rsid w:val="312C550E"/>
    <w:rsid w:val="313576AF"/>
    <w:rsid w:val="313B3A90"/>
    <w:rsid w:val="314BAC54"/>
    <w:rsid w:val="31632B50"/>
    <w:rsid w:val="3164DFEE"/>
    <w:rsid w:val="31C7A1B4"/>
    <w:rsid w:val="31DAB445"/>
    <w:rsid w:val="31F119E8"/>
    <w:rsid w:val="32078F7D"/>
    <w:rsid w:val="321976DA"/>
    <w:rsid w:val="32448AC0"/>
    <w:rsid w:val="326B2846"/>
    <w:rsid w:val="3279F48E"/>
    <w:rsid w:val="3295DE79"/>
    <w:rsid w:val="32CC3C94"/>
    <w:rsid w:val="336258B7"/>
    <w:rsid w:val="3367A61C"/>
    <w:rsid w:val="33B39728"/>
    <w:rsid w:val="343FE988"/>
    <w:rsid w:val="34600459"/>
    <w:rsid w:val="3468D5B2"/>
    <w:rsid w:val="346F4FA3"/>
    <w:rsid w:val="347D87D5"/>
    <w:rsid w:val="34BCB74C"/>
    <w:rsid w:val="34EF2E9C"/>
    <w:rsid w:val="355B1155"/>
    <w:rsid w:val="3561D82E"/>
    <w:rsid w:val="35B5D285"/>
    <w:rsid w:val="35C2EF6A"/>
    <w:rsid w:val="35D40CCF"/>
    <w:rsid w:val="35E6F2C7"/>
    <w:rsid w:val="35EDFB83"/>
    <w:rsid w:val="35FBD4BA"/>
    <w:rsid w:val="360A760F"/>
    <w:rsid w:val="36398A74"/>
    <w:rsid w:val="3641C8E4"/>
    <w:rsid w:val="37039E1C"/>
    <w:rsid w:val="37149F68"/>
    <w:rsid w:val="378D8ACE"/>
    <w:rsid w:val="37D85D1B"/>
    <w:rsid w:val="38229735"/>
    <w:rsid w:val="38354AD5"/>
    <w:rsid w:val="389C4358"/>
    <w:rsid w:val="38BBB9CA"/>
    <w:rsid w:val="38E46A09"/>
    <w:rsid w:val="393A5346"/>
    <w:rsid w:val="39581786"/>
    <w:rsid w:val="396526B2"/>
    <w:rsid w:val="397B2B5E"/>
    <w:rsid w:val="39814382"/>
    <w:rsid w:val="3989568F"/>
    <w:rsid w:val="39900BC9"/>
    <w:rsid w:val="39B38520"/>
    <w:rsid w:val="39BCF3EC"/>
    <w:rsid w:val="39DEFB0B"/>
    <w:rsid w:val="39E9EB3B"/>
    <w:rsid w:val="3A229B1C"/>
    <w:rsid w:val="3A5F67F3"/>
    <w:rsid w:val="3A6A3018"/>
    <w:rsid w:val="3A6CEEE0"/>
    <w:rsid w:val="3A846587"/>
    <w:rsid w:val="3A96608D"/>
    <w:rsid w:val="3AA67FEC"/>
    <w:rsid w:val="3AA77DF2"/>
    <w:rsid w:val="3AD73363"/>
    <w:rsid w:val="3AEFA2A3"/>
    <w:rsid w:val="3B573C01"/>
    <w:rsid w:val="3B64D789"/>
    <w:rsid w:val="3B711147"/>
    <w:rsid w:val="3B7C1067"/>
    <w:rsid w:val="3BB125C1"/>
    <w:rsid w:val="3BB718B1"/>
    <w:rsid w:val="3C1378EB"/>
    <w:rsid w:val="3C4308C4"/>
    <w:rsid w:val="3C64D5E0"/>
    <w:rsid w:val="3C7268BA"/>
    <w:rsid w:val="3C7C871C"/>
    <w:rsid w:val="3CCFED60"/>
    <w:rsid w:val="3CE71D7F"/>
    <w:rsid w:val="3CE79581"/>
    <w:rsid w:val="3CF9F6CD"/>
    <w:rsid w:val="3D071E6C"/>
    <w:rsid w:val="3D30DC6C"/>
    <w:rsid w:val="3D8367E2"/>
    <w:rsid w:val="3D8B5F62"/>
    <w:rsid w:val="3DAF494C"/>
    <w:rsid w:val="3DBECD46"/>
    <w:rsid w:val="3E19A932"/>
    <w:rsid w:val="3E459138"/>
    <w:rsid w:val="3E4780FC"/>
    <w:rsid w:val="3E8E297D"/>
    <w:rsid w:val="3E9FB240"/>
    <w:rsid w:val="3EA6E364"/>
    <w:rsid w:val="3EDCE3E2"/>
    <w:rsid w:val="3EFE85F6"/>
    <w:rsid w:val="3F0192AF"/>
    <w:rsid w:val="3F4F54E5"/>
    <w:rsid w:val="3F50A953"/>
    <w:rsid w:val="3F7AA986"/>
    <w:rsid w:val="3F7B3979"/>
    <w:rsid w:val="3F84AA13"/>
    <w:rsid w:val="3FBCF285"/>
    <w:rsid w:val="4073BF57"/>
    <w:rsid w:val="407A8CF7"/>
    <w:rsid w:val="409111D8"/>
    <w:rsid w:val="4091DCA0"/>
    <w:rsid w:val="40A3973E"/>
    <w:rsid w:val="40C242C0"/>
    <w:rsid w:val="40C250C0"/>
    <w:rsid w:val="40ED393C"/>
    <w:rsid w:val="411679E7"/>
    <w:rsid w:val="41348D19"/>
    <w:rsid w:val="413E8761"/>
    <w:rsid w:val="414674E7"/>
    <w:rsid w:val="414DF920"/>
    <w:rsid w:val="417AB85D"/>
    <w:rsid w:val="41D7AFB2"/>
    <w:rsid w:val="4201AFDB"/>
    <w:rsid w:val="42136199"/>
    <w:rsid w:val="421484A4"/>
    <w:rsid w:val="42501EB9"/>
    <w:rsid w:val="42665C4C"/>
    <w:rsid w:val="42A0FC8B"/>
    <w:rsid w:val="42E24548"/>
    <w:rsid w:val="433A0C8C"/>
    <w:rsid w:val="43BB1341"/>
    <w:rsid w:val="43BD407D"/>
    <w:rsid w:val="43EA91F2"/>
    <w:rsid w:val="43F9E382"/>
    <w:rsid w:val="4415AD9F"/>
    <w:rsid w:val="443C4E30"/>
    <w:rsid w:val="4491A90B"/>
    <w:rsid w:val="4513C3E8"/>
    <w:rsid w:val="459CC7CB"/>
    <w:rsid w:val="45AB4B98"/>
    <w:rsid w:val="45AFA187"/>
    <w:rsid w:val="461EECAF"/>
    <w:rsid w:val="46206A06"/>
    <w:rsid w:val="46303D55"/>
    <w:rsid w:val="46344C9D"/>
    <w:rsid w:val="46FDA66D"/>
    <w:rsid w:val="4789FAF2"/>
    <w:rsid w:val="478D3E40"/>
    <w:rsid w:val="47B5B66B"/>
    <w:rsid w:val="47CE8539"/>
    <w:rsid w:val="481251AF"/>
    <w:rsid w:val="4812CDD6"/>
    <w:rsid w:val="481994DB"/>
    <w:rsid w:val="4839C986"/>
    <w:rsid w:val="4846F136"/>
    <w:rsid w:val="48503F0D"/>
    <w:rsid w:val="4868CEE4"/>
    <w:rsid w:val="486A4192"/>
    <w:rsid w:val="4883C628"/>
    <w:rsid w:val="48A47C49"/>
    <w:rsid w:val="48E91B7E"/>
    <w:rsid w:val="49245BD4"/>
    <w:rsid w:val="492F382D"/>
    <w:rsid w:val="49493CBB"/>
    <w:rsid w:val="497F81ED"/>
    <w:rsid w:val="49989C03"/>
    <w:rsid w:val="49AC782A"/>
    <w:rsid w:val="49C4A553"/>
    <w:rsid w:val="49ED8EFA"/>
    <w:rsid w:val="4A1F9689"/>
    <w:rsid w:val="4A3A869F"/>
    <w:rsid w:val="4A612448"/>
    <w:rsid w:val="4A8ACF05"/>
    <w:rsid w:val="4A99CFE9"/>
    <w:rsid w:val="4ABCCF49"/>
    <w:rsid w:val="4AC0D7FC"/>
    <w:rsid w:val="4AD627DA"/>
    <w:rsid w:val="4B144ABD"/>
    <w:rsid w:val="4B16CDC4"/>
    <w:rsid w:val="4B2112E8"/>
    <w:rsid w:val="4B238CA8"/>
    <w:rsid w:val="4B87223E"/>
    <w:rsid w:val="4B895F5B"/>
    <w:rsid w:val="4C088FC8"/>
    <w:rsid w:val="4C152CD5"/>
    <w:rsid w:val="4C592C8E"/>
    <w:rsid w:val="4CBF3600"/>
    <w:rsid w:val="4D15D70B"/>
    <w:rsid w:val="4D453A3E"/>
    <w:rsid w:val="4D61F587"/>
    <w:rsid w:val="4D8EAD37"/>
    <w:rsid w:val="4D9257B9"/>
    <w:rsid w:val="4DBAB2E4"/>
    <w:rsid w:val="4DF4FCEF"/>
    <w:rsid w:val="4DF95A13"/>
    <w:rsid w:val="4E03191E"/>
    <w:rsid w:val="4E25D9A6"/>
    <w:rsid w:val="4E607859"/>
    <w:rsid w:val="4E8279F7"/>
    <w:rsid w:val="4E92988C"/>
    <w:rsid w:val="4EC5C31D"/>
    <w:rsid w:val="4ECBCCA1"/>
    <w:rsid w:val="4EF063F7"/>
    <w:rsid w:val="4F29C74B"/>
    <w:rsid w:val="4F363962"/>
    <w:rsid w:val="4F90CD50"/>
    <w:rsid w:val="4FADC90E"/>
    <w:rsid w:val="4FBA0E36"/>
    <w:rsid w:val="4FCAE8B0"/>
    <w:rsid w:val="4FF090A0"/>
    <w:rsid w:val="4FFC8209"/>
    <w:rsid w:val="5040C844"/>
    <w:rsid w:val="5041CD55"/>
    <w:rsid w:val="505AD240"/>
    <w:rsid w:val="507D3858"/>
    <w:rsid w:val="50A1E454"/>
    <w:rsid w:val="50E8D8EC"/>
    <w:rsid w:val="50F17BDB"/>
    <w:rsid w:val="512C9DB1"/>
    <w:rsid w:val="514BC1FF"/>
    <w:rsid w:val="519D29EF"/>
    <w:rsid w:val="51B436C2"/>
    <w:rsid w:val="51E61721"/>
    <w:rsid w:val="51E7F238"/>
    <w:rsid w:val="51EFBC9A"/>
    <w:rsid w:val="5206FBD9"/>
    <w:rsid w:val="524CB942"/>
    <w:rsid w:val="528BA81E"/>
    <w:rsid w:val="52A11A05"/>
    <w:rsid w:val="5324E70F"/>
    <w:rsid w:val="532B610C"/>
    <w:rsid w:val="5352691F"/>
    <w:rsid w:val="5389A3DD"/>
    <w:rsid w:val="53B0B14F"/>
    <w:rsid w:val="53EA081A"/>
    <w:rsid w:val="540FC95C"/>
    <w:rsid w:val="54427666"/>
    <w:rsid w:val="54495498"/>
    <w:rsid w:val="54643E73"/>
    <w:rsid w:val="547F7649"/>
    <w:rsid w:val="548FFAF6"/>
    <w:rsid w:val="54943973"/>
    <w:rsid w:val="54D7D304"/>
    <w:rsid w:val="54EACA24"/>
    <w:rsid w:val="552C8348"/>
    <w:rsid w:val="554E93D5"/>
    <w:rsid w:val="556F9EBF"/>
    <w:rsid w:val="55B5A7AE"/>
    <w:rsid w:val="55F8FF43"/>
    <w:rsid w:val="56554426"/>
    <w:rsid w:val="565568F8"/>
    <w:rsid w:val="565937AB"/>
    <w:rsid w:val="56A05FE7"/>
    <w:rsid w:val="56CC1202"/>
    <w:rsid w:val="56CEFE82"/>
    <w:rsid w:val="56D651A6"/>
    <w:rsid w:val="56DAD5F9"/>
    <w:rsid w:val="56EC173F"/>
    <w:rsid w:val="57131625"/>
    <w:rsid w:val="574F6F50"/>
    <w:rsid w:val="57876FD4"/>
    <w:rsid w:val="579164FF"/>
    <w:rsid w:val="57F50503"/>
    <w:rsid w:val="5805C449"/>
    <w:rsid w:val="580F73C6"/>
    <w:rsid w:val="582F2BA5"/>
    <w:rsid w:val="583458A4"/>
    <w:rsid w:val="58650286"/>
    <w:rsid w:val="58763D5D"/>
    <w:rsid w:val="58B65709"/>
    <w:rsid w:val="59159CE9"/>
    <w:rsid w:val="5925A3ED"/>
    <w:rsid w:val="593F9D1C"/>
    <w:rsid w:val="597AFA67"/>
    <w:rsid w:val="597C7A08"/>
    <w:rsid w:val="5991F770"/>
    <w:rsid w:val="59C0AED3"/>
    <w:rsid w:val="59F8E561"/>
    <w:rsid w:val="5A007637"/>
    <w:rsid w:val="5A05D861"/>
    <w:rsid w:val="5A153799"/>
    <w:rsid w:val="5A6A66C4"/>
    <w:rsid w:val="5A749539"/>
    <w:rsid w:val="5A96EDF3"/>
    <w:rsid w:val="5AEA8E41"/>
    <w:rsid w:val="5B94B5C2"/>
    <w:rsid w:val="5BD9783A"/>
    <w:rsid w:val="5C2306B7"/>
    <w:rsid w:val="5C31FEAB"/>
    <w:rsid w:val="5C579452"/>
    <w:rsid w:val="5CA4E596"/>
    <w:rsid w:val="5CA7321E"/>
    <w:rsid w:val="5CE2E4E9"/>
    <w:rsid w:val="5D4103EF"/>
    <w:rsid w:val="5D536D69"/>
    <w:rsid w:val="5D9B06CF"/>
    <w:rsid w:val="5E13BF9C"/>
    <w:rsid w:val="5E1A6ADA"/>
    <w:rsid w:val="5E287177"/>
    <w:rsid w:val="5E2B65E2"/>
    <w:rsid w:val="5E3B1BB9"/>
    <w:rsid w:val="5E5C2ADC"/>
    <w:rsid w:val="5E5E9EBC"/>
    <w:rsid w:val="5E7CAF94"/>
    <w:rsid w:val="5E86F84D"/>
    <w:rsid w:val="5ECC5684"/>
    <w:rsid w:val="5EE2F1A1"/>
    <w:rsid w:val="5EFE62AA"/>
    <w:rsid w:val="5F381719"/>
    <w:rsid w:val="5F4A1C3D"/>
    <w:rsid w:val="5F6886E4"/>
    <w:rsid w:val="5F721027"/>
    <w:rsid w:val="5FA67C91"/>
    <w:rsid w:val="5FDD56AC"/>
    <w:rsid w:val="5FDEF9F9"/>
    <w:rsid w:val="5FED275F"/>
    <w:rsid w:val="5FF791EA"/>
    <w:rsid w:val="5FF7A1FA"/>
    <w:rsid w:val="600C0B77"/>
    <w:rsid w:val="601A85AB"/>
    <w:rsid w:val="6022C8AE"/>
    <w:rsid w:val="60296E4E"/>
    <w:rsid w:val="60A7BE35"/>
    <w:rsid w:val="60DB2B9D"/>
    <w:rsid w:val="6121177C"/>
    <w:rsid w:val="613E9F3F"/>
    <w:rsid w:val="614A6E71"/>
    <w:rsid w:val="61585B62"/>
    <w:rsid w:val="615E5A20"/>
    <w:rsid w:val="618A54A9"/>
    <w:rsid w:val="619CAA79"/>
    <w:rsid w:val="61BD76F6"/>
    <w:rsid w:val="61BE990F"/>
    <w:rsid w:val="62B1D2EE"/>
    <w:rsid w:val="62CA81AF"/>
    <w:rsid w:val="62D6D581"/>
    <w:rsid w:val="62DE91DC"/>
    <w:rsid w:val="62EADD77"/>
    <w:rsid w:val="6317588C"/>
    <w:rsid w:val="63584363"/>
    <w:rsid w:val="635A6970"/>
    <w:rsid w:val="63D8F3E4"/>
    <w:rsid w:val="63DB0E95"/>
    <w:rsid w:val="63F67B44"/>
    <w:rsid w:val="642900D2"/>
    <w:rsid w:val="6448C7AB"/>
    <w:rsid w:val="644A6631"/>
    <w:rsid w:val="647E90FB"/>
    <w:rsid w:val="65104AAE"/>
    <w:rsid w:val="6566AC54"/>
    <w:rsid w:val="659206EE"/>
    <w:rsid w:val="6601FA29"/>
    <w:rsid w:val="6610B782"/>
    <w:rsid w:val="661DC374"/>
    <w:rsid w:val="66210001"/>
    <w:rsid w:val="667FDE9C"/>
    <w:rsid w:val="66A30264"/>
    <w:rsid w:val="6720C834"/>
    <w:rsid w:val="678FF3CD"/>
    <w:rsid w:val="67B79ACB"/>
    <w:rsid w:val="67BF4A02"/>
    <w:rsid w:val="681C97D8"/>
    <w:rsid w:val="68799A52"/>
    <w:rsid w:val="68A3340D"/>
    <w:rsid w:val="68BFDF16"/>
    <w:rsid w:val="691D6AB9"/>
    <w:rsid w:val="694DD360"/>
    <w:rsid w:val="69556436"/>
    <w:rsid w:val="696AF4C6"/>
    <w:rsid w:val="6987B518"/>
    <w:rsid w:val="69DC2455"/>
    <w:rsid w:val="6A76DDA1"/>
    <w:rsid w:val="6AB9D6E7"/>
    <w:rsid w:val="6AE99B82"/>
    <w:rsid w:val="6AF80870"/>
    <w:rsid w:val="6B001BAB"/>
    <w:rsid w:val="6B3F68BA"/>
    <w:rsid w:val="6B9A91AB"/>
    <w:rsid w:val="6C1714E4"/>
    <w:rsid w:val="6C1BC030"/>
    <w:rsid w:val="6C50CFA4"/>
    <w:rsid w:val="6C5AA293"/>
    <w:rsid w:val="6C904185"/>
    <w:rsid w:val="6CDCBF35"/>
    <w:rsid w:val="6CF908B3"/>
    <w:rsid w:val="6CFF25A9"/>
    <w:rsid w:val="6D0791CD"/>
    <w:rsid w:val="6D89C4F0"/>
    <w:rsid w:val="6DB65148"/>
    <w:rsid w:val="6DD6F18B"/>
    <w:rsid w:val="6DDA9E77"/>
    <w:rsid w:val="6DECA005"/>
    <w:rsid w:val="6DFCEB5A"/>
    <w:rsid w:val="6DFFDA9F"/>
    <w:rsid w:val="6E28D559"/>
    <w:rsid w:val="6E293209"/>
    <w:rsid w:val="6E7EE1FD"/>
    <w:rsid w:val="6E94D914"/>
    <w:rsid w:val="6E9CC69A"/>
    <w:rsid w:val="6ED95E13"/>
    <w:rsid w:val="6EE030B6"/>
    <w:rsid w:val="6F2BBF1C"/>
    <w:rsid w:val="6F6F73AA"/>
    <w:rsid w:val="6F7ED2AB"/>
    <w:rsid w:val="6F9C31B2"/>
    <w:rsid w:val="6FC0949C"/>
    <w:rsid w:val="6FE730EF"/>
    <w:rsid w:val="6FEB714E"/>
    <w:rsid w:val="702532BA"/>
    <w:rsid w:val="7030A975"/>
    <w:rsid w:val="7056658D"/>
    <w:rsid w:val="70759CCD"/>
    <w:rsid w:val="708BE271"/>
    <w:rsid w:val="709F9D00"/>
    <w:rsid w:val="70AE821D"/>
    <w:rsid w:val="70C7AA7A"/>
    <w:rsid w:val="70CF9140"/>
    <w:rsid w:val="71414937"/>
    <w:rsid w:val="71416188"/>
    <w:rsid w:val="7149C0E9"/>
    <w:rsid w:val="7163B2A8"/>
    <w:rsid w:val="7165463F"/>
    <w:rsid w:val="719DA7BD"/>
    <w:rsid w:val="72351B98"/>
    <w:rsid w:val="72631A97"/>
    <w:rsid w:val="72637ADB"/>
    <w:rsid w:val="726B61A1"/>
    <w:rsid w:val="72A292AD"/>
    <w:rsid w:val="72C87FCC"/>
    <w:rsid w:val="72E6FB97"/>
    <w:rsid w:val="72ECFC63"/>
    <w:rsid w:val="72FCA32C"/>
    <w:rsid w:val="7344B78F"/>
    <w:rsid w:val="73570F60"/>
    <w:rsid w:val="73D73DC2"/>
    <w:rsid w:val="73FFF686"/>
    <w:rsid w:val="74175780"/>
    <w:rsid w:val="74411EB1"/>
    <w:rsid w:val="7441E96D"/>
    <w:rsid w:val="74459334"/>
    <w:rsid w:val="74822B0D"/>
    <w:rsid w:val="74A8592C"/>
    <w:rsid w:val="750A378E"/>
    <w:rsid w:val="754AF496"/>
    <w:rsid w:val="754DFF8D"/>
    <w:rsid w:val="755950B8"/>
    <w:rsid w:val="75BA1FDC"/>
    <w:rsid w:val="75DC36F7"/>
    <w:rsid w:val="75DE898D"/>
    <w:rsid w:val="76221A53"/>
    <w:rsid w:val="76685235"/>
    <w:rsid w:val="76BAA75D"/>
    <w:rsid w:val="76BCFA26"/>
    <w:rsid w:val="76C70F71"/>
    <w:rsid w:val="76CA5EFA"/>
    <w:rsid w:val="76E7C18B"/>
    <w:rsid w:val="771EAC3A"/>
    <w:rsid w:val="7749064E"/>
    <w:rsid w:val="777A858F"/>
    <w:rsid w:val="77D8A495"/>
    <w:rsid w:val="7843A8E0"/>
    <w:rsid w:val="788E1016"/>
    <w:rsid w:val="788ED06C"/>
    <w:rsid w:val="78A9FD59"/>
    <w:rsid w:val="78AF0CFA"/>
    <w:rsid w:val="78B67FF9"/>
    <w:rsid w:val="78DAA325"/>
    <w:rsid w:val="791CF337"/>
    <w:rsid w:val="794114DB"/>
    <w:rsid w:val="79B377DE"/>
    <w:rsid w:val="79DF7941"/>
    <w:rsid w:val="7A57BAC1"/>
    <w:rsid w:val="7A93B26F"/>
    <w:rsid w:val="7AB22651"/>
    <w:rsid w:val="7AB33254"/>
    <w:rsid w:val="7ABB9AC1"/>
    <w:rsid w:val="7AE4715D"/>
    <w:rsid w:val="7B07B511"/>
    <w:rsid w:val="7B450609"/>
    <w:rsid w:val="7B82F9AF"/>
    <w:rsid w:val="7BC2E3A9"/>
    <w:rsid w:val="7C1C4DCA"/>
    <w:rsid w:val="7C2446D9"/>
    <w:rsid w:val="7C449C82"/>
    <w:rsid w:val="7C8F8108"/>
    <w:rsid w:val="7C9FF6FC"/>
    <w:rsid w:val="7CA12FB8"/>
    <w:rsid w:val="7CA38572"/>
    <w:rsid w:val="7CFF0CC3"/>
    <w:rsid w:val="7D02A290"/>
    <w:rsid w:val="7D1CC287"/>
    <w:rsid w:val="7D5410FE"/>
    <w:rsid w:val="7D8F9D44"/>
    <w:rsid w:val="7DAE1448"/>
    <w:rsid w:val="7DDA531C"/>
    <w:rsid w:val="7DDAA36D"/>
    <w:rsid w:val="7E014557"/>
    <w:rsid w:val="7E1DABD4"/>
    <w:rsid w:val="7EB2EA64"/>
    <w:rsid w:val="7ECB5F9F"/>
    <w:rsid w:val="7EE80823"/>
    <w:rsid w:val="7EF1F8DA"/>
    <w:rsid w:val="7F705E48"/>
    <w:rsid w:val="7F7756B6"/>
    <w:rsid w:val="7FD797BE"/>
    <w:rsid w:val="7FDB2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CAC5"/>
  <w15:chartTrackingRefBased/>
  <w15:docId w15:val="{9EDD0DA5-63A1-49A7-92D8-6B7A0D37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A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37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A063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0A063E"/>
  </w:style>
  <w:style w:type="character" w:customStyle="1" w:styleId="eop">
    <w:name w:val="eop"/>
    <w:basedOn w:val="DefaultParagraphFont"/>
    <w:rsid w:val="000A063E"/>
  </w:style>
  <w:style w:type="table" w:styleId="TableGrid">
    <w:name w:val="Table Grid"/>
    <w:basedOn w:val="TableNormal"/>
    <w:uiPriority w:val="39"/>
    <w:rsid w:val="000A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1A35"/>
    <w:rPr>
      <w:color w:val="0000FF"/>
      <w:u w:val="single"/>
    </w:rPr>
  </w:style>
  <w:style w:type="paragraph" w:styleId="Header">
    <w:name w:val="header"/>
    <w:basedOn w:val="Normal"/>
    <w:link w:val="HeaderChar"/>
    <w:uiPriority w:val="99"/>
    <w:unhideWhenUsed/>
    <w:rsid w:val="00697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8B9"/>
  </w:style>
  <w:style w:type="paragraph" w:styleId="Footer">
    <w:name w:val="footer"/>
    <w:basedOn w:val="Normal"/>
    <w:link w:val="FooterChar"/>
    <w:uiPriority w:val="99"/>
    <w:unhideWhenUsed/>
    <w:rsid w:val="00697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8B9"/>
  </w:style>
  <w:style w:type="character" w:customStyle="1" w:styleId="scxw39067747">
    <w:name w:val="scxw39067747"/>
    <w:basedOn w:val="DefaultParagraphFont"/>
    <w:rsid w:val="008E53A6"/>
  </w:style>
  <w:style w:type="character" w:styleId="UnresolvedMention">
    <w:name w:val="Unresolved Mention"/>
    <w:basedOn w:val="DefaultParagraphFont"/>
    <w:uiPriority w:val="99"/>
    <w:semiHidden/>
    <w:unhideWhenUsed/>
    <w:rsid w:val="00696022"/>
    <w:rPr>
      <w:color w:val="605E5C"/>
      <w:shd w:val="clear" w:color="auto" w:fill="E1DFDD"/>
    </w:rPr>
  </w:style>
  <w:style w:type="paragraph" w:styleId="ListParagraph">
    <w:name w:val="List Paragraph"/>
    <w:basedOn w:val="Normal"/>
    <w:uiPriority w:val="34"/>
    <w:qFormat/>
    <w:rsid w:val="001224AC"/>
    <w:pPr>
      <w:ind w:left="720"/>
      <w:contextualSpacing/>
    </w:pPr>
  </w:style>
  <w:style w:type="paragraph" w:styleId="Subtitle">
    <w:name w:val="Subtitle"/>
    <w:basedOn w:val="Normal"/>
    <w:next w:val="Normal"/>
    <w:link w:val="SubtitleChar"/>
    <w:uiPriority w:val="11"/>
    <w:qFormat/>
    <w:rsid w:val="007130C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0C3"/>
    <w:rPr>
      <w:rFonts w:eastAsiaTheme="minorEastAsia"/>
      <w:color w:val="5A5A5A" w:themeColor="text1" w:themeTint="A5"/>
      <w:spacing w:val="15"/>
    </w:rPr>
  </w:style>
  <w:style w:type="character" w:styleId="Strong">
    <w:name w:val="Strong"/>
    <w:basedOn w:val="DefaultParagraphFont"/>
    <w:uiPriority w:val="22"/>
    <w:qFormat/>
    <w:rsid w:val="00D637F3"/>
    <w:rPr>
      <w:b/>
      <w:bCs/>
    </w:rPr>
  </w:style>
  <w:style w:type="character" w:customStyle="1" w:styleId="Heading2Char">
    <w:name w:val="Heading 2 Char"/>
    <w:basedOn w:val="DefaultParagraphFont"/>
    <w:link w:val="Heading2"/>
    <w:uiPriority w:val="9"/>
    <w:rsid w:val="00D637F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C3A8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41A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0689">
      <w:bodyDiv w:val="1"/>
      <w:marLeft w:val="0"/>
      <w:marRight w:val="0"/>
      <w:marTop w:val="0"/>
      <w:marBottom w:val="0"/>
      <w:divBdr>
        <w:top w:val="none" w:sz="0" w:space="0" w:color="auto"/>
        <w:left w:val="none" w:sz="0" w:space="0" w:color="auto"/>
        <w:bottom w:val="none" w:sz="0" w:space="0" w:color="auto"/>
        <w:right w:val="none" w:sz="0" w:space="0" w:color="auto"/>
      </w:divBdr>
      <w:divsChild>
        <w:div w:id="719093134">
          <w:marLeft w:val="0"/>
          <w:marRight w:val="0"/>
          <w:marTop w:val="0"/>
          <w:marBottom w:val="0"/>
          <w:divBdr>
            <w:top w:val="none" w:sz="0" w:space="0" w:color="auto"/>
            <w:left w:val="none" w:sz="0" w:space="0" w:color="auto"/>
            <w:bottom w:val="none" w:sz="0" w:space="0" w:color="auto"/>
            <w:right w:val="none" w:sz="0" w:space="0" w:color="auto"/>
          </w:divBdr>
        </w:div>
        <w:div w:id="1485856173">
          <w:marLeft w:val="0"/>
          <w:marRight w:val="0"/>
          <w:marTop w:val="0"/>
          <w:marBottom w:val="0"/>
          <w:divBdr>
            <w:top w:val="none" w:sz="0" w:space="0" w:color="auto"/>
            <w:left w:val="none" w:sz="0" w:space="0" w:color="auto"/>
            <w:bottom w:val="none" w:sz="0" w:space="0" w:color="auto"/>
            <w:right w:val="none" w:sz="0" w:space="0" w:color="auto"/>
          </w:divBdr>
        </w:div>
        <w:div w:id="1502507156">
          <w:marLeft w:val="0"/>
          <w:marRight w:val="0"/>
          <w:marTop w:val="0"/>
          <w:marBottom w:val="0"/>
          <w:divBdr>
            <w:top w:val="none" w:sz="0" w:space="0" w:color="auto"/>
            <w:left w:val="none" w:sz="0" w:space="0" w:color="auto"/>
            <w:bottom w:val="none" w:sz="0" w:space="0" w:color="auto"/>
            <w:right w:val="none" w:sz="0" w:space="0" w:color="auto"/>
          </w:divBdr>
        </w:div>
      </w:divsChild>
    </w:div>
    <w:div w:id="153574970">
      <w:bodyDiv w:val="1"/>
      <w:marLeft w:val="0"/>
      <w:marRight w:val="0"/>
      <w:marTop w:val="0"/>
      <w:marBottom w:val="0"/>
      <w:divBdr>
        <w:top w:val="none" w:sz="0" w:space="0" w:color="auto"/>
        <w:left w:val="none" w:sz="0" w:space="0" w:color="auto"/>
        <w:bottom w:val="none" w:sz="0" w:space="0" w:color="auto"/>
        <w:right w:val="none" w:sz="0" w:space="0" w:color="auto"/>
      </w:divBdr>
      <w:divsChild>
        <w:div w:id="1022322384">
          <w:marLeft w:val="0"/>
          <w:marRight w:val="0"/>
          <w:marTop w:val="0"/>
          <w:marBottom w:val="0"/>
          <w:divBdr>
            <w:top w:val="none" w:sz="0" w:space="0" w:color="auto"/>
            <w:left w:val="none" w:sz="0" w:space="0" w:color="auto"/>
            <w:bottom w:val="none" w:sz="0" w:space="0" w:color="auto"/>
            <w:right w:val="none" w:sz="0" w:space="0" w:color="auto"/>
          </w:divBdr>
        </w:div>
        <w:div w:id="1584493232">
          <w:marLeft w:val="0"/>
          <w:marRight w:val="0"/>
          <w:marTop w:val="0"/>
          <w:marBottom w:val="0"/>
          <w:divBdr>
            <w:top w:val="none" w:sz="0" w:space="0" w:color="auto"/>
            <w:left w:val="none" w:sz="0" w:space="0" w:color="auto"/>
            <w:bottom w:val="none" w:sz="0" w:space="0" w:color="auto"/>
            <w:right w:val="none" w:sz="0" w:space="0" w:color="auto"/>
          </w:divBdr>
        </w:div>
        <w:div w:id="1863400483">
          <w:marLeft w:val="0"/>
          <w:marRight w:val="0"/>
          <w:marTop w:val="0"/>
          <w:marBottom w:val="0"/>
          <w:divBdr>
            <w:top w:val="none" w:sz="0" w:space="0" w:color="auto"/>
            <w:left w:val="none" w:sz="0" w:space="0" w:color="auto"/>
            <w:bottom w:val="none" w:sz="0" w:space="0" w:color="auto"/>
            <w:right w:val="none" w:sz="0" w:space="0" w:color="auto"/>
          </w:divBdr>
        </w:div>
        <w:div w:id="363218762">
          <w:marLeft w:val="0"/>
          <w:marRight w:val="0"/>
          <w:marTop w:val="0"/>
          <w:marBottom w:val="0"/>
          <w:divBdr>
            <w:top w:val="none" w:sz="0" w:space="0" w:color="auto"/>
            <w:left w:val="none" w:sz="0" w:space="0" w:color="auto"/>
            <w:bottom w:val="none" w:sz="0" w:space="0" w:color="auto"/>
            <w:right w:val="none" w:sz="0" w:space="0" w:color="auto"/>
          </w:divBdr>
        </w:div>
        <w:div w:id="37320246">
          <w:marLeft w:val="0"/>
          <w:marRight w:val="0"/>
          <w:marTop w:val="0"/>
          <w:marBottom w:val="0"/>
          <w:divBdr>
            <w:top w:val="none" w:sz="0" w:space="0" w:color="auto"/>
            <w:left w:val="none" w:sz="0" w:space="0" w:color="auto"/>
            <w:bottom w:val="none" w:sz="0" w:space="0" w:color="auto"/>
            <w:right w:val="none" w:sz="0" w:space="0" w:color="auto"/>
          </w:divBdr>
        </w:div>
        <w:div w:id="508133159">
          <w:marLeft w:val="0"/>
          <w:marRight w:val="0"/>
          <w:marTop w:val="0"/>
          <w:marBottom w:val="0"/>
          <w:divBdr>
            <w:top w:val="none" w:sz="0" w:space="0" w:color="auto"/>
            <w:left w:val="none" w:sz="0" w:space="0" w:color="auto"/>
            <w:bottom w:val="none" w:sz="0" w:space="0" w:color="auto"/>
            <w:right w:val="none" w:sz="0" w:space="0" w:color="auto"/>
          </w:divBdr>
        </w:div>
        <w:div w:id="869532581">
          <w:marLeft w:val="0"/>
          <w:marRight w:val="0"/>
          <w:marTop w:val="0"/>
          <w:marBottom w:val="0"/>
          <w:divBdr>
            <w:top w:val="none" w:sz="0" w:space="0" w:color="auto"/>
            <w:left w:val="none" w:sz="0" w:space="0" w:color="auto"/>
            <w:bottom w:val="none" w:sz="0" w:space="0" w:color="auto"/>
            <w:right w:val="none" w:sz="0" w:space="0" w:color="auto"/>
          </w:divBdr>
        </w:div>
        <w:div w:id="1591428435">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621571165">
      <w:bodyDiv w:val="1"/>
      <w:marLeft w:val="0"/>
      <w:marRight w:val="0"/>
      <w:marTop w:val="0"/>
      <w:marBottom w:val="0"/>
      <w:divBdr>
        <w:top w:val="none" w:sz="0" w:space="0" w:color="auto"/>
        <w:left w:val="none" w:sz="0" w:space="0" w:color="auto"/>
        <w:bottom w:val="none" w:sz="0" w:space="0" w:color="auto"/>
        <w:right w:val="none" w:sz="0" w:space="0" w:color="auto"/>
      </w:divBdr>
      <w:divsChild>
        <w:div w:id="1762292618">
          <w:marLeft w:val="0"/>
          <w:marRight w:val="0"/>
          <w:marTop w:val="0"/>
          <w:marBottom w:val="0"/>
          <w:divBdr>
            <w:top w:val="none" w:sz="0" w:space="0" w:color="auto"/>
            <w:left w:val="none" w:sz="0" w:space="0" w:color="auto"/>
            <w:bottom w:val="none" w:sz="0" w:space="0" w:color="auto"/>
            <w:right w:val="none" w:sz="0" w:space="0" w:color="auto"/>
          </w:divBdr>
        </w:div>
        <w:div w:id="798572923">
          <w:marLeft w:val="0"/>
          <w:marRight w:val="0"/>
          <w:marTop w:val="0"/>
          <w:marBottom w:val="0"/>
          <w:divBdr>
            <w:top w:val="none" w:sz="0" w:space="0" w:color="auto"/>
            <w:left w:val="none" w:sz="0" w:space="0" w:color="auto"/>
            <w:bottom w:val="none" w:sz="0" w:space="0" w:color="auto"/>
            <w:right w:val="none" w:sz="0" w:space="0" w:color="auto"/>
          </w:divBdr>
        </w:div>
      </w:divsChild>
    </w:div>
    <w:div w:id="1226144645">
      <w:bodyDiv w:val="1"/>
      <w:marLeft w:val="0"/>
      <w:marRight w:val="0"/>
      <w:marTop w:val="0"/>
      <w:marBottom w:val="0"/>
      <w:divBdr>
        <w:top w:val="none" w:sz="0" w:space="0" w:color="auto"/>
        <w:left w:val="none" w:sz="0" w:space="0" w:color="auto"/>
        <w:bottom w:val="none" w:sz="0" w:space="0" w:color="auto"/>
        <w:right w:val="none" w:sz="0" w:space="0" w:color="auto"/>
      </w:divBdr>
      <w:divsChild>
        <w:div w:id="2072729723">
          <w:marLeft w:val="0"/>
          <w:marRight w:val="0"/>
          <w:marTop w:val="0"/>
          <w:marBottom w:val="0"/>
          <w:divBdr>
            <w:top w:val="none" w:sz="0" w:space="0" w:color="auto"/>
            <w:left w:val="none" w:sz="0" w:space="0" w:color="auto"/>
            <w:bottom w:val="none" w:sz="0" w:space="0" w:color="auto"/>
            <w:right w:val="none" w:sz="0" w:space="0" w:color="auto"/>
          </w:divBdr>
        </w:div>
        <w:div w:id="2104495556">
          <w:marLeft w:val="0"/>
          <w:marRight w:val="0"/>
          <w:marTop w:val="0"/>
          <w:marBottom w:val="0"/>
          <w:divBdr>
            <w:top w:val="none" w:sz="0" w:space="0" w:color="auto"/>
            <w:left w:val="none" w:sz="0" w:space="0" w:color="auto"/>
            <w:bottom w:val="none" w:sz="0" w:space="0" w:color="auto"/>
            <w:right w:val="none" w:sz="0" w:space="0" w:color="auto"/>
          </w:divBdr>
        </w:div>
        <w:div w:id="397869696">
          <w:marLeft w:val="0"/>
          <w:marRight w:val="0"/>
          <w:marTop w:val="0"/>
          <w:marBottom w:val="0"/>
          <w:divBdr>
            <w:top w:val="none" w:sz="0" w:space="0" w:color="auto"/>
            <w:left w:val="none" w:sz="0" w:space="0" w:color="auto"/>
            <w:bottom w:val="none" w:sz="0" w:space="0" w:color="auto"/>
            <w:right w:val="none" w:sz="0" w:space="0" w:color="auto"/>
          </w:divBdr>
        </w:div>
        <w:div w:id="21977598">
          <w:marLeft w:val="0"/>
          <w:marRight w:val="0"/>
          <w:marTop w:val="0"/>
          <w:marBottom w:val="0"/>
          <w:divBdr>
            <w:top w:val="none" w:sz="0" w:space="0" w:color="auto"/>
            <w:left w:val="none" w:sz="0" w:space="0" w:color="auto"/>
            <w:bottom w:val="none" w:sz="0" w:space="0" w:color="auto"/>
            <w:right w:val="none" w:sz="0" w:space="0" w:color="auto"/>
          </w:divBdr>
        </w:div>
        <w:div w:id="55930880">
          <w:marLeft w:val="0"/>
          <w:marRight w:val="0"/>
          <w:marTop w:val="0"/>
          <w:marBottom w:val="0"/>
          <w:divBdr>
            <w:top w:val="none" w:sz="0" w:space="0" w:color="auto"/>
            <w:left w:val="none" w:sz="0" w:space="0" w:color="auto"/>
            <w:bottom w:val="none" w:sz="0" w:space="0" w:color="auto"/>
            <w:right w:val="none" w:sz="0" w:space="0" w:color="auto"/>
          </w:divBdr>
        </w:div>
      </w:divsChild>
    </w:div>
    <w:div w:id="1321037338">
      <w:bodyDiv w:val="1"/>
      <w:marLeft w:val="0"/>
      <w:marRight w:val="0"/>
      <w:marTop w:val="0"/>
      <w:marBottom w:val="0"/>
      <w:divBdr>
        <w:top w:val="none" w:sz="0" w:space="0" w:color="auto"/>
        <w:left w:val="none" w:sz="0" w:space="0" w:color="auto"/>
        <w:bottom w:val="none" w:sz="0" w:space="0" w:color="auto"/>
        <w:right w:val="none" w:sz="0" w:space="0" w:color="auto"/>
      </w:divBdr>
      <w:divsChild>
        <w:div w:id="624430761">
          <w:marLeft w:val="0"/>
          <w:marRight w:val="0"/>
          <w:marTop w:val="0"/>
          <w:marBottom w:val="0"/>
          <w:divBdr>
            <w:top w:val="none" w:sz="0" w:space="0" w:color="auto"/>
            <w:left w:val="none" w:sz="0" w:space="0" w:color="auto"/>
            <w:bottom w:val="none" w:sz="0" w:space="0" w:color="auto"/>
            <w:right w:val="none" w:sz="0" w:space="0" w:color="auto"/>
          </w:divBdr>
        </w:div>
        <w:div w:id="1657227807">
          <w:marLeft w:val="0"/>
          <w:marRight w:val="0"/>
          <w:marTop w:val="0"/>
          <w:marBottom w:val="0"/>
          <w:divBdr>
            <w:top w:val="none" w:sz="0" w:space="0" w:color="auto"/>
            <w:left w:val="none" w:sz="0" w:space="0" w:color="auto"/>
            <w:bottom w:val="none" w:sz="0" w:space="0" w:color="auto"/>
            <w:right w:val="none" w:sz="0" w:space="0" w:color="auto"/>
          </w:divBdr>
        </w:div>
        <w:div w:id="390423534">
          <w:marLeft w:val="0"/>
          <w:marRight w:val="0"/>
          <w:marTop w:val="0"/>
          <w:marBottom w:val="0"/>
          <w:divBdr>
            <w:top w:val="none" w:sz="0" w:space="0" w:color="auto"/>
            <w:left w:val="none" w:sz="0" w:space="0" w:color="auto"/>
            <w:bottom w:val="none" w:sz="0" w:space="0" w:color="auto"/>
            <w:right w:val="none" w:sz="0" w:space="0" w:color="auto"/>
          </w:divBdr>
        </w:div>
      </w:divsChild>
    </w:div>
    <w:div w:id="1401637973">
      <w:bodyDiv w:val="1"/>
      <w:marLeft w:val="0"/>
      <w:marRight w:val="0"/>
      <w:marTop w:val="0"/>
      <w:marBottom w:val="0"/>
      <w:divBdr>
        <w:top w:val="none" w:sz="0" w:space="0" w:color="auto"/>
        <w:left w:val="none" w:sz="0" w:space="0" w:color="auto"/>
        <w:bottom w:val="none" w:sz="0" w:space="0" w:color="auto"/>
        <w:right w:val="none" w:sz="0" w:space="0" w:color="auto"/>
      </w:divBdr>
      <w:divsChild>
        <w:div w:id="1993288326">
          <w:marLeft w:val="0"/>
          <w:marRight w:val="0"/>
          <w:marTop w:val="0"/>
          <w:marBottom w:val="0"/>
          <w:divBdr>
            <w:top w:val="none" w:sz="0" w:space="0" w:color="auto"/>
            <w:left w:val="none" w:sz="0" w:space="0" w:color="auto"/>
            <w:bottom w:val="none" w:sz="0" w:space="0" w:color="auto"/>
            <w:right w:val="none" w:sz="0" w:space="0" w:color="auto"/>
          </w:divBdr>
        </w:div>
        <w:div w:id="1875655279">
          <w:marLeft w:val="0"/>
          <w:marRight w:val="0"/>
          <w:marTop w:val="0"/>
          <w:marBottom w:val="0"/>
          <w:divBdr>
            <w:top w:val="none" w:sz="0" w:space="0" w:color="auto"/>
            <w:left w:val="none" w:sz="0" w:space="0" w:color="auto"/>
            <w:bottom w:val="none" w:sz="0" w:space="0" w:color="auto"/>
            <w:right w:val="none" w:sz="0" w:space="0" w:color="auto"/>
          </w:divBdr>
        </w:div>
      </w:divsChild>
    </w:div>
    <w:div w:id="1550341831">
      <w:bodyDiv w:val="1"/>
      <w:marLeft w:val="0"/>
      <w:marRight w:val="0"/>
      <w:marTop w:val="0"/>
      <w:marBottom w:val="0"/>
      <w:divBdr>
        <w:top w:val="none" w:sz="0" w:space="0" w:color="auto"/>
        <w:left w:val="none" w:sz="0" w:space="0" w:color="auto"/>
        <w:bottom w:val="none" w:sz="0" w:space="0" w:color="auto"/>
        <w:right w:val="none" w:sz="0" w:space="0" w:color="auto"/>
      </w:divBdr>
      <w:divsChild>
        <w:div w:id="521286529">
          <w:marLeft w:val="0"/>
          <w:marRight w:val="0"/>
          <w:marTop w:val="0"/>
          <w:marBottom w:val="0"/>
          <w:divBdr>
            <w:top w:val="none" w:sz="0" w:space="0" w:color="auto"/>
            <w:left w:val="none" w:sz="0" w:space="0" w:color="auto"/>
            <w:bottom w:val="none" w:sz="0" w:space="0" w:color="auto"/>
            <w:right w:val="none" w:sz="0" w:space="0" w:color="auto"/>
          </w:divBdr>
        </w:div>
        <w:div w:id="1852524276">
          <w:marLeft w:val="0"/>
          <w:marRight w:val="0"/>
          <w:marTop w:val="0"/>
          <w:marBottom w:val="0"/>
          <w:divBdr>
            <w:top w:val="none" w:sz="0" w:space="0" w:color="auto"/>
            <w:left w:val="none" w:sz="0" w:space="0" w:color="auto"/>
            <w:bottom w:val="none" w:sz="0" w:space="0" w:color="auto"/>
            <w:right w:val="none" w:sz="0" w:space="0" w:color="auto"/>
          </w:divBdr>
        </w:div>
        <w:div w:id="351685833">
          <w:marLeft w:val="0"/>
          <w:marRight w:val="0"/>
          <w:marTop w:val="0"/>
          <w:marBottom w:val="0"/>
          <w:divBdr>
            <w:top w:val="none" w:sz="0" w:space="0" w:color="auto"/>
            <w:left w:val="none" w:sz="0" w:space="0" w:color="auto"/>
            <w:bottom w:val="none" w:sz="0" w:space="0" w:color="auto"/>
            <w:right w:val="none" w:sz="0" w:space="0" w:color="auto"/>
          </w:divBdr>
        </w:div>
        <w:div w:id="1480536760">
          <w:marLeft w:val="0"/>
          <w:marRight w:val="0"/>
          <w:marTop w:val="0"/>
          <w:marBottom w:val="0"/>
          <w:divBdr>
            <w:top w:val="none" w:sz="0" w:space="0" w:color="auto"/>
            <w:left w:val="none" w:sz="0" w:space="0" w:color="auto"/>
            <w:bottom w:val="none" w:sz="0" w:space="0" w:color="auto"/>
            <w:right w:val="none" w:sz="0" w:space="0" w:color="auto"/>
          </w:divBdr>
        </w:div>
        <w:div w:id="1396582030">
          <w:marLeft w:val="0"/>
          <w:marRight w:val="0"/>
          <w:marTop w:val="0"/>
          <w:marBottom w:val="0"/>
          <w:divBdr>
            <w:top w:val="none" w:sz="0" w:space="0" w:color="auto"/>
            <w:left w:val="none" w:sz="0" w:space="0" w:color="auto"/>
            <w:bottom w:val="none" w:sz="0" w:space="0" w:color="auto"/>
            <w:right w:val="none" w:sz="0" w:space="0" w:color="auto"/>
          </w:divBdr>
        </w:div>
        <w:div w:id="561407640">
          <w:marLeft w:val="0"/>
          <w:marRight w:val="0"/>
          <w:marTop w:val="0"/>
          <w:marBottom w:val="0"/>
          <w:divBdr>
            <w:top w:val="none" w:sz="0" w:space="0" w:color="auto"/>
            <w:left w:val="none" w:sz="0" w:space="0" w:color="auto"/>
            <w:bottom w:val="none" w:sz="0" w:space="0" w:color="auto"/>
            <w:right w:val="none" w:sz="0" w:space="0" w:color="auto"/>
          </w:divBdr>
        </w:div>
        <w:div w:id="1838154349">
          <w:marLeft w:val="0"/>
          <w:marRight w:val="0"/>
          <w:marTop w:val="0"/>
          <w:marBottom w:val="0"/>
          <w:divBdr>
            <w:top w:val="none" w:sz="0" w:space="0" w:color="auto"/>
            <w:left w:val="none" w:sz="0" w:space="0" w:color="auto"/>
            <w:bottom w:val="none" w:sz="0" w:space="0" w:color="auto"/>
            <w:right w:val="none" w:sz="0" w:space="0" w:color="auto"/>
          </w:divBdr>
        </w:div>
        <w:div w:id="146212205">
          <w:marLeft w:val="0"/>
          <w:marRight w:val="0"/>
          <w:marTop w:val="0"/>
          <w:marBottom w:val="0"/>
          <w:divBdr>
            <w:top w:val="none" w:sz="0" w:space="0" w:color="auto"/>
            <w:left w:val="none" w:sz="0" w:space="0" w:color="auto"/>
            <w:bottom w:val="none" w:sz="0" w:space="0" w:color="auto"/>
            <w:right w:val="none" w:sz="0" w:space="0" w:color="auto"/>
          </w:divBdr>
        </w:div>
        <w:div w:id="1004282854">
          <w:marLeft w:val="0"/>
          <w:marRight w:val="0"/>
          <w:marTop w:val="0"/>
          <w:marBottom w:val="0"/>
          <w:divBdr>
            <w:top w:val="none" w:sz="0" w:space="0" w:color="auto"/>
            <w:left w:val="none" w:sz="0" w:space="0" w:color="auto"/>
            <w:bottom w:val="none" w:sz="0" w:space="0" w:color="auto"/>
            <w:right w:val="none" w:sz="0" w:space="0" w:color="auto"/>
          </w:divBdr>
        </w:div>
        <w:div w:id="930622961">
          <w:marLeft w:val="0"/>
          <w:marRight w:val="0"/>
          <w:marTop w:val="0"/>
          <w:marBottom w:val="0"/>
          <w:divBdr>
            <w:top w:val="none" w:sz="0" w:space="0" w:color="auto"/>
            <w:left w:val="none" w:sz="0" w:space="0" w:color="auto"/>
            <w:bottom w:val="none" w:sz="0" w:space="0" w:color="auto"/>
            <w:right w:val="none" w:sz="0" w:space="0" w:color="auto"/>
          </w:divBdr>
        </w:div>
        <w:div w:id="221916760">
          <w:marLeft w:val="0"/>
          <w:marRight w:val="0"/>
          <w:marTop w:val="0"/>
          <w:marBottom w:val="0"/>
          <w:divBdr>
            <w:top w:val="none" w:sz="0" w:space="0" w:color="auto"/>
            <w:left w:val="none" w:sz="0" w:space="0" w:color="auto"/>
            <w:bottom w:val="none" w:sz="0" w:space="0" w:color="auto"/>
            <w:right w:val="none" w:sz="0" w:space="0" w:color="auto"/>
          </w:divBdr>
        </w:div>
        <w:div w:id="1761025064">
          <w:marLeft w:val="0"/>
          <w:marRight w:val="0"/>
          <w:marTop w:val="0"/>
          <w:marBottom w:val="0"/>
          <w:divBdr>
            <w:top w:val="none" w:sz="0" w:space="0" w:color="auto"/>
            <w:left w:val="none" w:sz="0" w:space="0" w:color="auto"/>
            <w:bottom w:val="none" w:sz="0" w:space="0" w:color="auto"/>
            <w:right w:val="none" w:sz="0" w:space="0" w:color="auto"/>
          </w:divBdr>
        </w:div>
        <w:div w:id="1257864518">
          <w:marLeft w:val="0"/>
          <w:marRight w:val="0"/>
          <w:marTop w:val="0"/>
          <w:marBottom w:val="0"/>
          <w:divBdr>
            <w:top w:val="none" w:sz="0" w:space="0" w:color="auto"/>
            <w:left w:val="none" w:sz="0" w:space="0" w:color="auto"/>
            <w:bottom w:val="none" w:sz="0" w:space="0" w:color="auto"/>
            <w:right w:val="none" w:sz="0" w:space="0" w:color="auto"/>
          </w:divBdr>
        </w:div>
        <w:div w:id="404690183">
          <w:marLeft w:val="0"/>
          <w:marRight w:val="0"/>
          <w:marTop w:val="0"/>
          <w:marBottom w:val="0"/>
          <w:divBdr>
            <w:top w:val="none" w:sz="0" w:space="0" w:color="auto"/>
            <w:left w:val="none" w:sz="0" w:space="0" w:color="auto"/>
            <w:bottom w:val="none" w:sz="0" w:space="0" w:color="auto"/>
            <w:right w:val="none" w:sz="0" w:space="0" w:color="auto"/>
          </w:divBdr>
        </w:div>
        <w:div w:id="704671289">
          <w:marLeft w:val="0"/>
          <w:marRight w:val="0"/>
          <w:marTop w:val="0"/>
          <w:marBottom w:val="0"/>
          <w:divBdr>
            <w:top w:val="none" w:sz="0" w:space="0" w:color="auto"/>
            <w:left w:val="none" w:sz="0" w:space="0" w:color="auto"/>
            <w:bottom w:val="none" w:sz="0" w:space="0" w:color="auto"/>
            <w:right w:val="none" w:sz="0" w:space="0" w:color="auto"/>
          </w:divBdr>
        </w:div>
        <w:div w:id="922954777">
          <w:marLeft w:val="0"/>
          <w:marRight w:val="0"/>
          <w:marTop w:val="0"/>
          <w:marBottom w:val="0"/>
          <w:divBdr>
            <w:top w:val="none" w:sz="0" w:space="0" w:color="auto"/>
            <w:left w:val="none" w:sz="0" w:space="0" w:color="auto"/>
            <w:bottom w:val="none" w:sz="0" w:space="0" w:color="auto"/>
            <w:right w:val="none" w:sz="0" w:space="0" w:color="auto"/>
          </w:divBdr>
        </w:div>
        <w:div w:id="1056589508">
          <w:marLeft w:val="0"/>
          <w:marRight w:val="0"/>
          <w:marTop w:val="0"/>
          <w:marBottom w:val="0"/>
          <w:divBdr>
            <w:top w:val="none" w:sz="0" w:space="0" w:color="auto"/>
            <w:left w:val="none" w:sz="0" w:space="0" w:color="auto"/>
            <w:bottom w:val="none" w:sz="0" w:space="0" w:color="auto"/>
            <w:right w:val="none" w:sz="0" w:space="0" w:color="auto"/>
          </w:divBdr>
        </w:div>
        <w:div w:id="1960261949">
          <w:marLeft w:val="0"/>
          <w:marRight w:val="0"/>
          <w:marTop w:val="0"/>
          <w:marBottom w:val="0"/>
          <w:divBdr>
            <w:top w:val="none" w:sz="0" w:space="0" w:color="auto"/>
            <w:left w:val="none" w:sz="0" w:space="0" w:color="auto"/>
            <w:bottom w:val="none" w:sz="0" w:space="0" w:color="auto"/>
            <w:right w:val="none" w:sz="0" w:space="0" w:color="auto"/>
          </w:divBdr>
        </w:div>
        <w:div w:id="32537601">
          <w:marLeft w:val="0"/>
          <w:marRight w:val="0"/>
          <w:marTop w:val="0"/>
          <w:marBottom w:val="0"/>
          <w:divBdr>
            <w:top w:val="none" w:sz="0" w:space="0" w:color="auto"/>
            <w:left w:val="none" w:sz="0" w:space="0" w:color="auto"/>
            <w:bottom w:val="none" w:sz="0" w:space="0" w:color="auto"/>
            <w:right w:val="none" w:sz="0" w:space="0" w:color="auto"/>
          </w:divBdr>
        </w:div>
      </w:divsChild>
    </w:div>
    <w:div w:id="1622151658">
      <w:bodyDiv w:val="1"/>
      <w:marLeft w:val="0"/>
      <w:marRight w:val="0"/>
      <w:marTop w:val="0"/>
      <w:marBottom w:val="0"/>
      <w:divBdr>
        <w:top w:val="none" w:sz="0" w:space="0" w:color="auto"/>
        <w:left w:val="none" w:sz="0" w:space="0" w:color="auto"/>
        <w:bottom w:val="none" w:sz="0" w:space="0" w:color="auto"/>
        <w:right w:val="none" w:sz="0" w:space="0" w:color="auto"/>
      </w:divBdr>
      <w:divsChild>
        <w:div w:id="2018463286">
          <w:marLeft w:val="0"/>
          <w:marRight w:val="0"/>
          <w:marTop w:val="0"/>
          <w:marBottom w:val="0"/>
          <w:divBdr>
            <w:top w:val="none" w:sz="0" w:space="0" w:color="auto"/>
            <w:left w:val="none" w:sz="0" w:space="0" w:color="auto"/>
            <w:bottom w:val="none" w:sz="0" w:space="0" w:color="auto"/>
            <w:right w:val="none" w:sz="0" w:space="0" w:color="auto"/>
          </w:divBdr>
        </w:div>
        <w:div w:id="133721080">
          <w:marLeft w:val="0"/>
          <w:marRight w:val="0"/>
          <w:marTop w:val="0"/>
          <w:marBottom w:val="0"/>
          <w:divBdr>
            <w:top w:val="none" w:sz="0" w:space="0" w:color="auto"/>
            <w:left w:val="none" w:sz="0" w:space="0" w:color="auto"/>
            <w:bottom w:val="none" w:sz="0" w:space="0" w:color="auto"/>
            <w:right w:val="none" w:sz="0" w:space="0" w:color="auto"/>
          </w:divBdr>
        </w:div>
        <w:div w:id="808589760">
          <w:marLeft w:val="0"/>
          <w:marRight w:val="0"/>
          <w:marTop w:val="0"/>
          <w:marBottom w:val="0"/>
          <w:divBdr>
            <w:top w:val="none" w:sz="0" w:space="0" w:color="auto"/>
            <w:left w:val="none" w:sz="0" w:space="0" w:color="auto"/>
            <w:bottom w:val="none" w:sz="0" w:space="0" w:color="auto"/>
            <w:right w:val="none" w:sz="0" w:space="0" w:color="auto"/>
          </w:divBdr>
        </w:div>
        <w:div w:id="1927155947">
          <w:marLeft w:val="0"/>
          <w:marRight w:val="0"/>
          <w:marTop w:val="0"/>
          <w:marBottom w:val="0"/>
          <w:divBdr>
            <w:top w:val="none" w:sz="0" w:space="0" w:color="auto"/>
            <w:left w:val="none" w:sz="0" w:space="0" w:color="auto"/>
            <w:bottom w:val="none" w:sz="0" w:space="0" w:color="auto"/>
            <w:right w:val="none" w:sz="0" w:space="0" w:color="auto"/>
          </w:divBdr>
        </w:div>
        <w:div w:id="259653963">
          <w:marLeft w:val="0"/>
          <w:marRight w:val="0"/>
          <w:marTop w:val="0"/>
          <w:marBottom w:val="0"/>
          <w:divBdr>
            <w:top w:val="none" w:sz="0" w:space="0" w:color="auto"/>
            <w:left w:val="none" w:sz="0" w:space="0" w:color="auto"/>
            <w:bottom w:val="none" w:sz="0" w:space="0" w:color="auto"/>
            <w:right w:val="none" w:sz="0" w:space="0" w:color="auto"/>
          </w:divBdr>
        </w:div>
        <w:div w:id="417333849">
          <w:marLeft w:val="0"/>
          <w:marRight w:val="0"/>
          <w:marTop w:val="0"/>
          <w:marBottom w:val="0"/>
          <w:divBdr>
            <w:top w:val="none" w:sz="0" w:space="0" w:color="auto"/>
            <w:left w:val="none" w:sz="0" w:space="0" w:color="auto"/>
            <w:bottom w:val="none" w:sz="0" w:space="0" w:color="auto"/>
            <w:right w:val="none" w:sz="0" w:space="0" w:color="auto"/>
          </w:divBdr>
        </w:div>
        <w:div w:id="636836888">
          <w:marLeft w:val="0"/>
          <w:marRight w:val="0"/>
          <w:marTop w:val="0"/>
          <w:marBottom w:val="0"/>
          <w:divBdr>
            <w:top w:val="none" w:sz="0" w:space="0" w:color="auto"/>
            <w:left w:val="none" w:sz="0" w:space="0" w:color="auto"/>
            <w:bottom w:val="none" w:sz="0" w:space="0" w:color="auto"/>
            <w:right w:val="none" w:sz="0" w:space="0" w:color="auto"/>
          </w:divBdr>
        </w:div>
        <w:div w:id="665784098">
          <w:marLeft w:val="0"/>
          <w:marRight w:val="0"/>
          <w:marTop w:val="0"/>
          <w:marBottom w:val="0"/>
          <w:divBdr>
            <w:top w:val="none" w:sz="0" w:space="0" w:color="auto"/>
            <w:left w:val="none" w:sz="0" w:space="0" w:color="auto"/>
            <w:bottom w:val="none" w:sz="0" w:space="0" w:color="auto"/>
            <w:right w:val="none" w:sz="0" w:space="0" w:color="auto"/>
          </w:divBdr>
        </w:div>
        <w:div w:id="152644799">
          <w:marLeft w:val="0"/>
          <w:marRight w:val="0"/>
          <w:marTop w:val="0"/>
          <w:marBottom w:val="0"/>
          <w:divBdr>
            <w:top w:val="none" w:sz="0" w:space="0" w:color="auto"/>
            <w:left w:val="none" w:sz="0" w:space="0" w:color="auto"/>
            <w:bottom w:val="none" w:sz="0" w:space="0" w:color="auto"/>
            <w:right w:val="none" w:sz="0" w:space="0" w:color="auto"/>
          </w:divBdr>
        </w:div>
        <w:div w:id="1020930426">
          <w:marLeft w:val="0"/>
          <w:marRight w:val="0"/>
          <w:marTop w:val="0"/>
          <w:marBottom w:val="0"/>
          <w:divBdr>
            <w:top w:val="none" w:sz="0" w:space="0" w:color="auto"/>
            <w:left w:val="none" w:sz="0" w:space="0" w:color="auto"/>
            <w:bottom w:val="none" w:sz="0" w:space="0" w:color="auto"/>
            <w:right w:val="none" w:sz="0" w:space="0" w:color="auto"/>
          </w:divBdr>
        </w:div>
        <w:div w:id="1203444940">
          <w:marLeft w:val="0"/>
          <w:marRight w:val="0"/>
          <w:marTop w:val="0"/>
          <w:marBottom w:val="0"/>
          <w:divBdr>
            <w:top w:val="none" w:sz="0" w:space="0" w:color="auto"/>
            <w:left w:val="none" w:sz="0" w:space="0" w:color="auto"/>
            <w:bottom w:val="none" w:sz="0" w:space="0" w:color="auto"/>
            <w:right w:val="none" w:sz="0" w:space="0" w:color="auto"/>
          </w:divBdr>
        </w:div>
        <w:div w:id="1322077357">
          <w:marLeft w:val="0"/>
          <w:marRight w:val="0"/>
          <w:marTop w:val="0"/>
          <w:marBottom w:val="0"/>
          <w:divBdr>
            <w:top w:val="none" w:sz="0" w:space="0" w:color="auto"/>
            <w:left w:val="none" w:sz="0" w:space="0" w:color="auto"/>
            <w:bottom w:val="none" w:sz="0" w:space="0" w:color="auto"/>
            <w:right w:val="none" w:sz="0" w:space="0" w:color="auto"/>
          </w:divBdr>
        </w:div>
        <w:div w:id="840900279">
          <w:marLeft w:val="0"/>
          <w:marRight w:val="0"/>
          <w:marTop w:val="0"/>
          <w:marBottom w:val="0"/>
          <w:divBdr>
            <w:top w:val="none" w:sz="0" w:space="0" w:color="auto"/>
            <w:left w:val="none" w:sz="0" w:space="0" w:color="auto"/>
            <w:bottom w:val="none" w:sz="0" w:space="0" w:color="auto"/>
            <w:right w:val="none" w:sz="0" w:space="0" w:color="auto"/>
          </w:divBdr>
        </w:div>
        <w:div w:id="1616404212">
          <w:marLeft w:val="0"/>
          <w:marRight w:val="0"/>
          <w:marTop w:val="0"/>
          <w:marBottom w:val="0"/>
          <w:divBdr>
            <w:top w:val="none" w:sz="0" w:space="0" w:color="auto"/>
            <w:left w:val="none" w:sz="0" w:space="0" w:color="auto"/>
            <w:bottom w:val="none" w:sz="0" w:space="0" w:color="auto"/>
            <w:right w:val="none" w:sz="0" w:space="0" w:color="auto"/>
          </w:divBdr>
        </w:div>
        <w:div w:id="1844469601">
          <w:marLeft w:val="0"/>
          <w:marRight w:val="0"/>
          <w:marTop w:val="0"/>
          <w:marBottom w:val="0"/>
          <w:divBdr>
            <w:top w:val="none" w:sz="0" w:space="0" w:color="auto"/>
            <w:left w:val="none" w:sz="0" w:space="0" w:color="auto"/>
            <w:bottom w:val="none" w:sz="0" w:space="0" w:color="auto"/>
            <w:right w:val="none" w:sz="0" w:space="0" w:color="auto"/>
          </w:divBdr>
        </w:div>
        <w:div w:id="559294510">
          <w:marLeft w:val="0"/>
          <w:marRight w:val="0"/>
          <w:marTop w:val="0"/>
          <w:marBottom w:val="0"/>
          <w:divBdr>
            <w:top w:val="none" w:sz="0" w:space="0" w:color="auto"/>
            <w:left w:val="none" w:sz="0" w:space="0" w:color="auto"/>
            <w:bottom w:val="none" w:sz="0" w:space="0" w:color="auto"/>
            <w:right w:val="none" w:sz="0" w:space="0" w:color="auto"/>
          </w:divBdr>
        </w:div>
        <w:div w:id="136804919">
          <w:marLeft w:val="0"/>
          <w:marRight w:val="0"/>
          <w:marTop w:val="0"/>
          <w:marBottom w:val="0"/>
          <w:divBdr>
            <w:top w:val="none" w:sz="0" w:space="0" w:color="auto"/>
            <w:left w:val="none" w:sz="0" w:space="0" w:color="auto"/>
            <w:bottom w:val="none" w:sz="0" w:space="0" w:color="auto"/>
            <w:right w:val="none" w:sz="0" w:space="0" w:color="auto"/>
          </w:divBdr>
        </w:div>
        <w:div w:id="959259800">
          <w:marLeft w:val="0"/>
          <w:marRight w:val="0"/>
          <w:marTop w:val="0"/>
          <w:marBottom w:val="0"/>
          <w:divBdr>
            <w:top w:val="none" w:sz="0" w:space="0" w:color="auto"/>
            <w:left w:val="none" w:sz="0" w:space="0" w:color="auto"/>
            <w:bottom w:val="none" w:sz="0" w:space="0" w:color="auto"/>
            <w:right w:val="none" w:sz="0" w:space="0" w:color="auto"/>
          </w:divBdr>
        </w:div>
        <w:div w:id="20513619">
          <w:marLeft w:val="0"/>
          <w:marRight w:val="0"/>
          <w:marTop w:val="0"/>
          <w:marBottom w:val="0"/>
          <w:divBdr>
            <w:top w:val="none" w:sz="0" w:space="0" w:color="auto"/>
            <w:left w:val="none" w:sz="0" w:space="0" w:color="auto"/>
            <w:bottom w:val="none" w:sz="0" w:space="0" w:color="auto"/>
            <w:right w:val="none" w:sz="0" w:space="0" w:color="auto"/>
          </w:divBdr>
        </w:div>
        <w:div w:id="265893414">
          <w:marLeft w:val="0"/>
          <w:marRight w:val="0"/>
          <w:marTop w:val="0"/>
          <w:marBottom w:val="0"/>
          <w:divBdr>
            <w:top w:val="none" w:sz="0" w:space="0" w:color="auto"/>
            <w:left w:val="none" w:sz="0" w:space="0" w:color="auto"/>
            <w:bottom w:val="none" w:sz="0" w:space="0" w:color="auto"/>
            <w:right w:val="none" w:sz="0" w:space="0" w:color="auto"/>
          </w:divBdr>
        </w:div>
        <w:div w:id="1727142907">
          <w:marLeft w:val="0"/>
          <w:marRight w:val="0"/>
          <w:marTop w:val="0"/>
          <w:marBottom w:val="0"/>
          <w:divBdr>
            <w:top w:val="none" w:sz="0" w:space="0" w:color="auto"/>
            <w:left w:val="none" w:sz="0" w:space="0" w:color="auto"/>
            <w:bottom w:val="none" w:sz="0" w:space="0" w:color="auto"/>
            <w:right w:val="none" w:sz="0" w:space="0" w:color="auto"/>
          </w:divBdr>
        </w:div>
        <w:div w:id="2128231821">
          <w:marLeft w:val="0"/>
          <w:marRight w:val="0"/>
          <w:marTop w:val="0"/>
          <w:marBottom w:val="0"/>
          <w:divBdr>
            <w:top w:val="none" w:sz="0" w:space="0" w:color="auto"/>
            <w:left w:val="none" w:sz="0" w:space="0" w:color="auto"/>
            <w:bottom w:val="none" w:sz="0" w:space="0" w:color="auto"/>
            <w:right w:val="none" w:sz="0" w:space="0" w:color="auto"/>
          </w:divBdr>
        </w:div>
      </w:divsChild>
    </w:div>
    <w:div w:id="1622496877">
      <w:bodyDiv w:val="1"/>
      <w:marLeft w:val="0"/>
      <w:marRight w:val="0"/>
      <w:marTop w:val="0"/>
      <w:marBottom w:val="0"/>
      <w:divBdr>
        <w:top w:val="none" w:sz="0" w:space="0" w:color="auto"/>
        <w:left w:val="none" w:sz="0" w:space="0" w:color="auto"/>
        <w:bottom w:val="none" w:sz="0" w:space="0" w:color="auto"/>
        <w:right w:val="none" w:sz="0" w:space="0" w:color="auto"/>
      </w:divBdr>
      <w:divsChild>
        <w:div w:id="1615822748">
          <w:marLeft w:val="0"/>
          <w:marRight w:val="0"/>
          <w:marTop w:val="0"/>
          <w:marBottom w:val="0"/>
          <w:divBdr>
            <w:top w:val="none" w:sz="0" w:space="0" w:color="auto"/>
            <w:left w:val="none" w:sz="0" w:space="0" w:color="auto"/>
            <w:bottom w:val="none" w:sz="0" w:space="0" w:color="auto"/>
            <w:right w:val="none" w:sz="0" w:space="0" w:color="auto"/>
          </w:divBdr>
        </w:div>
        <w:div w:id="594090832">
          <w:marLeft w:val="0"/>
          <w:marRight w:val="0"/>
          <w:marTop w:val="0"/>
          <w:marBottom w:val="0"/>
          <w:divBdr>
            <w:top w:val="none" w:sz="0" w:space="0" w:color="auto"/>
            <w:left w:val="none" w:sz="0" w:space="0" w:color="auto"/>
            <w:bottom w:val="none" w:sz="0" w:space="0" w:color="auto"/>
            <w:right w:val="none" w:sz="0" w:space="0" w:color="auto"/>
          </w:divBdr>
        </w:div>
        <w:div w:id="1780489187">
          <w:marLeft w:val="0"/>
          <w:marRight w:val="0"/>
          <w:marTop w:val="0"/>
          <w:marBottom w:val="0"/>
          <w:divBdr>
            <w:top w:val="none" w:sz="0" w:space="0" w:color="auto"/>
            <w:left w:val="none" w:sz="0" w:space="0" w:color="auto"/>
            <w:bottom w:val="none" w:sz="0" w:space="0" w:color="auto"/>
            <w:right w:val="none" w:sz="0" w:space="0" w:color="auto"/>
          </w:divBdr>
        </w:div>
        <w:div w:id="1816411660">
          <w:marLeft w:val="0"/>
          <w:marRight w:val="0"/>
          <w:marTop w:val="0"/>
          <w:marBottom w:val="0"/>
          <w:divBdr>
            <w:top w:val="none" w:sz="0" w:space="0" w:color="auto"/>
            <w:left w:val="none" w:sz="0" w:space="0" w:color="auto"/>
            <w:bottom w:val="none" w:sz="0" w:space="0" w:color="auto"/>
            <w:right w:val="none" w:sz="0" w:space="0" w:color="auto"/>
          </w:divBdr>
        </w:div>
        <w:div w:id="2137020516">
          <w:marLeft w:val="0"/>
          <w:marRight w:val="0"/>
          <w:marTop w:val="0"/>
          <w:marBottom w:val="0"/>
          <w:divBdr>
            <w:top w:val="none" w:sz="0" w:space="0" w:color="auto"/>
            <w:left w:val="none" w:sz="0" w:space="0" w:color="auto"/>
            <w:bottom w:val="none" w:sz="0" w:space="0" w:color="auto"/>
            <w:right w:val="none" w:sz="0" w:space="0" w:color="auto"/>
          </w:divBdr>
        </w:div>
        <w:div w:id="267662327">
          <w:marLeft w:val="0"/>
          <w:marRight w:val="0"/>
          <w:marTop w:val="0"/>
          <w:marBottom w:val="0"/>
          <w:divBdr>
            <w:top w:val="none" w:sz="0" w:space="0" w:color="auto"/>
            <w:left w:val="none" w:sz="0" w:space="0" w:color="auto"/>
            <w:bottom w:val="none" w:sz="0" w:space="0" w:color="auto"/>
            <w:right w:val="none" w:sz="0" w:space="0" w:color="auto"/>
          </w:divBdr>
        </w:div>
        <w:div w:id="269900603">
          <w:marLeft w:val="0"/>
          <w:marRight w:val="0"/>
          <w:marTop w:val="0"/>
          <w:marBottom w:val="0"/>
          <w:divBdr>
            <w:top w:val="none" w:sz="0" w:space="0" w:color="auto"/>
            <w:left w:val="none" w:sz="0" w:space="0" w:color="auto"/>
            <w:bottom w:val="none" w:sz="0" w:space="0" w:color="auto"/>
            <w:right w:val="none" w:sz="0" w:space="0" w:color="auto"/>
          </w:divBdr>
        </w:div>
        <w:div w:id="290550124">
          <w:marLeft w:val="0"/>
          <w:marRight w:val="0"/>
          <w:marTop w:val="0"/>
          <w:marBottom w:val="0"/>
          <w:divBdr>
            <w:top w:val="none" w:sz="0" w:space="0" w:color="auto"/>
            <w:left w:val="none" w:sz="0" w:space="0" w:color="auto"/>
            <w:bottom w:val="none" w:sz="0" w:space="0" w:color="auto"/>
            <w:right w:val="none" w:sz="0" w:space="0" w:color="auto"/>
          </w:divBdr>
        </w:div>
        <w:div w:id="1391229732">
          <w:marLeft w:val="0"/>
          <w:marRight w:val="0"/>
          <w:marTop w:val="0"/>
          <w:marBottom w:val="0"/>
          <w:divBdr>
            <w:top w:val="none" w:sz="0" w:space="0" w:color="auto"/>
            <w:left w:val="none" w:sz="0" w:space="0" w:color="auto"/>
            <w:bottom w:val="none" w:sz="0" w:space="0" w:color="auto"/>
            <w:right w:val="none" w:sz="0" w:space="0" w:color="auto"/>
          </w:divBdr>
        </w:div>
        <w:div w:id="1282607668">
          <w:marLeft w:val="0"/>
          <w:marRight w:val="0"/>
          <w:marTop w:val="0"/>
          <w:marBottom w:val="0"/>
          <w:divBdr>
            <w:top w:val="none" w:sz="0" w:space="0" w:color="auto"/>
            <w:left w:val="none" w:sz="0" w:space="0" w:color="auto"/>
            <w:bottom w:val="none" w:sz="0" w:space="0" w:color="auto"/>
            <w:right w:val="none" w:sz="0" w:space="0" w:color="auto"/>
          </w:divBdr>
        </w:div>
        <w:div w:id="1711346646">
          <w:marLeft w:val="0"/>
          <w:marRight w:val="0"/>
          <w:marTop w:val="0"/>
          <w:marBottom w:val="0"/>
          <w:divBdr>
            <w:top w:val="none" w:sz="0" w:space="0" w:color="auto"/>
            <w:left w:val="none" w:sz="0" w:space="0" w:color="auto"/>
            <w:bottom w:val="none" w:sz="0" w:space="0" w:color="auto"/>
            <w:right w:val="none" w:sz="0" w:space="0" w:color="auto"/>
          </w:divBdr>
        </w:div>
        <w:div w:id="79063202">
          <w:marLeft w:val="0"/>
          <w:marRight w:val="0"/>
          <w:marTop w:val="0"/>
          <w:marBottom w:val="0"/>
          <w:divBdr>
            <w:top w:val="none" w:sz="0" w:space="0" w:color="auto"/>
            <w:left w:val="none" w:sz="0" w:space="0" w:color="auto"/>
            <w:bottom w:val="none" w:sz="0" w:space="0" w:color="auto"/>
            <w:right w:val="none" w:sz="0" w:space="0" w:color="auto"/>
          </w:divBdr>
        </w:div>
        <w:div w:id="818812589">
          <w:marLeft w:val="0"/>
          <w:marRight w:val="0"/>
          <w:marTop w:val="0"/>
          <w:marBottom w:val="0"/>
          <w:divBdr>
            <w:top w:val="none" w:sz="0" w:space="0" w:color="auto"/>
            <w:left w:val="none" w:sz="0" w:space="0" w:color="auto"/>
            <w:bottom w:val="none" w:sz="0" w:space="0" w:color="auto"/>
            <w:right w:val="none" w:sz="0" w:space="0" w:color="auto"/>
          </w:divBdr>
        </w:div>
        <w:div w:id="27535876">
          <w:marLeft w:val="0"/>
          <w:marRight w:val="0"/>
          <w:marTop w:val="0"/>
          <w:marBottom w:val="0"/>
          <w:divBdr>
            <w:top w:val="none" w:sz="0" w:space="0" w:color="auto"/>
            <w:left w:val="none" w:sz="0" w:space="0" w:color="auto"/>
            <w:bottom w:val="none" w:sz="0" w:space="0" w:color="auto"/>
            <w:right w:val="none" w:sz="0" w:space="0" w:color="auto"/>
          </w:divBdr>
        </w:div>
        <w:div w:id="1637831554">
          <w:marLeft w:val="0"/>
          <w:marRight w:val="0"/>
          <w:marTop w:val="0"/>
          <w:marBottom w:val="0"/>
          <w:divBdr>
            <w:top w:val="none" w:sz="0" w:space="0" w:color="auto"/>
            <w:left w:val="none" w:sz="0" w:space="0" w:color="auto"/>
            <w:bottom w:val="none" w:sz="0" w:space="0" w:color="auto"/>
            <w:right w:val="none" w:sz="0" w:space="0" w:color="auto"/>
          </w:divBdr>
        </w:div>
        <w:div w:id="814296339">
          <w:marLeft w:val="0"/>
          <w:marRight w:val="0"/>
          <w:marTop w:val="0"/>
          <w:marBottom w:val="0"/>
          <w:divBdr>
            <w:top w:val="none" w:sz="0" w:space="0" w:color="auto"/>
            <w:left w:val="none" w:sz="0" w:space="0" w:color="auto"/>
            <w:bottom w:val="none" w:sz="0" w:space="0" w:color="auto"/>
            <w:right w:val="none" w:sz="0" w:space="0" w:color="auto"/>
          </w:divBdr>
        </w:div>
        <w:div w:id="971445876">
          <w:marLeft w:val="0"/>
          <w:marRight w:val="0"/>
          <w:marTop w:val="0"/>
          <w:marBottom w:val="0"/>
          <w:divBdr>
            <w:top w:val="none" w:sz="0" w:space="0" w:color="auto"/>
            <w:left w:val="none" w:sz="0" w:space="0" w:color="auto"/>
            <w:bottom w:val="none" w:sz="0" w:space="0" w:color="auto"/>
            <w:right w:val="none" w:sz="0" w:space="0" w:color="auto"/>
          </w:divBdr>
        </w:div>
        <w:div w:id="2128238668">
          <w:marLeft w:val="0"/>
          <w:marRight w:val="0"/>
          <w:marTop w:val="0"/>
          <w:marBottom w:val="0"/>
          <w:divBdr>
            <w:top w:val="none" w:sz="0" w:space="0" w:color="auto"/>
            <w:left w:val="none" w:sz="0" w:space="0" w:color="auto"/>
            <w:bottom w:val="none" w:sz="0" w:space="0" w:color="auto"/>
            <w:right w:val="none" w:sz="0" w:space="0" w:color="auto"/>
          </w:divBdr>
        </w:div>
        <w:div w:id="41945694">
          <w:marLeft w:val="0"/>
          <w:marRight w:val="0"/>
          <w:marTop w:val="0"/>
          <w:marBottom w:val="0"/>
          <w:divBdr>
            <w:top w:val="none" w:sz="0" w:space="0" w:color="auto"/>
            <w:left w:val="none" w:sz="0" w:space="0" w:color="auto"/>
            <w:bottom w:val="none" w:sz="0" w:space="0" w:color="auto"/>
            <w:right w:val="none" w:sz="0" w:space="0" w:color="auto"/>
          </w:divBdr>
        </w:div>
        <w:div w:id="1276399880">
          <w:marLeft w:val="0"/>
          <w:marRight w:val="0"/>
          <w:marTop w:val="0"/>
          <w:marBottom w:val="0"/>
          <w:divBdr>
            <w:top w:val="none" w:sz="0" w:space="0" w:color="auto"/>
            <w:left w:val="none" w:sz="0" w:space="0" w:color="auto"/>
            <w:bottom w:val="none" w:sz="0" w:space="0" w:color="auto"/>
            <w:right w:val="none" w:sz="0" w:space="0" w:color="auto"/>
          </w:divBdr>
        </w:div>
        <w:div w:id="821965593">
          <w:marLeft w:val="0"/>
          <w:marRight w:val="0"/>
          <w:marTop w:val="0"/>
          <w:marBottom w:val="0"/>
          <w:divBdr>
            <w:top w:val="none" w:sz="0" w:space="0" w:color="auto"/>
            <w:left w:val="none" w:sz="0" w:space="0" w:color="auto"/>
            <w:bottom w:val="none" w:sz="0" w:space="0" w:color="auto"/>
            <w:right w:val="none" w:sz="0" w:space="0" w:color="auto"/>
          </w:divBdr>
        </w:div>
        <w:div w:id="1425148279">
          <w:marLeft w:val="0"/>
          <w:marRight w:val="0"/>
          <w:marTop w:val="0"/>
          <w:marBottom w:val="0"/>
          <w:divBdr>
            <w:top w:val="none" w:sz="0" w:space="0" w:color="auto"/>
            <w:left w:val="none" w:sz="0" w:space="0" w:color="auto"/>
            <w:bottom w:val="none" w:sz="0" w:space="0" w:color="auto"/>
            <w:right w:val="none" w:sz="0" w:space="0" w:color="auto"/>
          </w:divBdr>
        </w:div>
        <w:div w:id="804540333">
          <w:marLeft w:val="0"/>
          <w:marRight w:val="0"/>
          <w:marTop w:val="0"/>
          <w:marBottom w:val="0"/>
          <w:divBdr>
            <w:top w:val="none" w:sz="0" w:space="0" w:color="auto"/>
            <w:left w:val="none" w:sz="0" w:space="0" w:color="auto"/>
            <w:bottom w:val="none" w:sz="0" w:space="0" w:color="auto"/>
            <w:right w:val="none" w:sz="0" w:space="0" w:color="auto"/>
          </w:divBdr>
        </w:div>
        <w:div w:id="815225318">
          <w:marLeft w:val="0"/>
          <w:marRight w:val="0"/>
          <w:marTop w:val="0"/>
          <w:marBottom w:val="0"/>
          <w:divBdr>
            <w:top w:val="none" w:sz="0" w:space="0" w:color="auto"/>
            <w:left w:val="none" w:sz="0" w:space="0" w:color="auto"/>
            <w:bottom w:val="none" w:sz="0" w:space="0" w:color="auto"/>
            <w:right w:val="none" w:sz="0" w:space="0" w:color="auto"/>
          </w:divBdr>
        </w:div>
      </w:divsChild>
    </w:div>
    <w:div w:id="1978993432">
      <w:bodyDiv w:val="1"/>
      <w:marLeft w:val="0"/>
      <w:marRight w:val="0"/>
      <w:marTop w:val="0"/>
      <w:marBottom w:val="0"/>
      <w:divBdr>
        <w:top w:val="none" w:sz="0" w:space="0" w:color="auto"/>
        <w:left w:val="none" w:sz="0" w:space="0" w:color="auto"/>
        <w:bottom w:val="none" w:sz="0" w:space="0" w:color="auto"/>
        <w:right w:val="none" w:sz="0" w:space="0" w:color="auto"/>
      </w:divBdr>
      <w:divsChild>
        <w:div w:id="575671043">
          <w:marLeft w:val="0"/>
          <w:marRight w:val="0"/>
          <w:marTop w:val="0"/>
          <w:marBottom w:val="0"/>
          <w:divBdr>
            <w:top w:val="none" w:sz="0" w:space="0" w:color="auto"/>
            <w:left w:val="none" w:sz="0" w:space="0" w:color="auto"/>
            <w:bottom w:val="none" w:sz="0" w:space="0" w:color="auto"/>
            <w:right w:val="none" w:sz="0" w:space="0" w:color="auto"/>
          </w:divBdr>
        </w:div>
        <w:div w:id="129637660">
          <w:marLeft w:val="0"/>
          <w:marRight w:val="0"/>
          <w:marTop w:val="0"/>
          <w:marBottom w:val="0"/>
          <w:divBdr>
            <w:top w:val="none" w:sz="0" w:space="0" w:color="auto"/>
            <w:left w:val="none" w:sz="0" w:space="0" w:color="auto"/>
            <w:bottom w:val="none" w:sz="0" w:space="0" w:color="auto"/>
            <w:right w:val="none" w:sz="0" w:space="0" w:color="auto"/>
          </w:divBdr>
        </w:div>
        <w:div w:id="1228146995">
          <w:marLeft w:val="0"/>
          <w:marRight w:val="0"/>
          <w:marTop w:val="0"/>
          <w:marBottom w:val="0"/>
          <w:divBdr>
            <w:top w:val="none" w:sz="0" w:space="0" w:color="auto"/>
            <w:left w:val="none" w:sz="0" w:space="0" w:color="auto"/>
            <w:bottom w:val="none" w:sz="0" w:space="0" w:color="auto"/>
            <w:right w:val="none" w:sz="0" w:space="0" w:color="auto"/>
          </w:divBdr>
        </w:div>
      </w:divsChild>
    </w:div>
    <w:div w:id="2002850110">
      <w:bodyDiv w:val="1"/>
      <w:marLeft w:val="0"/>
      <w:marRight w:val="0"/>
      <w:marTop w:val="0"/>
      <w:marBottom w:val="0"/>
      <w:divBdr>
        <w:top w:val="none" w:sz="0" w:space="0" w:color="auto"/>
        <w:left w:val="none" w:sz="0" w:space="0" w:color="auto"/>
        <w:bottom w:val="none" w:sz="0" w:space="0" w:color="auto"/>
        <w:right w:val="none" w:sz="0" w:space="0" w:color="auto"/>
      </w:divBdr>
      <w:divsChild>
        <w:div w:id="1244728687">
          <w:marLeft w:val="0"/>
          <w:marRight w:val="0"/>
          <w:marTop w:val="0"/>
          <w:marBottom w:val="0"/>
          <w:divBdr>
            <w:top w:val="none" w:sz="0" w:space="0" w:color="auto"/>
            <w:left w:val="none" w:sz="0" w:space="0" w:color="auto"/>
            <w:bottom w:val="none" w:sz="0" w:space="0" w:color="auto"/>
            <w:right w:val="none" w:sz="0" w:space="0" w:color="auto"/>
          </w:divBdr>
        </w:div>
        <w:div w:id="1739984524">
          <w:marLeft w:val="0"/>
          <w:marRight w:val="0"/>
          <w:marTop w:val="0"/>
          <w:marBottom w:val="0"/>
          <w:divBdr>
            <w:top w:val="none" w:sz="0" w:space="0" w:color="auto"/>
            <w:left w:val="none" w:sz="0" w:space="0" w:color="auto"/>
            <w:bottom w:val="none" w:sz="0" w:space="0" w:color="auto"/>
            <w:right w:val="none" w:sz="0" w:space="0" w:color="auto"/>
          </w:divBdr>
        </w:div>
        <w:div w:id="181864655">
          <w:marLeft w:val="0"/>
          <w:marRight w:val="0"/>
          <w:marTop w:val="0"/>
          <w:marBottom w:val="0"/>
          <w:divBdr>
            <w:top w:val="none" w:sz="0" w:space="0" w:color="auto"/>
            <w:left w:val="none" w:sz="0" w:space="0" w:color="auto"/>
            <w:bottom w:val="none" w:sz="0" w:space="0" w:color="auto"/>
            <w:right w:val="none" w:sz="0" w:space="0" w:color="auto"/>
          </w:divBdr>
        </w:div>
        <w:div w:id="61218637">
          <w:marLeft w:val="0"/>
          <w:marRight w:val="0"/>
          <w:marTop w:val="0"/>
          <w:marBottom w:val="0"/>
          <w:divBdr>
            <w:top w:val="none" w:sz="0" w:space="0" w:color="auto"/>
            <w:left w:val="none" w:sz="0" w:space="0" w:color="auto"/>
            <w:bottom w:val="none" w:sz="0" w:space="0" w:color="auto"/>
            <w:right w:val="none" w:sz="0" w:space="0" w:color="auto"/>
          </w:divBdr>
        </w:div>
        <w:div w:id="166659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stavers\Documents\Threshold%20Document\5511-JH-SEND-Threshold-Brochure-18-Jan-2024.pdf" TargetMode="External"/><Relationship Id="rId18" Type="http://schemas.openxmlformats.org/officeDocument/2006/relationships/hyperlink" Target="mailto:stephaniestavers@gateshead.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tephaniestavers@gateshead.gov.uk" TargetMode="External"/><Relationship Id="rId7" Type="http://schemas.openxmlformats.org/officeDocument/2006/relationships/settings" Target="settings.xml"/><Relationship Id="rId12" Type="http://schemas.openxmlformats.org/officeDocument/2006/relationships/hyperlink" Target="https://www.guidedogs.org.uk/getting-support/information-and-advice/education-support/reasonable-adjustments-in-schools/" TargetMode="External"/><Relationship Id="rId17" Type="http://schemas.openxmlformats.org/officeDocument/2006/relationships/hyperlink" Target="mailto:Stephaniestavers@gateshead.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ateshead.sharepoint.com/:w:/s/SENITLINT/EYbuGcvFAyBIndEAcTGp2awBHsBsyw-a3O-jKRrGudlDxQ?e=LWMBue" TargetMode="External"/><Relationship Id="rId20" Type="http://schemas.openxmlformats.org/officeDocument/2006/relationships/hyperlink" Target="mailto:Stephaniestavers@gateshea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tephaniestavers@gateshead.gov.uk" TargetMode="External"/><Relationship Id="rId23" Type="http://schemas.openxmlformats.org/officeDocument/2006/relationships/hyperlink" Target="https://teams.microsoft.com/l/chat/0/0?users=stephaniestavers@gateshead.gov.uk"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gateshead.sharepoint.com/:w:/s/SENITLINT/EYbuGcvFAyBIndEAcTGp2awBHsBsyw-a3O-jKRrGudlDxQ?e=LWMB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aniestavers@gateshead.gov.uk" TargetMode="External"/><Relationship Id="rId22" Type="http://schemas.openxmlformats.org/officeDocument/2006/relationships/hyperlink" Target="mailto:StephanieStavers@gateshead.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BA9E892CA1C4394A8DB56511173E3" ma:contentTypeVersion="20" ma:contentTypeDescription="Create a new document." ma:contentTypeScope="" ma:versionID="624285e7268af4e3cd372d9948611b88">
  <xsd:schema xmlns:xsd="http://www.w3.org/2001/XMLSchema" xmlns:xs="http://www.w3.org/2001/XMLSchema" xmlns:p="http://schemas.microsoft.com/office/2006/metadata/properties" xmlns:ns2="721b1d81-25df-47ae-89ad-1e811d439db1" xmlns:ns3="051b579f-14e3-441a-8c82-f5ab898f1cf2" targetNamespace="http://schemas.microsoft.com/office/2006/metadata/properties" ma:root="true" ma:fieldsID="9436b4ecdc120f297fdb00910897535b" ns2:_="" ns3:_="">
    <xsd:import namespace="721b1d81-25df-47ae-89ad-1e811d439db1"/>
    <xsd:import namespace="051b579f-14e3-441a-8c82-f5ab898f1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b1d81-25df-47ae-89ad-1e811d439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3525b-ecaa-4c61-9707-36b32d0005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b579f-14e3-441a-8c82-f5ab898f1c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158c182-4b33-48ca-89fb-b6cd19d1c232}" ma:internalName="TaxCatchAll" ma:showField="CatchAllData" ma:web="051b579f-14e3-441a-8c82-f5ab898f1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1b579f-14e3-441a-8c82-f5ab898f1cf2" xsi:nil="true"/>
    <lcf76f155ced4ddcb4097134ff3c332f xmlns="721b1d81-25df-47ae-89ad-1e811d439db1">
      <Terms xmlns="http://schemas.microsoft.com/office/infopath/2007/PartnerControls"/>
    </lcf76f155ced4ddcb4097134ff3c332f>
    <SharedWithUsers xmlns="051b579f-14e3-441a-8c82-f5ab898f1cf2">
      <UserInfo>
        <DisplayName>Amanda Card</DisplayName>
        <AccountId>17</AccountId>
        <AccountType/>
      </UserInfo>
      <UserInfo>
        <DisplayName>Stephanie Stavers</DisplayName>
        <AccountId>452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D462C-7430-4E5A-A6DD-A6C0CEC13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b1d81-25df-47ae-89ad-1e811d439db1"/>
    <ds:schemaRef ds:uri="051b579f-14e3-441a-8c82-f5ab898f1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C6E68-8089-4CD1-ACC0-A47F71329118}">
  <ds:schemaRefs>
    <ds:schemaRef ds:uri="http://schemas.microsoft.com/sharepoint/v3/contenttype/forms"/>
  </ds:schemaRefs>
</ds:datastoreItem>
</file>

<file path=customXml/itemProps3.xml><?xml version="1.0" encoding="utf-8"?>
<ds:datastoreItem xmlns:ds="http://schemas.openxmlformats.org/officeDocument/2006/customXml" ds:itemID="{2A2B0376-CAC0-4369-9C45-3515E594F013}">
  <ds:schemaRefs>
    <ds:schemaRef ds:uri="http://schemas.microsoft.com/office/2006/metadata/properties"/>
    <ds:schemaRef ds:uri="http://schemas.microsoft.com/office/infopath/2007/PartnerControls"/>
    <ds:schemaRef ds:uri="051b579f-14e3-441a-8c82-f5ab898f1cf2"/>
    <ds:schemaRef ds:uri="721b1d81-25df-47ae-89ad-1e811d439db1"/>
  </ds:schemaRefs>
</ds:datastoreItem>
</file>

<file path=customXml/itemProps4.xml><?xml version="1.0" encoding="utf-8"?>
<ds:datastoreItem xmlns:ds="http://schemas.openxmlformats.org/officeDocument/2006/customXml" ds:itemID="{481C3070-D6A3-44D8-9A52-40B14B13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5249</Words>
  <Characters>29921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Stavers</dc:creator>
  <cp:keywords/>
  <dc:description/>
  <cp:lastModifiedBy>Stephanie Stavers</cp:lastModifiedBy>
  <cp:revision>2</cp:revision>
  <dcterms:created xsi:type="dcterms:W3CDTF">2024-06-18T12:16:00Z</dcterms:created>
  <dcterms:modified xsi:type="dcterms:W3CDTF">2024-06-18T12:16:00Z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0x010100E26BA9E892CA1C4394A8DB56511173E3</vt:lpwstr>
  </property>
  <property fmtid="{D5CDD505-2E9C-101B-9397-08002B2CF9AE}" pid="3" name="MediaServiceImageTags">
    <vt:lpwstr/>
  </property>
</Properties>
</file>